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04" w:rsidRPr="00615942" w:rsidRDefault="00E06F04" w:rsidP="00E06F04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615942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38AF0FE2" wp14:editId="2F012C5E">
                <wp:simplePos x="0" y="0"/>
                <wp:positionH relativeFrom="margin">
                  <wp:posOffset>144780</wp:posOffset>
                </wp:positionH>
                <wp:positionV relativeFrom="paragraph">
                  <wp:posOffset>7602220</wp:posOffset>
                </wp:positionV>
                <wp:extent cx="438150" cy="12700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F04" w:rsidRDefault="00E06F04" w:rsidP="00E06F04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ворожі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F0FE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1.4pt;margin-top:598.6pt;width:34.5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xvrgIAAKk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" filled="f" stroked="f">
                <v:textbox style="mso-fit-shape-to-text:t" inset="0,0,0,0">
                  <w:txbxContent>
                    <w:p w:rsidR="00E06F04" w:rsidRDefault="00E06F04" w:rsidP="00E06F04">
                      <w:pPr>
                        <w:pStyle w:val="2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2Exact"/>
                        </w:rPr>
                        <w:t>ворожі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5942">
        <w:rPr>
          <w:rFonts w:ascii="Times New Roman" w:hAnsi="Times New Roman" w:cs="Times New Roman"/>
          <w:b/>
        </w:rPr>
        <w:t xml:space="preserve">ЗАНЯТТЯ 8. Культура усного професійного мовлення. </w:t>
      </w:r>
    </w:p>
    <w:p w:rsidR="00E06F04" w:rsidRPr="00615942" w:rsidRDefault="00E06F04" w:rsidP="00E06F04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615942">
        <w:rPr>
          <w:rFonts w:ascii="Times New Roman" w:hAnsi="Times New Roman" w:cs="Times New Roman"/>
          <w:b/>
        </w:rPr>
        <w:t>Шляхи підвищення особистої культури мовлення</w:t>
      </w:r>
    </w:p>
    <w:p w:rsidR="00E06F04" w:rsidRPr="00615942" w:rsidRDefault="00E06F04" w:rsidP="00E06F04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:rsidR="00E06F04" w:rsidRPr="00615942" w:rsidRDefault="00E06F04" w:rsidP="00E06F04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615942">
        <w:rPr>
          <w:b/>
          <w:sz w:val="24"/>
          <w:szCs w:val="24"/>
        </w:rPr>
        <w:t>ЦІКАВО ЗНАТИ!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Сусідній – сусідський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Сусідній (-я, -є) –</w:t>
      </w:r>
      <w:r w:rsidRPr="00615942">
        <w:rPr>
          <w:rStyle w:val="7Exact0"/>
          <w:sz w:val="24"/>
          <w:szCs w:val="24"/>
        </w:rPr>
        <w:t xml:space="preserve"> розташований, розміщений по сусідству: </w:t>
      </w:r>
      <w:r w:rsidRPr="00615942">
        <w:rPr>
          <w:rStyle w:val="7Exact"/>
          <w:sz w:val="24"/>
          <w:szCs w:val="24"/>
        </w:rPr>
        <w:t>країна, село, школа, будинок</w:t>
      </w:r>
      <w:r w:rsidRPr="00615942">
        <w:rPr>
          <w:sz w:val="24"/>
          <w:szCs w:val="24"/>
        </w:rPr>
        <w:t xml:space="preserve"> </w:t>
      </w:r>
      <w:r w:rsidRPr="00615942">
        <w:rPr>
          <w:rStyle w:val="7Exact"/>
          <w:sz w:val="24"/>
          <w:szCs w:val="24"/>
        </w:rPr>
        <w:t>вулиця.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Сусідський (-а, -е) –</w:t>
      </w:r>
      <w:r w:rsidRPr="00615942">
        <w:rPr>
          <w:rStyle w:val="7Exact0"/>
          <w:sz w:val="24"/>
          <w:szCs w:val="24"/>
        </w:rPr>
        <w:t xml:space="preserve"> належний, властивий сусідові: </w:t>
      </w:r>
      <w:r w:rsidRPr="00615942">
        <w:rPr>
          <w:rStyle w:val="7Exact"/>
          <w:sz w:val="24"/>
          <w:szCs w:val="24"/>
        </w:rPr>
        <w:t>хата, хлопець, дівчина, сад, собаки.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Дружний – дружній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rPr>
          <w:rStyle w:val="7Exact"/>
          <w:i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Дружний (-а, -е)</w:t>
      </w:r>
      <w:r w:rsidRPr="00615942">
        <w:rPr>
          <w:rStyle w:val="7Exact0"/>
          <w:sz w:val="24"/>
          <w:szCs w:val="24"/>
        </w:rPr>
        <w:t xml:space="preserve"> (згуртований, одностайний): </w:t>
      </w:r>
      <w:r w:rsidRPr="00615942">
        <w:rPr>
          <w:rStyle w:val="7Exact"/>
          <w:sz w:val="24"/>
          <w:szCs w:val="24"/>
        </w:rPr>
        <w:t xml:space="preserve">колектив, клас, сміх, праця, сім 'я.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Дружній (-я, -є)</w:t>
      </w:r>
      <w:r w:rsidRPr="00615942">
        <w:rPr>
          <w:rStyle w:val="7Exact0"/>
          <w:sz w:val="24"/>
          <w:szCs w:val="24"/>
        </w:rPr>
        <w:t xml:space="preserve"> доброзичливий, дружелюбний, прихильний: </w:t>
      </w:r>
      <w:r w:rsidRPr="00615942">
        <w:rPr>
          <w:rStyle w:val="7Exact"/>
          <w:sz w:val="24"/>
          <w:szCs w:val="24"/>
        </w:rPr>
        <w:t>атмосфера, розмова, тон. візит, слово.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Сердечний</w:t>
      </w:r>
      <w:r w:rsidRPr="00615942">
        <w:rPr>
          <w:rStyle w:val="7Exact0"/>
          <w:sz w:val="24"/>
          <w:szCs w:val="24"/>
        </w:rPr>
        <w:t xml:space="preserve"> – </w:t>
      </w:r>
      <w:r w:rsidRPr="00615942">
        <w:rPr>
          <w:rStyle w:val="7Exact"/>
          <w:sz w:val="24"/>
          <w:szCs w:val="24"/>
        </w:rPr>
        <w:t>сердешний – серцевий</w:t>
      </w:r>
    </w:p>
    <w:p w:rsidR="00E06F04" w:rsidRPr="00615942" w:rsidRDefault="00E06F04" w:rsidP="00E06F04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rStyle w:val="2Exact0"/>
          <w:sz w:val="24"/>
          <w:szCs w:val="24"/>
        </w:rPr>
        <w:t>Сердечний (-а. -е) –</w:t>
      </w:r>
      <w:r w:rsidRPr="00615942">
        <w:rPr>
          <w:rStyle w:val="2Exact"/>
          <w:sz w:val="24"/>
          <w:szCs w:val="24"/>
        </w:rPr>
        <w:t xml:space="preserve"> 1) доброзичливий, чуйний, добрий: </w:t>
      </w:r>
      <w:r w:rsidRPr="00615942">
        <w:rPr>
          <w:rStyle w:val="2Exact0"/>
          <w:sz w:val="24"/>
          <w:szCs w:val="24"/>
        </w:rPr>
        <w:t>друг, подяка, вітання, зустріч</w:t>
      </w:r>
      <w:r w:rsidRPr="00615942">
        <w:rPr>
          <w:rStyle w:val="2Exact"/>
          <w:sz w:val="24"/>
          <w:szCs w:val="24"/>
        </w:rPr>
        <w:t xml:space="preserve">, </w:t>
      </w:r>
      <w:r w:rsidRPr="00615942">
        <w:rPr>
          <w:rStyle w:val="2Exact0"/>
          <w:sz w:val="24"/>
          <w:szCs w:val="24"/>
        </w:rPr>
        <w:t>розмова:</w:t>
      </w:r>
      <w:r w:rsidRPr="00615942">
        <w:rPr>
          <w:rStyle w:val="2Exact"/>
          <w:sz w:val="24"/>
          <w:szCs w:val="24"/>
        </w:rPr>
        <w:t xml:space="preserve"> 2) пов'язаний з почуттям закоханості, переживаннями; любовний, душевний: </w:t>
      </w:r>
      <w:r w:rsidRPr="00615942">
        <w:rPr>
          <w:rStyle w:val="7Exact"/>
          <w:sz w:val="24"/>
          <w:szCs w:val="24"/>
        </w:rPr>
        <w:t>втіха, туга, переживання.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rPr>
          <w:rStyle w:val="7Exact"/>
          <w:i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Сердешний (-а, -е)</w:t>
      </w:r>
      <w:r w:rsidRPr="00615942">
        <w:rPr>
          <w:rStyle w:val="7Exact0"/>
          <w:sz w:val="24"/>
          <w:szCs w:val="24"/>
        </w:rPr>
        <w:t xml:space="preserve"> – бідолашний, нещасний: </w:t>
      </w:r>
      <w:r w:rsidRPr="00615942">
        <w:rPr>
          <w:rStyle w:val="7Exact"/>
          <w:sz w:val="24"/>
          <w:szCs w:val="24"/>
        </w:rPr>
        <w:t>жінка</w:t>
      </w:r>
      <w:r w:rsidRPr="00615942">
        <w:rPr>
          <w:rStyle w:val="7Exact0"/>
          <w:sz w:val="24"/>
          <w:szCs w:val="24"/>
        </w:rPr>
        <w:t xml:space="preserve">, </w:t>
      </w:r>
      <w:r w:rsidRPr="00615942">
        <w:rPr>
          <w:rStyle w:val="7Exact"/>
          <w:sz w:val="24"/>
          <w:szCs w:val="24"/>
        </w:rPr>
        <w:t xml:space="preserve">хлопець, батько, мати, син, дочка.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rPr>
          <w:rStyle w:val="7Exact"/>
          <w:i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Серцевий (-а, -е) –</w:t>
      </w:r>
      <w:r w:rsidRPr="00615942">
        <w:rPr>
          <w:rStyle w:val="7Exact0"/>
          <w:sz w:val="24"/>
          <w:szCs w:val="24"/>
        </w:rPr>
        <w:t xml:space="preserve"> такий, який стосується серця, його діяльності: </w:t>
      </w:r>
      <w:r w:rsidRPr="00615942">
        <w:rPr>
          <w:rStyle w:val="7Exact"/>
          <w:sz w:val="24"/>
          <w:szCs w:val="24"/>
        </w:rPr>
        <w:t>м'язи, ритм,</w:t>
      </w:r>
      <w:r w:rsidRPr="00615942">
        <w:rPr>
          <w:rStyle w:val="7Exact0"/>
          <w:sz w:val="24"/>
          <w:szCs w:val="24"/>
        </w:rPr>
        <w:t xml:space="preserve"> </w:t>
      </w:r>
      <w:r w:rsidRPr="00615942">
        <w:rPr>
          <w:rStyle w:val="7Exact"/>
          <w:sz w:val="24"/>
          <w:szCs w:val="24"/>
        </w:rPr>
        <w:t>система, хвороба.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40" w:lineRule="auto"/>
        <w:ind w:firstLine="709"/>
        <w:jc w:val="left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ind w:firstLine="709"/>
        <w:jc w:val="center"/>
        <w:rPr>
          <w:rFonts w:ascii="Times New Roman" w:hAnsi="Times New Roman" w:cs="Times New Roman"/>
          <w:b/>
        </w:rPr>
      </w:pPr>
      <w:r w:rsidRPr="00615942">
        <w:rPr>
          <w:rFonts w:ascii="Times New Roman" w:hAnsi="Times New Roman" w:cs="Times New Roman"/>
          <w:b/>
        </w:rPr>
        <w:t>Завдання:</w:t>
      </w:r>
    </w:p>
    <w:p w:rsidR="00E06F04" w:rsidRPr="00615942" w:rsidRDefault="00E06F04" w:rsidP="00E06F04">
      <w:pPr>
        <w:ind w:firstLine="709"/>
        <w:jc w:val="center"/>
        <w:rPr>
          <w:rFonts w:ascii="Times New Roman" w:hAnsi="Times New Roman" w:cs="Times New Roman"/>
        </w:rPr>
      </w:pPr>
    </w:p>
    <w:p w:rsidR="00E06F04" w:rsidRPr="00615942" w:rsidRDefault="00E06F04" w:rsidP="00E06F04">
      <w:pPr>
        <w:pStyle w:val="6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sz w:val="24"/>
          <w:szCs w:val="24"/>
        </w:rPr>
        <w:t>Завдання 1.</w:t>
      </w:r>
      <w:r w:rsidRPr="00615942">
        <w:rPr>
          <w:rStyle w:val="611pt"/>
          <w:i/>
          <w:iCs/>
          <w:sz w:val="24"/>
          <w:szCs w:val="24"/>
        </w:rPr>
        <w:t xml:space="preserve"> </w:t>
      </w:r>
      <w:r w:rsidRPr="00615942">
        <w:rPr>
          <w:sz w:val="24"/>
          <w:szCs w:val="24"/>
        </w:rPr>
        <w:t>Співвіднесіть економічні терміни з дефініціями:</w:t>
      </w:r>
    </w:p>
    <w:p w:rsidR="00E06F04" w:rsidRPr="00615942" w:rsidRDefault="00E06F04" w:rsidP="00E06F04">
      <w:pPr>
        <w:pStyle w:val="60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15942">
        <w:rPr>
          <w:sz w:val="24"/>
          <w:szCs w:val="24"/>
        </w:rPr>
        <w:t>Терміни:</w:t>
      </w:r>
    </w:p>
    <w:p w:rsidR="00E06F04" w:rsidRPr="00615942" w:rsidRDefault="00E06F04" w:rsidP="00E06F04">
      <w:pPr>
        <w:pStyle w:val="80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240" w:lineRule="auto"/>
        <w:ind w:firstLine="709"/>
        <w:rPr>
          <w:b w:val="0"/>
          <w:sz w:val="24"/>
          <w:szCs w:val="24"/>
        </w:rPr>
      </w:pPr>
      <w:r w:rsidRPr="00615942">
        <w:rPr>
          <w:b w:val="0"/>
          <w:sz w:val="24"/>
          <w:szCs w:val="24"/>
          <w:lang w:val="uk-UA" w:eastAsia="uk-UA" w:bidi="uk-UA"/>
        </w:rPr>
        <w:t>позика;</w:t>
      </w:r>
    </w:p>
    <w:p w:rsidR="00E06F04" w:rsidRPr="00615942" w:rsidRDefault="00E06F04" w:rsidP="00E06F04">
      <w:pPr>
        <w:pStyle w:val="80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0" w:line="240" w:lineRule="auto"/>
        <w:ind w:firstLine="709"/>
        <w:rPr>
          <w:b w:val="0"/>
          <w:sz w:val="24"/>
          <w:szCs w:val="24"/>
        </w:rPr>
      </w:pPr>
      <w:r w:rsidRPr="00615942">
        <w:rPr>
          <w:b w:val="0"/>
          <w:sz w:val="24"/>
          <w:szCs w:val="24"/>
          <w:lang w:val="uk-UA" w:eastAsia="uk-UA" w:bidi="uk-UA"/>
        </w:rPr>
        <w:t>позика з фіксованою ставкою;</w:t>
      </w:r>
    </w:p>
    <w:p w:rsidR="00E06F04" w:rsidRPr="00615942" w:rsidRDefault="00E06F04" w:rsidP="00E06F04">
      <w:pPr>
        <w:pStyle w:val="20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sz w:val="24"/>
          <w:szCs w:val="24"/>
        </w:rPr>
        <w:t>позика компенсійна.</w:t>
      </w:r>
    </w:p>
    <w:p w:rsidR="00E06F04" w:rsidRPr="00615942" w:rsidRDefault="00E06F04" w:rsidP="00E06F04">
      <w:pPr>
        <w:pStyle w:val="20"/>
        <w:shd w:val="clear" w:color="auto" w:fill="auto"/>
        <w:tabs>
          <w:tab w:val="left" w:pos="1036"/>
        </w:tabs>
        <w:spacing w:before="0" w:after="0" w:line="240" w:lineRule="auto"/>
        <w:ind w:firstLine="709"/>
        <w:jc w:val="center"/>
        <w:rPr>
          <w:i/>
          <w:sz w:val="24"/>
          <w:szCs w:val="24"/>
        </w:rPr>
      </w:pPr>
      <w:r w:rsidRPr="00615942">
        <w:rPr>
          <w:i/>
          <w:sz w:val="24"/>
          <w:szCs w:val="24"/>
        </w:rPr>
        <w:t>Дефініції:</w:t>
      </w:r>
    </w:p>
    <w:p w:rsidR="00E06F04" w:rsidRPr="00615942" w:rsidRDefault="00E06F04" w:rsidP="00E06F04">
      <w:pPr>
        <w:pStyle w:val="20"/>
        <w:shd w:val="clear" w:color="auto" w:fill="auto"/>
        <w:tabs>
          <w:tab w:val="left" w:pos="1036"/>
        </w:tabs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sz w:val="24"/>
          <w:szCs w:val="24"/>
        </w:rPr>
        <w:t>А Договір за яким одна сторона передає в оперативне управління іншій стороні гроші або матеріальні цінності, а позичальник зобов’язується повернути одержані кошти на обговорених умовах.</w:t>
      </w:r>
    </w:p>
    <w:p w:rsidR="00E06F04" w:rsidRPr="00615942" w:rsidRDefault="00E06F04" w:rsidP="00E06F04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sz w:val="24"/>
          <w:szCs w:val="24"/>
        </w:rPr>
        <w:t>Б Угода про надання позики в іноземній валюті в обмін на позику у вітчизняній валюті, яка має на меті попередити або нейтралізувати валютний ризик або валютні обмеження.</w:t>
      </w:r>
    </w:p>
    <w:p w:rsidR="00E06F04" w:rsidRPr="00615942" w:rsidRDefault="00E06F04" w:rsidP="00E06F04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sz w:val="24"/>
          <w:szCs w:val="24"/>
        </w:rPr>
        <w:t>В Позика, яка видається під фіксований процент на вказаний у договорі термін позики.</w:t>
      </w:r>
    </w:p>
    <w:p w:rsidR="00E06F04" w:rsidRPr="00615942" w:rsidRDefault="00E06F04" w:rsidP="00E06F04">
      <w:pPr>
        <w:pStyle w:val="20"/>
        <w:shd w:val="clear" w:color="auto" w:fill="auto"/>
        <w:tabs>
          <w:tab w:val="left" w:leader="underscore" w:pos="1405"/>
          <w:tab w:val="left" w:leader="underscore" w:pos="2474"/>
          <w:tab w:val="left" w:leader="underscore" w:pos="3422"/>
        </w:tabs>
        <w:spacing w:before="0" w:after="0" w:line="240" w:lineRule="auto"/>
        <w:ind w:firstLine="709"/>
        <w:rPr>
          <w:sz w:val="24"/>
          <w:szCs w:val="24"/>
        </w:rPr>
      </w:pPr>
      <w:r w:rsidRPr="00615942">
        <w:rPr>
          <w:sz w:val="24"/>
          <w:szCs w:val="24"/>
        </w:rPr>
        <w:t xml:space="preserve">1 – </w:t>
      </w:r>
      <w:r w:rsidRPr="00615942">
        <w:rPr>
          <w:sz w:val="24"/>
          <w:szCs w:val="24"/>
        </w:rPr>
        <w:tab/>
        <w:t xml:space="preserve">; 2 – </w:t>
      </w:r>
      <w:r w:rsidRPr="00615942">
        <w:rPr>
          <w:sz w:val="24"/>
          <w:szCs w:val="24"/>
        </w:rPr>
        <w:tab/>
        <w:t xml:space="preserve">; 3 – </w:t>
      </w:r>
      <w:r w:rsidRPr="00615942">
        <w:rPr>
          <w:sz w:val="24"/>
          <w:szCs w:val="24"/>
        </w:rPr>
        <w:tab/>
        <w:t>.</w:t>
      </w:r>
    </w:p>
    <w:p w:rsidR="00E06F04" w:rsidRPr="00615942" w:rsidRDefault="00E06F04" w:rsidP="00E06F04">
      <w:pPr>
        <w:ind w:firstLine="709"/>
        <w:jc w:val="both"/>
        <w:rPr>
          <w:rFonts w:ascii="Times New Roman" w:hAnsi="Times New Roman" w:cs="Times New Roman"/>
          <w:i/>
        </w:rPr>
      </w:pPr>
    </w:p>
    <w:p w:rsidR="00E06F04" w:rsidRPr="00615942" w:rsidRDefault="00E06F04" w:rsidP="00E06F04">
      <w:pPr>
        <w:ind w:firstLine="709"/>
        <w:jc w:val="both"/>
        <w:rPr>
          <w:rFonts w:ascii="Times New Roman" w:hAnsi="Times New Roman" w:cs="Times New Roman"/>
          <w:i/>
        </w:rPr>
      </w:pPr>
      <w:r w:rsidRPr="00615942">
        <w:rPr>
          <w:rFonts w:ascii="Times New Roman" w:hAnsi="Times New Roman" w:cs="Times New Roman"/>
          <w:i/>
        </w:rPr>
        <w:t>Завдання 2. Прочитайте і позначте складні прикметники разом. окремо або через дефіс.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rPr>
          <w:rStyle w:val="7Exact"/>
          <w:i/>
          <w:iCs/>
          <w:sz w:val="24"/>
          <w:szCs w:val="24"/>
        </w:rPr>
      </w:pPr>
      <w:r w:rsidRPr="00615942">
        <w:rPr>
          <w:rStyle w:val="a3"/>
          <w:color w:val="232323"/>
          <w:sz w:val="24"/>
          <w:szCs w:val="24"/>
          <w:shd w:val="clear" w:color="auto" w:fill="FFFFFF"/>
        </w:rPr>
        <w:t>Преміум/кла́с, супер/мáркет, супер/модéль, супер/мóдний, топ/мéнеджер, топ/модéль, ультра/звýк, ультра/модний, флеш/інтерв’ю</w:t>
      </w:r>
      <w:r w:rsidRPr="00615942">
        <w:rPr>
          <w:color w:val="232323"/>
          <w:sz w:val="24"/>
          <w:szCs w:val="24"/>
          <w:shd w:val="clear" w:color="auto" w:fill="FFFFFF"/>
        </w:rPr>
        <w:t xml:space="preserve">, </w:t>
      </w:r>
      <w:r w:rsidRPr="00615942">
        <w:rPr>
          <w:rStyle w:val="a3"/>
          <w:color w:val="232323"/>
          <w:sz w:val="24"/>
          <w:szCs w:val="24"/>
          <w:shd w:val="clear" w:color="auto" w:fill="FFFFFF"/>
        </w:rPr>
        <w:t>віце/прем’є́р, віце/кóнсул, екс/чемпіо́нка, екс/мінíстр, іншо/ві́рець, інако/дýмець, іншо/дýмець; лже/прорóк, лже/свíдок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/>
          <w:iCs/>
          <w:sz w:val="24"/>
          <w:szCs w:val="24"/>
        </w:rPr>
      </w:pPr>
      <w:r w:rsidRPr="00615942">
        <w:rPr>
          <w:rStyle w:val="7Exact"/>
          <w:i/>
          <w:sz w:val="24"/>
          <w:szCs w:val="24"/>
        </w:rPr>
        <w:lastRenderedPageBreak/>
        <w:t>Завдання 3. Усі слова іншомовного походження потрібно писати з і в рядку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А кл..єнт, кл..н..нг, маркет..нг, б..знес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Б економ..ст, тр..умф, ліз..нг, депоз..т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В банк..р, ем..с..я, дубл..кат, рем..с..я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Г акц..онер, граф..к, акред..т..в, акт..в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pStyle w:val="70"/>
        <w:spacing w:line="252" w:lineRule="exact"/>
        <w:ind w:firstLine="340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 xml:space="preserve">Завдання 4. </w:t>
      </w:r>
      <w:r w:rsidRPr="00615942">
        <w:rPr>
          <w:sz w:val="24"/>
          <w:szCs w:val="24"/>
        </w:rPr>
        <w:t>Знак м’якшення НЕ потрібно писати перед буквосполученням ЙО в усіх словах рядка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А павіл..йон, батал..йон, медал..йон, квінтил..йон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Б міл..йонер, бул..йон, компан..йон, тал..йон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В кур..йоз, під..йом, сер..йозний, Солов..йов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rStyle w:val="7Exact"/>
          <w:i/>
          <w:iCs/>
          <w:sz w:val="24"/>
          <w:szCs w:val="24"/>
        </w:rPr>
      </w:pPr>
      <w:r w:rsidRPr="00615942">
        <w:rPr>
          <w:i w:val="0"/>
          <w:sz w:val="24"/>
          <w:szCs w:val="24"/>
        </w:rPr>
        <w:t>Г монсен..йор, шампін..йон, шин..йон, сен..йораж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sz w:val="24"/>
          <w:szCs w:val="24"/>
        </w:rPr>
      </w:pPr>
    </w:p>
    <w:p w:rsidR="00E06F04" w:rsidRPr="00615942" w:rsidRDefault="00E06F04" w:rsidP="00E06F04">
      <w:pPr>
        <w:pStyle w:val="a4"/>
        <w:shd w:val="clear" w:color="auto" w:fill="FFFFFF"/>
        <w:spacing w:before="0" w:beforeAutospacing="0" w:after="0" w:afterAutospacing="0"/>
        <w:ind w:firstLine="340"/>
        <w:rPr>
          <w:i/>
          <w:color w:val="000000"/>
        </w:rPr>
      </w:pPr>
      <w:r w:rsidRPr="00615942">
        <w:rPr>
          <w:rStyle w:val="7Exact"/>
          <w:sz w:val="24"/>
          <w:szCs w:val="24"/>
        </w:rPr>
        <w:t xml:space="preserve">Завдання 5. </w:t>
      </w:r>
      <w:r w:rsidRPr="00615942">
        <w:rPr>
          <w:i/>
          <w:color w:val="000000"/>
        </w:rPr>
        <w:t>На перший склад падає наголос у слові</w:t>
      </w:r>
    </w:p>
    <w:p w:rsidR="00E06F04" w:rsidRPr="00615942" w:rsidRDefault="00E06F04" w:rsidP="00E06F04">
      <w:pPr>
        <w:widowControl/>
        <w:shd w:val="clear" w:color="auto" w:fill="FFFFFF"/>
        <w:ind w:firstLine="340"/>
        <w:rPr>
          <w:rFonts w:ascii="Times New Roman" w:eastAsia="Times New Roman" w:hAnsi="Times New Roman" w:cs="Times New Roman"/>
          <w:lang w:bidi="ar-SA"/>
        </w:rPr>
      </w:pPr>
      <w:r w:rsidRPr="00615942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А </w:t>
      </w:r>
      <w:r w:rsidRPr="00615942">
        <w:rPr>
          <w:rFonts w:ascii="Times New Roman" w:eastAsia="Times New Roman" w:hAnsi="Times New Roman" w:cs="Times New Roman"/>
          <w:lang w:bidi="ar-SA"/>
        </w:rPr>
        <w:t>щавель</w:t>
      </w:r>
    </w:p>
    <w:p w:rsidR="00E06F04" w:rsidRPr="00615942" w:rsidRDefault="00E06F04" w:rsidP="00E06F04">
      <w:pPr>
        <w:widowControl/>
        <w:shd w:val="clear" w:color="auto" w:fill="FFFFFF"/>
        <w:spacing w:line="300" w:lineRule="atLeast"/>
        <w:ind w:firstLine="340"/>
        <w:rPr>
          <w:rFonts w:ascii="Times New Roman" w:eastAsia="Times New Roman" w:hAnsi="Times New Roman" w:cs="Times New Roman"/>
          <w:lang w:bidi="ar-SA"/>
        </w:rPr>
      </w:pPr>
      <w:r w:rsidRPr="00615942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Б </w:t>
      </w:r>
      <w:r w:rsidRPr="00615942">
        <w:rPr>
          <w:rFonts w:ascii="Times New Roman" w:eastAsia="Times New Roman" w:hAnsi="Times New Roman" w:cs="Times New Roman"/>
          <w:lang w:bidi="ar-SA"/>
        </w:rPr>
        <w:t>злегка</w:t>
      </w:r>
    </w:p>
    <w:p w:rsidR="00E06F04" w:rsidRPr="00615942" w:rsidRDefault="00E06F04" w:rsidP="00E06F04">
      <w:pPr>
        <w:widowControl/>
        <w:shd w:val="clear" w:color="auto" w:fill="FFFFFF"/>
        <w:spacing w:line="300" w:lineRule="atLeast"/>
        <w:ind w:firstLine="340"/>
        <w:rPr>
          <w:rFonts w:ascii="Times New Roman" w:eastAsia="Times New Roman" w:hAnsi="Times New Roman" w:cs="Times New Roman"/>
          <w:lang w:bidi="ar-SA"/>
        </w:rPr>
      </w:pPr>
      <w:r w:rsidRPr="00615942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В </w:t>
      </w:r>
      <w:r w:rsidRPr="00615942">
        <w:rPr>
          <w:rFonts w:ascii="Times New Roman" w:eastAsia="Times New Roman" w:hAnsi="Times New Roman" w:cs="Times New Roman"/>
          <w:lang w:bidi="ar-SA"/>
        </w:rPr>
        <w:t>жаркий</w:t>
      </w:r>
    </w:p>
    <w:p w:rsidR="00E06F04" w:rsidRPr="00615942" w:rsidRDefault="00E06F04" w:rsidP="00E06F04">
      <w:pPr>
        <w:widowControl/>
        <w:shd w:val="clear" w:color="auto" w:fill="FFFFFF"/>
        <w:spacing w:line="300" w:lineRule="atLeast"/>
        <w:ind w:firstLine="340"/>
        <w:rPr>
          <w:rFonts w:ascii="Times New Roman" w:eastAsia="Times New Roman" w:hAnsi="Times New Roman" w:cs="Times New Roman"/>
          <w:lang w:bidi="ar-SA"/>
        </w:rPr>
      </w:pPr>
      <w:r w:rsidRPr="00615942">
        <w:rPr>
          <w:rFonts w:ascii="Times New Roman" w:eastAsia="Times New Roman" w:hAnsi="Times New Roman" w:cs="Times New Roman"/>
          <w:b/>
          <w:bCs/>
          <w:bdr w:val="single" w:sz="6" w:space="0" w:color="EEEEEE" w:frame="1"/>
          <w:shd w:val="clear" w:color="auto" w:fill="EEEEEE"/>
          <w:lang w:bidi="ar-SA"/>
        </w:rPr>
        <w:t xml:space="preserve">Г </w:t>
      </w:r>
      <w:r w:rsidRPr="00615942">
        <w:rPr>
          <w:rFonts w:ascii="Times New Roman" w:eastAsia="Times New Roman" w:hAnsi="Times New Roman" w:cs="Times New Roman"/>
          <w:lang w:bidi="ar-SA"/>
        </w:rPr>
        <w:t>звести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jc w:val="left"/>
        <w:rPr>
          <w:sz w:val="24"/>
          <w:szCs w:val="24"/>
        </w:rPr>
      </w:pP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 xml:space="preserve">Завдання 6. </w:t>
      </w:r>
      <w:r w:rsidRPr="00615942">
        <w:rPr>
          <w:sz w:val="24"/>
          <w:szCs w:val="24"/>
        </w:rPr>
        <w:t xml:space="preserve">З великої літери в тексті треба писати слово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sz w:val="24"/>
          <w:szCs w:val="24"/>
        </w:rPr>
      </w:pPr>
      <w:r w:rsidRPr="00615942">
        <w:rPr>
          <w:sz w:val="24"/>
          <w:szCs w:val="24"/>
        </w:rPr>
        <w:t>(1) Веселка, виграваючи розмаїттям кольорів, завжди викликала радість і захоплення в усіх народів. (2) Її називали дугою, аркою та обожнювали, як сонце, і (З,з)емлю, і трави. (3) Древні (І,і)ндійці вважали райдугу величним луком (Б,б)ога Індри за допомогою якого він пускав стріли, уражаючи злих демонів, що ховалися в чорні хмари. (4) За давнім повір’ям, ця дуга піднімає вгору воду з озер, рік, а потім повертає її у вигляді дощу. (5) У народі кажуть: «Веселка воду бере». (6) Українці вірили: райдуга – це труба, що сягає одним кінцем неба, а інший опускає в криницю, з якої п’є (Б,б)огородиця.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А (З,з)емлю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Б (І,і)ндійці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В (Б,б)ога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rStyle w:val="7Exact"/>
          <w:i/>
          <w:iCs/>
          <w:sz w:val="24"/>
          <w:szCs w:val="24"/>
        </w:rPr>
      </w:pPr>
      <w:r w:rsidRPr="00615942">
        <w:rPr>
          <w:i w:val="0"/>
          <w:sz w:val="24"/>
          <w:szCs w:val="24"/>
        </w:rPr>
        <w:t>Г (Б,б)огородиця</w:t>
      </w:r>
    </w:p>
    <w:p w:rsidR="00E06F04" w:rsidRPr="00615942" w:rsidRDefault="00E06F04" w:rsidP="00E06F04">
      <w:pPr>
        <w:spacing w:line="360" w:lineRule="exact"/>
        <w:rPr>
          <w:rFonts w:ascii="Times New Roman" w:hAnsi="Times New Roman" w:cs="Times New Roman"/>
        </w:rPr>
      </w:pP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 xml:space="preserve">Завдання 7. </w:t>
      </w:r>
      <w:r w:rsidRPr="00615942">
        <w:rPr>
          <w:sz w:val="24"/>
          <w:szCs w:val="24"/>
        </w:rPr>
        <w:t xml:space="preserve">Редагування НЕ ПОТРЕБУЄ словосполучення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А стомившийся за день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Б початкуючі поети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В дозрівші яблука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rStyle w:val="7Exact"/>
          <w:i/>
          <w:iCs/>
          <w:sz w:val="24"/>
          <w:szCs w:val="24"/>
        </w:rPr>
      </w:pPr>
      <w:r w:rsidRPr="00615942">
        <w:rPr>
          <w:i w:val="0"/>
          <w:sz w:val="24"/>
          <w:szCs w:val="24"/>
        </w:rPr>
        <w:t>Г цілюща рослина</w:t>
      </w:r>
    </w:p>
    <w:p w:rsidR="00E06F04" w:rsidRPr="00615942" w:rsidRDefault="00E06F04" w:rsidP="00E06F04">
      <w:pPr>
        <w:spacing w:line="360" w:lineRule="exact"/>
        <w:rPr>
          <w:rFonts w:ascii="Times New Roman" w:hAnsi="Times New Roman" w:cs="Times New Roman"/>
        </w:rPr>
      </w:pP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 xml:space="preserve">Завдання 8. </w:t>
      </w:r>
      <w:r w:rsidRPr="00615942">
        <w:rPr>
          <w:sz w:val="24"/>
          <w:szCs w:val="24"/>
        </w:rPr>
        <w:t xml:space="preserve">Виділені літери позначають однаковий звук у кожному слові рядка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А Зіставити, проСьба, Зябра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Б усміШці, смієШся, посміШка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В несеТься, Тюльпан, Тьмяно 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rStyle w:val="7Exact"/>
          <w:i/>
          <w:iCs/>
          <w:sz w:val="24"/>
          <w:szCs w:val="24"/>
        </w:rPr>
      </w:pPr>
      <w:r w:rsidRPr="00615942">
        <w:rPr>
          <w:i w:val="0"/>
          <w:sz w:val="24"/>
          <w:szCs w:val="24"/>
        </w:rPr>
        <w:t xml:space="preserve">Г периФраз, Фонетика, любоВ </w:t>
      </w:r>
    </w:p>
    <w:p w:rsidR="00E06F04" w:rsidRPr="00615942" w:rsidRDefault="00E06F04" w:rsidP="00E06F04">
      <w:pPr>
        <w:spacing w:line="360" w:lineRule="exact"/>
        <w:rPr>
          <w:rFonts w:ascii="Times New Roman" w:hAnsi="Times New Roman" w:cs="Times New Roman"/>
        </w:rPr>
      </w:pPr>
    </w:p>
    <w:p w:rsidR="00E06F04" w:rsidRPr="00615942" w:rsidRDefault="00E06F04" w:rsidP="00E06F04">
      <w:pPr>
        <w:spacing w:line="360" w:lineRule="exact"/>
        <w:rPr>
          <w:rFonts w:ascii="Times New Roman" w:hAnsi="Times New Roman" w:cs="Times New Roman"/>
        </w:rPr>
      </w:pPr>
    </w:p>
    <w:p w:rsidR="00E06F04" w:rsidRPr="00615942" w:rsidRDefault="00E06F04" w:rsidP="00E06F04">
      <w:pPr>
        <w:spacing w:line="360" w:lineRule="exact"/>
        <w:rPr>
          <w:rFonts w:ascii="Times New Roman" w:hAnsi="Times New Roman" w:cs="Times New Roman"/>
        </w:rPr>
      </w:pPr>
    </w:p>
    <w:p w:rsidR="00E06F04" w:rsidRPr="00615942" w:rsidRDefault="00E06F04" w:rsidP="00E06F04">
      <w:pPr>
        <w:pStyle w:val="70"/>
        <w:spacing w:line="252" w:lineRule="exact"/>
        <w:ind w:firstLine="340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lastRenderedPageBreak/>
        <w:t xml:space="preserve">Завдання 9. </w:t>
      </w:r>
      <w:r w:rsidRPr="00615942">
        <w:rPr>
          <w:sz w:val="24"/>
          <w:szCs w:val="24"/>
        </w:rPr>
        <w:t>Помилку у відмінюванні іменника допущено в рядку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А розмова з Олегом Плющ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Б гаманець Мар’яни Гриців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В телефон Артема Сидька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i w:val="0"/>
          <w:sz w:val="24"/>
          <w:szCs w:val="24"/>
        </w:rPr>
      </w:pPr>
      <w:r w:rsidRPr="00615942">
        <w:rPr>
          <w:i w:val="0"/>
          <w:sz w:val="24"/>
          <w:szCs w:val="24"/>
        </w:rPr>
        <w:t>Г зустріч з Ганною Гончарук</w:t>
      </w:r>
    </w:p>
    <w:p w:rsidR="00E06F04" w:rsidRPr="00615942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/>
          <w:iCs/>
          <w:sz w:val="24"/>
          <w:szCs w:val="24"/>
        </w:rPr>
      </w:pPr>
      <w:r w:rsidRPr="00615942">
        <w:rPr>
          <w:rStyle w:val="7Exact"/>
          <w:i/>
          <w:sz w:val="24"/>
          <w:szCs w:val="24"/>
        </w:rPr>
        <w:t>Завдання 10. Прочитайте речення.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sz w:val="24"/>
          <w:szCs w:val="24"/>
        </w:rPr>
      </w:pPr>
      <w:r w:rsidRPr="00615942">
        <w:rPr>
          <w:rStyle w:val="7Exact"/>
          <w:sz w:val="24"/>
          <w:szCs w:val="24"/>
        </w:rPr>
        <w:t>Перед виходом з дому не забудьте … світло і , … погоду, … всі вікна.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sz w:val="24"/>
          <w:szCs w:val="24"/>
        </w:rPr>
      </w:pPr>
      <w:r w:rsidRPr="00615942">
        <w:rPr>
          <w:rStyle w:val="7Exact"/>
          <w:sz w:val="24"/>
          <w:szCs w:val="24"/>
        </w:rPr>
        <w:t>Граматично правильним є варіант послідовного заповнення пропусків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/>
          <w:iCs/>
          <w:sz w:val="24"/>
          <w:szCs w:val="24"/>
        </w:rPr>
      </w:pP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А вимкнути, незважаючи на, позачиняти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Б виключити, незважаючи на, позакривати</w:t>
      </w:r>
    </w:p>
    <w:p w:rsidR="00E06F04" w:rsidRPr="00615942" w:rsidRDefault="00E06F04" w:rsidP="00E06F04">
      <w:pPr>
        <w:pStyle w:val="70"/>
        <w:spacing w:line="252" w:lineRule="exact"/>
        <w:ind w:firstLine="340"/>
        <w:rPr>
          <w:rStyle w:val="7Exact"/>
          <w:iCs/>
          <w:sz w:val="24"/>
          <w:szCs w:val="24"/>
        </w:rPr>
      </w:pPr>
      <w:r w:rsidRPr="00615942">
        <w:rPr>
          <w:rStyle w:val="7Exact"/>
          <w:sz w:val="24"/>
          <w:szCs w:val="24"/>
        </w:rPr>
        <w:t>В вимкнути, не дивлячись на, позачиняти</w:t>
      </w:r>
    </w:p>
    <w:p w:rsidR="00E06F04" w:rsidRPr="00C542BA" w:rsidRDefault="00E06F04" w:rsidP="00E06F04">
      <w:pPr>
        <w:pStyle w:val="70"/>
        <w:shd w:val="clear" w:color="auto" w:fill="auto"/>
        <w:spacing w:before="0" w:after="0" w:line="252" w:lineRule="exact"/>
        <w:ind w:firstLine="340"/>
        <w:jc w:val="left"/>
        <w:rPr>
          <w:sz w:val="24"/>
          <w:szCs w:val="24"/>
        </w:rPr>
      </w:pPr>
      <w:r w:rsidRPr="00615942">
        <w:rPr>
          <w:rStyle w:val="7Exact"/>
          <w:sz w:val="24"/>
          <w:szCs w:val="24"/>
        </w:rPr>
        <w:t>Г вимкнути, незважаючи на, позакривати</w:t>
      </w:r>
      <w:bookmarkStart w:id="0" w:name="_GoBack"/>
      <w:bookmarkEnd w:id="0"/>
    </w:p>
    <w:p w:rsidR="00E06F04" w:rsidRPr="00C542BA" w:rsidRDefault="00E06F04" w:rsidP="00E06F04">
      <w:pPr>
        <w:spacing w:line="360" w:lineRule="exact"/>
        <w:rPr>
          <w:rFonts w:ascii="Times New Roman" w:hAnsi="Times New Roman" w:cs="Times New Roman"/>
        </w:rPr>
      </w:pPr>
    </w:p>
    <w:p w:rsidR="00E06F04" w:rsidRPr="00C542BA" w:rsidRDefault="00E06F04" w:rsidP="00E06F04">
      <w:pPr>
        <w:rPr>
          <w:rFonts w:ascii="Times New Roman" w:hAnsi="Times New Roman" w:cs="Times New Roman"/>
        </w:rPr>
      </w:pPr>
    </w:p>
    <w:p w:rsidR="008D1DE3" w:rsidRDefault="008D1DE3"/>
    <w:sectPr w:rsidR="008D1DE3" w:rsidSect="00E06F04">
      <w:pgSz w:w="12240" w:h="15840"/>
      <w:pgMar w:top="1157" w:right="1854" w:bottom="1157" w:left="136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6013"/>
    <w:multiLevelType w:val="multilevel"/>
    <w:tmpl w:val="2280F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A5"/>
    <w:rsid w:val="00615942"/>
    <w:rsid w:val="008D1DE3"/>
    <w:rsid w:val="009C21A5"/>
    <w:rsid w:val="00E0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9917"/>
  <w15:chartTrackingRefBased/>
  <w15:docId w15:val="{953A8F50-5E54-4BDF-8B68-DC2B283F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6F0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06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E06F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06F0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611pt">
    <w:name w:val="Основной текст (6) + 11 pt"/>
    <w:basedOn w:val="6"/>
    <w:rsid w:val="00E06F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E06F0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06F0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06F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Exact">
    <w:name w:val="Основной текст (7) Exact"/>
    <w:basedOn w:val="a0"/>
    <w:rsid w:val="00E06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+ Не курсив Exact"/>
    <w:basedOn w:val="7"/>
    <w:rsid w:val="00E06F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2Exact0">
    <w:name w:val="Основной текст (2) + Курсив Exact"/>
    <w:basedOn w:val="2"/>
    <w:rsid w:val="00E06F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E06F04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E06F0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60">
    <w:name w:val="Основной текст (6)"/>
    <w:basedOn w:val="a"/>
    <w:link w:val="6"/>
    <w:rsid w:val="00E06F04"/>
    <w:pPr>
      <w:shd w:val="clear" w:color="auto" w:fill="FFFFFF"/>
      <w:spacing w:before="480" w:after="6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  <w:style w:type="paragraph" w:customStyle="1" w:styleId="70">
    <w:name w:val="Основной текст (7)"/>
    <w:basedOn w:val="a"/>
    <w:link w:val="7"/>
    <w:rsid w:val="00E06F0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E06F0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val="ru-RU" w:eastAsia="ru-RU" w:bidi="ru-RU"/>
    </w:rPr>
  </w:style>
  <w:style w:type="character" w:styleId="a3">
    <w:name w:val="Emphasis"/>
    <w:basedOn w:val="a0"/>
    <w:uiPriority w:val="20"/>
    <w:qFormat/>
    <w:rsid w:val="00E06F04"/>
    <w:rPr>
      <w:i/>
      <w:iCs/>
    </w:rPr>
  </w:style>
  <w:style w:type="paragraph" w:styleId="a4">
    <w:name w:val="Normal (Web)"/>
    <w:basedOn w:val="a"/>
    <w:uiPriority w:val="99"/>
    <w:semiHidden/>
    <w:unhideWhenUsed/>
    <w:rsid w:val="00E06F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2563</Words>
  <Characters>1462</Characters>
  <Application>Microsoft Office Word</Application>
  <DocSecurity>0</DocSecurity>
  <Lines>12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2021-11-23T12:38:00Z</dcterms:created>
  <dcterms:modified xsi:type="dcterms:W3CDTF">2021-11-23T12:44:00Z</dcterms:modified>
</cp:coreProperties>
</file>