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97" w:rsidRDefault="00F14F97">
      <w:pPr>
        <w:pStyle w:val="24"/>
        <w:keepNext/>
        <w:keepLines/>
        <w:spacing w:after="320"/>
      </w:pPr>
      <w:bookmarkStart w:id="0" w:name="bookmark18"/>
      <w:bookmarkStart w:id="1" w:name="bookmark19"/>
      <w:bookmarkStart w:id="2" w:name="bookmark20"/>
      <w:r>
        <w:t>АНКЕТА</w:t>
      </w:r>
      <w:r>
        <w:br/>
        <w:t>оцінювання якості проведення лекційного заняття</w:t>
      </w:r>
      <w:bookmarkEnd w:id="0"/>
      <w:bookmarkEnd w:id="1"/>
      <w:bookmarkEnd w:id="2"/>
    </w:p>
    <w:p w:rsidR="00F14F97" w:rsidRDefault="00F14F97">
      <w:pPr>
        <w:pStyle w:val="a0"/>
        <w:tabs>
          <w:tab w:val="left" w:leader="underscore" w:pos="5763"/>
        </w:tabs>
        <w:ind w:firstLine="440"/>
      </w:pPr>
      <w:r>
        <w:t>Дата</w:t>
      </w:r>
      <w:r>
        <w:rPr>
          <w:color w:val="666471"/>
        </w:rPr>
        <w:tab/>
      </w:r>
    </w:p>
    <w:p w:rsidR="00F14F97" w:rsidRDefault="00F14F97">
      <w:pPr>
        <w:pStyle w:val="a0"/>
        <w:tabs>
          <w:tab w:val="left" w:leader="underscore" w:pos="5763"/>
        </w:tabs>
        <w:ind w:firstLine="440"/>
      </w:pPr>
      <w:r>
        <w:t>Лектор</w:t>
      </w:r>
      <w:r>
        <w:rPr>
          <w:color w:val="666471"/>
        </w:rPr>
        <w:tab/>
      </w:r>
    </w:p>
    <w:p w:rsidR="00F14F97" w:rsidRDefault="00F14F97">
      <w:pPr>
        <w:pStyle w:val="a0"/>
        <w:tabs>
          <w:tab w:val="left" w:leader="underscore" w:pos="8874"/>
        </w:tabs>
        <w:ind w:firstLine="440"/>
      </w:pPr>
      <w:r>
        <w:t>Факультет (ННІ), де працює лектор</w:t>
      </w:r>
      <w:r>
        <w:rPr>
          <w:color w:val="666471"/>
        </w:rPr>
        <w:tab/>
      </w:r>
    </w:p>
    <w:p w:rsidR="00F14F97" w:rsidRDefault="00F14F97">
      <w:pPr>
        <w:pStyle w:val="a0"/>
        <w:tabs>
          <w:tab w:val="left" w:leader="underscore" w:pos="8874"/>
        </w:tabs>
        <w:spacing w:after="320"/>
        <w:ind w:firstLine="440"/>
      </w:pPr>
      <w:r>
        <w:t>Навчальна дисципліна</w:t>
      </w:r>
      <w:r>
        <w:rPr>
          <w:color w:val="666471"/>
        </w:rPr>
        <w:tab/>
      </w:r>
    </w:p>
    <w:p w:rsidR="00F14F97" w:rsidRDefault="00F14F97">
      <w:pPr>
        <w:pStyle w:val="a0"/>
        <w:tabs>
          <w:tab w:val="left" w:leader="underscore" w:pos="8874"/>
        </w:tabs>
        <w:spacing w:after="560"/>
        <w:ind w:firstLine="440"/>
      </w:pPr>
      <w:r>
        <w:rPr>
          <w:u w:val="single"/>
        </w:rPr>
        <w:t>Тема лекції</w:t>
      </w:r>
      <w:r>
        <w:rPr>
          <w:color w:val="666471"/>
          <w:u w:val="single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20"/>
        <w:gridCol w:w="6950"/>
        <w:gridCol w:w="1450"/>
        <w:gridCol w:w="1094"/>
      </w:tblGrid>
      <w:tr w:rsidR="00F14F97">
        <w:trPr>
          <w:trHeight w:hRule="exact" w:val="29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4F97" w:rsidRDefault="00F14F97">
            <w:pPr>
              <w:pStyle w:val="a4"/>
              <w:ind w:left="220" w:firstLin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п\п</w:t>
            </w:r>
          </w:p>
        </w:tc>
        <w:tc>
          <w:tcPr>
            <w:tcW w:w="6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4F97" w:rsidRDefault="00F14F97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Показник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Оцінка, бали</w:t>
            </w:r>
          </w:p>
        </w:tc>
      </w:tr>
      <w:tr w:rsidR="00F14F97">
        <w:trPr>
          <w:trHeight w:hRule="exact" w:val="394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4F97" w:rsidRDefault="00F14F97"/>
        </w:tc>
        <w:tc>
          <w:tcPr>
            <w:tcW w:w="6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4F97" w:rsidRDefault="00F14F97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Фактична</w:t>
            </w:r>
          </w:p>
        </w:tc>
      </w:tr>
      <w:tr w:rsidR="00F14F97">
        <w:trPr>
          <w:trHeight w:hRule="exact" w:val="4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220"/>
            </w:pPr>
            <w:r>
              <w:t>1.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</w:pPr>
            <w:r>
              <w:t>Своєчасність початку заняття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  <w:jc w:val="center"/>
            </w:pPr>
            <w:r>
              <w:rPr>
                <w:color w:val="666471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6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220"/>
            </w:pPr>
            <w:r>
              <w:t>2.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ind w:firstLine="0"/>
            </w:pPr>
            <w:r>
              <w:t>Визначення теми лекції, її значення, плану викладання матеріалу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6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220"/>
            </w:pPr>
            <w:r>
              <w:t>3.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ind w:firstLine="0"/>
            </w:pPr>
            <w:r>
              <w:t>Логічний зв’язок із попереднім навчальним матеріалом, змістом споріднених дисциплін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  <w:jc w:val="center"/>
            </w:pPr>
            <w:r>
              <w:rPr>
                <w:color w:val="666471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4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220"/>
            </w:pPr>
            <w:r>
              <w:t>4.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</w:pPr>
            <w:r>
              <w:t>Науковий рівень володіння матеріалом дисципліни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  <w:jc w:val="center"/>
            </w:pPr>
            <w: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4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220"/>
            </w:pPr>
            <w:r>
              <w:t>5.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</w:pPr>
            <w:r>
              <w:t>Актуальність та сучасність змісту лекції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  <w:jc w:val="center"/>
            </w:pPr>
            <w:r>
              <w:rPr>
                <w:color w:val="666471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6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220"/>
            </w:pPr>
            <w:r>
              <w:t>6.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ind w:firstLine="0"/>
            </w:pPr>
            <w:r>
              <w:t>Різноманітність методів та прийомів подання навчального матеріалу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  <w:jc w:val="center"/>
            </w:pPr>
            <w:r>
              <w:rPr>
                <w:color w:val="666471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4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220"/>
            </w:pPr>
            <w:r>
              <w:t>7.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</w:pPr>
            <w:r>
              <w:t>Доступність змісту лекції для студентів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600"/>
            </w:pPr>
            <w: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6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220"/>
            </w:pPr>
            <w:r>
              <w:t>8.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ind w:firstLine="0"/>
            </w:pPr>
            <w:r>
              <w:t>Систематичність та логічна послідовність викладання матеріалу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  <w:jc w:val="center"/>
            </w:pPr>
            <w: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4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220"/>
            </w:pPr>
            <w:r>
              <w:t>9.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</w:pPr>
            <w:r>
              <w:t>Темп викладання матеріалу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46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220"/>
            </w:pPr>
            <w:r>
              <w:t>10.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</w:pPr>
            <w:r>
              <w:t>Використання лектором технічних засобів навчання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46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220"/>
            </w:pPr>
            <w:r>
              <w:t>11.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</w:pPr>
            <w:r>
              <w:t>Використання засобів унаочнення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4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220"/>
            </w:pPr>
            <w:r>
              <w:t>12.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</w:pPr>
            <w:r>
              <w:t>Емоційний рівень викладання, контакт з аудиторією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4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220"/>
            </w:pPr>
            <w:r>
              <w:t>13.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</w:pPr>
            <w:r>
              <w:t>Уміння лектора зацікавити та активізувати роботу студентів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4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220"/>
            </w:pPr>
            <w:r>
              <w:t>14.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</w:pPr>
            <w:r>
              <w:t>Культура мови лектора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46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220"/>
            </w:pPr>
            <w:r>
              <w:t>15.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</w:pPr>
            <w:r>
              <w:t>Уміння лектора підтримувати дисципліну в аудиторії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  <w:jc w:val="center"/>
            </w:pPr>
            <w: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ind w:firstLine="0"/>
              <w:jc w:val="center"/>
            </w:pPr>
            <w:r>
              <w:rPr>
                <w:b/>
                <w:bCs/>
              </w:rPr>
              <w:t>Всього балів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</w:tbl>
    <w:p w:rsidR="00F14F97" w:rsidRDefault="00F14F97">
      <w:pPr>
        <w:pStyle w:val="a6"/>
        <w:ind w:left="173"/>
      </w:pPr>
      <w:r>
        <w:rPr>
          <w:b/>
          <w:bCs/>
        </w:rPr>
        <w:t>Висновок</w:t>
      </w:r>
    </w:p>
    <w:p w:rsidR="00F14F97" w:rsidRDefault="00F14F97">
      <w:pPr>
        <w:pStyle w:val="a6"/>
        <w:ind w:left="120"/>
      </w:pPr>
      <w:r>
        <w:t>(лекційне заняття проведено на високому, середньому, достатньому, низькому рівні)</w:t>
      </w:r>
    </w:p>
    <w:p w:rsidR="00F14F97" w:rsidRDefault="00F14F97">
      <w:pPr>
        <w:spacing w:after="139" w:line="1" w:lineRule="exact"/>
      </w:pPr>
    </w:p>
    <w:p w:rsidR="00F14F97" w:rsidRDefault="00F14F97">
      <w:pPr>
        <w:pStyle w:val="a0"/>
        <w:pBdr>
          <w:bottom w:val="single" w:sz="4" w:space="0" w:color="auto"/>
        </w:pBdr>
        <w:spacing w:after="320"/>
        <w:ind w:firstLine="0"/>
        <w:rPr>
          <w:sz w:val="24"/>
          <w:szCs w:val="24"/>
        </w:rPr>
      </w:pPr>
      <w:r>
        <w:rPr>
          <w:sz w:val="24"/>
          <w:szCs w:val="24"/>
        </w:rPr>
        <w:t>Член робочої групи</w:t>
      </w:r>
    </w:p>
    <w:p w:rsidR="00F14F97" w:rsidRDefault="00F14F97">
      <w:pPr>
        <w:pStyle w:val="40"/>
        <w:pBdr>
          <w:top w:val="single" w:sz="4" w:space="0" w:color="auto"/>
        </w:pBdr>
        <w:spacing w:after="320"/>
        <w:ind w:left="3500"/>
      </w:pPr>
      <w:r>
        <w:t>ПІБ, посада, підрозділ</w:t>
      </w:r>
      <w:r>
        <w:br w:type="page"/>
      </w:r>
    </w:p>
    <w:p w:rsidR="00F14F97" w:rsidRDefault="00F14F97">
      <w:pPr>
        <w:pStyle w:val="24"/>
        <w:keepNext/>
        <w:keepLines/>
        <w:spacing w:after="340"/>
      </w:pPr>
      <w:bookmarkStart w:id="3" w:name="bookmark21"/>
      <w:bookmarkStart w:id="4" w:name="bookmark22"/>
      <w:bookmarkStart w:id="5" w:name="bookmark23"/>
      <w:r>
        <w:t>Анкета</w:t>
      </w:r>
      <w:r>
        <w:br/>
        <w:t>оцінювання лекції студентами денної форми навчання</w:t>
      </w:r>
      <w:bookmarkEnd w:id="3"/>
      <w:bookmarkEnd w:id="4"/>
      <w:bookmarkEnd w:id="5"/>
    </w:p>
    <w:p w:rsidR="00F14F97" w:rsidRDefault="00F14F97">
      <w:pPr>
        <w:pStyle w:val="a0"/>
        <w:tabs>
          <w:tab w:val="left" w:leader="underscore" w:pos="5810"/>
          <w:tab w:val="left" w:leader="underscore" w:pos="5989"/>
          <w:tab w:val="left" w:leader="underscore" w:pos="9230"/>
        </w:tabs>
        <w:ind w:firstLine="0"/>
      </w:pPr>
      <w:r>
        <w:t>Факультет (ННІ), де вчиться студент</w:t>
      </w:r>
      <w:r>
        <w:tab/>
      </w:r>
      <w:r>
        <w:tab/>
      </w:r>
      <w:r>
        <w:tab/>
      </w:r>
    </w:p>
    <w:p w:rsidR="00F14F97" w:rsidRDefault="00F14F97">
      <w:pPr>
        <w:pStyle w:val="a0"/>
        <w:tabs>
          <w:tab w:val="left" w:leader="underscore" w:pos="3526"/>
          <w:tab w:val="left" w:leader="underscore" w:pos="3704"/>
          <w:tab w:val="left" w:leader="underscore" w:pos="8645"/>
        </w:tabs>
        <w:ind w:firstLine="0"/>
      </w:pPr>
      <w:r>
        <w:t>Спеціальність</w:t>
      </w:r>
      <w:r>
        <w:tab/>
      </w:r>
      <w:r>
        <w:tab/>
      </w:r>
      <w:r>
        <w:tab/>
      </w:r>
    </w:p>
    <w:p w:rsidR="00F14F97" w:rsidRDefault="00F14F97">
      <w:pPr>
        <w:pStyle w:val="a0"/>
        <w:tabs>
          <w:tab w:val="left" w:leader="underscore" w:pos="2693"/>
        </w:tabs>
        <w:ind w:firstLine="0"/>
      </w:pPr>
      <w:r>
        <w:t>ОС</w:t>
      </w:r>
      <w:r>
        <w:tab/>
      </w:r>
    </w:p>
    <w:p w:rsidR="00F14F97" w:rsidRDefault="00F14F97">
      <w:pPr>
        <w:pStyle w:val="a0"/>
        <w:tabs>
          <w:tab w:val="left" w:leader="underscore" w:pos="2899"/>
        </w:tabs>
        <w:spacing w:after="300"/>
        <w:ind w:firstLine="0"/>
      </w:pPr>
      <w:r>
        <w:t>Курс</w:t>
      </w:r>
      <w:r>
        <w:tab/>
      </w:r>
    </w:p>
    <w:p w:rsidR="00F14F97" w:rsidRDefault="00F14F97">
      <w:pPr>
        <w:pStyle w:val="a0"/>
        <w:spacing w:line="252" w:lineRule="auto"/>
        <w:ind w:firstLine="660"/>
      </w:pPr>
      <w:r>
        <w:rPr>
          <w:b/>
          <w:bCs/>
          <w:sz w:val="28"/>
          <w:szCs w:val="28"/>
        </w:rPr>
        <w:t xml:space="preserve">Увага: </w:t>
      </w:r>
      <w:r>
        <w:t>Анкету слід заповнювати друкованими літерами. Варіант відповіді за 5-ти бальною шкалою позначати хрестиком у клітинах таблиці.</w:t>
      </w:r>
    </w:p>
    <w:p w:rsidR="00F14F97" w:rsidRDefault="00F14F97">
      <w:pPr>
        <w:pStyle w:val="a0"/>
        <w:spacing w:line="262" w:lineRule="auto"/>
        <w:ind w:left="2000" w:firstLine="0"/>
      </w:pPr>
      <w:r>
        <w:t>(1 - найнижча оцінка, 5 - найвища оцінка).</w:t>
      </w:r>
    </w:p>
    <w:p w:rsidR="00F14F97" w:rsidRDefault="00F14F97">
      <w:pPr>
        <w:spacing w:line="1" w:lineRule="exact"/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8.35pt;margin-top:10.2pt;width:221.75pt;height:16.55pt;z-index:-251658240;mso-wrap-distance-left:0;mso-wrap-distance-top:10.2pt;mso-wrap-distance-right:0;mso-position-horizontal-relative:page" filled="f" stroked="f">
            <v:textbox inset="0,0,0,0">
              <w:txbxContent>
                <w:p w:rsidR="00F14F97" w:rsidRDefault="00F14F97">
                  <w:pPr>
                    <w:tabs>
                      <w:tab w:val="left" w:leader="underscore" w:pos="4378"/>
                    </w:tabs>
                  </w:pPr>
                  <w:r>
                    <w:rPr>
                      <w:rFonts w:hint="eastAsia"/>
                    </w:rPr>
                    <w:t>Назва</w:t>
                  </w:r>
                  <w:r>
                    <w:t xml:space="preserve"> дисципл</w:t>
                  </w:r>
                  <w:r>
                    <w:rPr>
                      <w:rFonts w:hint="eastAsia"/>
                    </w:rPr>
                    <w:t>іни</w:t>
                  </w:r>
                  <w: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val="ru-RU" w:eastAsia="ru-RU"/>
        </w:rPr>
        <w:pict>
          <v:shape id="_x0000_s1029" type="#_x0000_t202" style="position:absolute;margin-left:310.9pt;margin-top:9pt;width:222.25pt;height:16.8pt;z-index:-251657216;mso-wrap-distance-left:0;mso-wrap-distance-top:9pt;mso-wrap-distance-right:0;mso-wrap-distance-bottom:.95pt;mso-position-horizontal-relative:page" filled="f" stroked="f">
            <v:textbox inset="0,0,0,0">
              <w:txbxContent>
                <w:p w:rsidR="00F14F97" w:rsidRDefault="00F14F97">
                  <w:pPr>
                    <w:tabs>
                      <w:tab w:val="left" w:leader="underscore" w:pos="4387"/>
                    </w:tabs>
                  </w:pPr>
                  <w:r>
                    <w:rPr>
                      <w:rFonts w:hint="eastAsia"/>
                    </w:rPr>
                    <w:t>Тема</w:t>
                  </w:r>
                  <w:r>
                    <w:t xml:space="preserve"> лекції</w:t>
                  </w:r>
                  <w:r>
                    <w:tab/>
                  </w:r>
                </w:p>
              </w:txbxContent>
            </v:textbox>
            <w10:wrap type="topAndBottom" anchorx="page"/>
          </v:shape>
        </w:pict>
      </w:r>
    </w:p>
    <w:p w:rsidR="00F14F97" w:rsidRDefault="00F14F97">
      <w:pPr>
        <w:spacing w:line="1" w:lineRule="exact"/>
      </w:pPr>
      <w:r>
        <w:rPr>
          <w:noProof/>
          <w:lang w:val="ru-RU" w:eastAsia="ru-RU"/>
        </w:rPr>
        <w:pict>
          <v:shape id="_x0000_s1030" type="#_x0000_t202" style="position:absolute;margin-left:78.6pt;margin-top:31.95pt;width:223.7pt;height:16.55pt;z-index:-251656192;mso-wrap-distance-left:0;mso-wrap-distance-top:31.95pt;mso-wrap-distance-right:0;mso-position-horizontal-relative:page" filled="f" stroked="f">
            <v:textbox inset="0,0,0,0">
              <w:txbxContent>
                <w:p w:rsidR="00F14F97" w:rsidRDefault="00F14F97">
                  <w:pPr>
                    <w:tabs>
                      <w:tab w:val="left" w:leader="underscore" w:pos="4416"/>
                    </w:tabs>
                  </w:pPr>
                  <w:r>
                    <w:rPr>
                      <w:rFonts w:hint="eastAsia"/>
                    </w:rPr>
                    <w:t>Дата</w:t>
                  </w:r>
                  <w:r>
                    <w:t xml:space="preserve"> анкетування</w:t>
                  </w:r>
                  <w: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val="ru-RU" w:eastAsia="ru-RU"/>
        </w:rPr>
        <w:pict>
          <v:shape id="_x0000_s1031" type="#_x0000_t202" style="position:absolute;margin-left:311.4pt;margin-top:31pt;width:226.1pt;height:16.55pt;z-index:-251655168;mso-wrap-distance-left:0;mso-wrap-distance-top:31pt;mso-wrap-distance-right:0;mso-wrap-distance-bottom:.95pt;mso-position-horizontal-relative:page" filled="f" stroked="f">
            <v:textbox inset="0,0,0,0">
              <w:txbxContent>
                <w:p w:rsidR="00F14F97" w:rsidRDefault="00F14F97">
                  <w:pPr>
                    <w:tabs>
                      <w:tab w:val="left" w:leader="underscore" w:pos="4464"/>
                    </w:tabs>
                  </w:pPr>
                  <w:r>
                    <w:rPr>
                      <w:rFonts w:hint="eastAsia"/>
                    </w:rPr>
                    <w:t>ПІБ</w:t>
                  </w:r>
                  <w:r>
                    <w:t xml:space="preserve"> лектора</w:t>
                  </w:r>
                  <w:r>
                    <w:rPr>
                      <w:color w:val="666471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09"/>
        <w:gridCol w:w="5587"/>
        <w:gridCol w:w="744"/>
        <w:gridCol w:w="749"/>
        <w:gridCol w:w="749"/>
        <w:gridCol w:w="754"/>
        <w:gridCol w:w="773"/>
      </w:tblGrid>
      <w:tr w:rsidR="00F14F97">
        <w:trPr>
          <w:trHeight w:hRule="exact" w:val="341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4F97" w:rsidRDefault="00F14F97">
            <w:pPr>
              <w:pStyle w:val="a4"/>
              <w:ind w:firstLine="160"/>
              <w:rPr>
                <w:sz w:val="20"/>
                <w:szCs w:val="20"/>
              </w:rPr>
            </w:pPr>
            <w:r>
              <w:rPr>
                <w:color w:val="666471"/>
                <w:sz w:val="20"/>
                <w:szCs w:val="20"/>
              </w:rPr>
              <w:t>№ п/п</w:t>
            </w:r>
          </w:p>
        </w:tc>
        <w:tc>
          <w:tcPr>
            <w:tcW w:w="5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4F97" w:rsidRDefault="00F14F97">
            <w:pPr>
              <w:pStyle w:val="a4"/>
              <w:ind w:firstLine="0"/>
              <w:jc w:val="center"/>
            </w:pPr>
            <w:r>
              <w:t>Критерій оцінювання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ind w:firstLine="0"/>
              <w:jc w:val="center"/>
            </w:pPr>
            <w:r>
              <w:t>Бали</w:t>
            </w:r>
          </w:p>
        </w:tc>
      </w:tr>
      <w:tr w:rsidR="00F14F97">
        <w:trPr>
          <w:trHeight w:hRule="exact" w:val="355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4F97" w:rsidRDefault="00F14F97"/>
        </w:tc>
        <w:tc>
          <w:tcPr>
            <w:tcW w:w="55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14F97" w:rsidRDefault="00F14F97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spacing w:before="80"/>
              <w:ind w:firstLine="0"/>
              <w:jc w:val="center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  <w:jc w:val="center"/>
            </w:pPr>
            <w:r>
              <w:rPr>
                <w:color w:val="666471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  <w:jc w:val="center"/>
            </w:pPr>
            <w:r>
              <w:rPr>
                <w:color w:val="666471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  <w:jc w:val="center"/>
            </w:pPr>
            <w: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  <w:jc w:val="center"/>
            </w:pPr>
            <w:r>
              <w:t>5</w:t>
            </w:r>
          </w:p>
        </w:tc>
      </w:tr>
      <w:tr w:rsidR="00F14F97">
        <w:trPr>
          <w:trHeight w:hRule="exact" w:val="64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160"/>
            </w:pPr>
            <w:r>
              <w:t>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spacing w:line="266" w:lineRule="auto"/>
              <w:ind w:firstLine="0"/>
            </w:pPr>
            <w:r>
              <w:t>Логічний зв’язок матеріалу лекції із попереднім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67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</w:pPr>
            <w:r>
              <w:t>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spacing w:line="266" w:lineRule="auto"/>
              <w:ind w:firstLine="0"/>
            </w:pPr>
            <w:r>
              <w:t>Організація проведення лекції, ефективність використання часу заняття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64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</w:pPr>
            <w:r>
              <w:t>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spacing w:line="269" w:lineRule="auto"/>
              <w:ind w:firstLine="0"/>
            </w:pPr>
            <w:r>
              <w:t>Систематичність та логічна послідовність викладання навчального матеріалу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64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0"/>
            </w:pPr>
            <w:r>
              <w:t>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spacing w:line="259" w:lineRule="auto"/>
              <w:ind w:firstLine="0"/>
            </w:pPr>
            <w:r>
              <w:t>Доступність і зрозумілість викладання навчального матеріалу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33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ind w:firstLine="200"/>
            </w:pPr>
            <w:r>
              <w:t>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ind w:firstLine="0"/>
            </w:pPr>
            <w:r>
              <w:t>Темп викладання навчального матеріалу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99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200"/>
            </w:pPr>
            <w:r>
              <w:t>6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spacing w:line="264" w:lineRule="auto"/>
              <w:ind w:firstLine="0"/>
            </w:pPr>
            <w:r>
              <w:t>Методика проведення лекції, у тому числі використання наочних, технічних, аудіо- відео засобів тощо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33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ind w:firstLine="200"/>
            </w:pPr>
            <w:r>
              <w:rPr>
                <w:color w:val="666471"/>
              </w:rPr>
              <w:t>7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ind w:firstLine="0"/>
            </w:pPr>
            <w:r>
              <w:t>Контакт лектора з аудиторією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32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ind w:firstLine="200"/>
            </w:pPr>
            <w:r>
              <w:t>8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ind w:firstLine="0"/>
            </w:pPr>
            <w:r>
              <w:t>Культура мови та поведінки лектора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66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pStyle w:val="a4"/>
              <w:ind w:firstLine="200"/>
            </w:pPr>
            <w:r>
              <w:t>9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spacing w:line="254" w:lineRule="auto"/>
              <w:ind w:firstLine="0"/>
            </w:pPr>
            <w:r>
              <w:t>Доброзичливість, повага і такт по відношенню до студентів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33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ind w:firstLine="0"/>
            </w:pPr>
            <w:r>
              <w:t>10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ind w:firstLine="0"/>
            </w:pPr>
            <w:r>
              <w:t>Реалізація в повній мірі плану лекції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  <w:tr w:rsidR="00F14F97">
        <w:trPr>
          <w:trHeight w:hRule="exact" w:val="66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4F97" w:rsidRDefault="00F14F97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Всього балів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F97" w:rsidRDefault="00F14F97">
            <w:pPr>
              <w:rPr>
                <w:sz w:val="10"/>
                <w:szCs w:val="10"/>
              </w:rPr>
            </w:pPr>
          </w:p>
        </w:tc>
      </w:tr>
    </w:tbl>
    <w:p w:rsidR="00F14F97" w:rsidRDefault="00F14F97">
      <w:pPr>
        <w:pStyle w:val="a6"/>
        <w:ind w:left="480"/>
        <w:rPr>
          <w:sz w:val="26"/>
          <w:szCs w:val="26"/>
        </w:rPr>
      </w:pPr>
      <w:r>
        <w:rPr>
          <w:sz w:val="26"/>
          <w:szCs w:val="26"/>
        </w:rPr>
        <w:t>Ваші додаткові зауваження та пропозиції</w:t>
      </w:r>
    </w:p>
    <w:sectPr w:rsidR="00F14F97" w:rsidSect="00617A5D">
      <w:headerReference w:type="even" r:id="rId7"/>
      <w:headerReference w:type="default" r:id="rId8"/>
      <w:pgSz w:w="11900" w:h="16840"/>
      <w:pgMar w:top="1424" w:right="490" w:bottom="1654" w:left="11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F97" w:rsidRDefault="00F14F97">
      <w:r>
        <w:separator/>
      </w:r>
    </w:p>
  </w:endnote>
  <w:endnote w:type="continuationSeparator" w:id="0">
    <w:p w:rsidR="00F14F97" w:rsidRDefault="00F14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F97" w:rsidRDefault="00F14F97"/>
  </w:footnote>
  <w:footnote w:type="continuationSeparator" w:id="0">
    <w:p w:rsidR="00F14F97" w:rsidRDefault="00F14F9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F97" w:rsidRDefault="00F14F97">
    <w:pPr>
      <w:spacing w:line="1" w:lineRule="exact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2pt;margin-top:57.6pt;width:44.65pt;height:8.65pt;z-index:-251658240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F14F97" w:rsidRDefault="00F14F97">
                <w:r>
                  <w:rPr>
                    <w:rFonts w:hint="eastAsia"/>
                  </w:rPr>
                  <w:t>Додаток</w:t>
                </w:r>
                <w:r>
                  <w:t xml:space="preserve"> З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F97" w:rsidRDefault="00F14F97">
    <w:pPr>
      <w:spacing w:line="1" w:lineRule="exact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1.15pt;margin-top:61.15pt;width:44.9pt;height:8.4pt;z-index:-251659264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F14F97" w:rsidRDefault="00F14F97">
                <w:r>
                  <w:rPr>
                    <w:rFonts w:hint="eastAsia"/>
                  </w:rPr>
                  <w:t>Додаток</w:t>
                </w:r>
                <w:r>
                  <w:t xml:space="preserve">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552FC"/>
    <w:multiLevelType w:val="multilevel"/>
    <w:tmpl w:val="8EEA1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C53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4DF5110"/>
    <w:multiLevelType w:val="multilevel"/>
    <w:tmpl w:val="158CE3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4C4C53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48B"/>
    <w:rsid w:val="001870AC"/>
    <w:rsid w:val="00267F7C"/>
    <w:rsid w:val="002D5DB1"/>
    <w:rsid w:val="003B2BF4"/>
    <w:rsid w:val="0050048B"/>
    <w:rsid w:val="005310C8"/>
    <w:rsid w:val="00542D04"/>
    <w:rsid w:val="00595E08"/>
    <w:rsid w:val="00617A5D"/>
    <w:rsid w:val="006C7DCB"/>
    <w:rsid w:val="006C7F5E"/>
    <w:rsid w:val="009A688D"/>
    <w:rsid w:val="00A44790"/>
    <w:rsid w:val="00E51479"/>
    <w:rsid w:val="00F14F97"/>
    <w:rsid w:val="00F80670"/>
    <w:rsid w:val="00FE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5D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ий текст_"/>
    <w:basedOn w:val="DefaultParagraphFont"/>
    <w:link w:val="a0"/>
    <w:uiPriority w:val="99"/>
    <w:locked/>
    <w:rsid w:val="00617A5D"/>
    <w:rPr>
      <w:rFonts w:ascii="Times New Roman" w:hAnsi="Times New Roman" w:cs="Times New Roman"/>
      <w:color w:val="4C4C53"/>
      <w:sz w:val="26"/>
      <w:szCs w:val="26"/>
      <w:u w:val="none"/>
      <w:shd w:val="clear" w:color="auto" w:fill="auto"/>
    </w:rPr>
  </w:style>
  <w:style w:type="character" w:customStyle="1" w:styleId="1">
    <w:name w:val="Заголовок №1_"/>
    <w:basedOn w:val="DefaultParagraphFont"/>
    <w:link w:val="10"/>
    <w:uiPriority w:val="99"/>
    <w:locked/>
    <w:rsid w:val="00617A5D"/>
    <w:rPr>
      <w:rFonts w:ascii="Times New Roman" w:hAnsi="Times New Roman" w:cs="Times New Roman"/>
      <w:color w:val="4C4C53"/>
      <w:sz w:val="40"/>
      <w:szCs w:val="40"/>
      <w:u w:val="none"/>
      <w:shd w:val="clear" w:color="auto" w:fill="auto"/>
    </w:rPr>
  </w:style>
  <w:style w:type="character" w:customStyle="1" w:styleId="3">
    <w:name w:val="Основний текст (3)_"/>
    <w:basedOn w:val="DefaultParagraphFont"/>
    <w:link w:val="30"/>
    <w:uiPriority w:val="99"/>
    <w:locked/>
    <w:rsid w:val="00617A5D"/>
    <w:rPr>
      <w:rFonts w:ascii="Times New Roman" w:hAnsi="Times New Roman" w:cs="Times New Roman"/>
      <w:b/>
      <w:bCs/>
      <w:color w:val="4C4C53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DefaultParagraphFont"/>
    <w:link w:val="20"/>
    <w:uiPriority w:val="99"/>
    <w:locked/>
    <w:rsid w:val="00617A5D"/>
    <w:rPr>
      <w:rFonts w:ascii="Times New Roman" w:hAnsi="Times New Roman" w:cs="Times New Roman"/>
      <w:sz w:val="20"/>
      <w:szCs w:val="20"/>
      <w:u w:val="none"/>
      <w:shd w:val="clear" w:color="auto" w:fill="auto"/>
    </w:rPr>
  </w:style>
  <w:style w:type="character" w:customStyle="1" w:styleId="a1">
    <w:name w:val="Підпис до зображення_"/>
    <w:basedOn w:val="DefaultParagraphFont"/>
    <w:link w:val="a2"/>
    <w:uiPriority w:val="99"/>
    <w:locked/>
    <w:rsid w:val="00617A5D"/>
    <w:rPr>
      <w:rFonts w:ascii="Times New Roman" w:hAnsi="Times New Roman" w:cs="Times New Roman"/>
      <w:b/>
      <w:bCs/>
      <w:color w:val="4C4C53"/>
      <w:sz w:val="26"/>
      <w:szCs w:val="26"/>
      <w:u w:val="none"/>
      <w:shd w:val="clear" w:color="auto" w:fill="auto"/>
    </w:rPr>
  </w:style>
  <w:style w:type="character" w:customStyle="1" w:styleId="21">
    <w:name w:val="Основний текст (2)_"/>
    <w:basedOn w:val="DefaultParagraphFont"/>
    <w:link w:val="22"/>
    <w:uiPriority w:val="99"/>
    <w:locked/>
    <w:rsid w:val="00617A5D"/>
    <w:rPr>
      <w:rFonts w:ascii="Arial" w:hAnsi="Arial" w:cs="Arial"/>
      <w:color w:val="4C4C53"/>
      <w:sz w:val="15"/>
      <w:szCs w:val="15"/>
      <w:u w:val="none"/>
      <w:shd w:val="clear" w:color="auto" w:fill="auto"/>
    </w:rPr>
  </w:style>
  <w:style w:type="character" w:customStyle="1" w:styleId="23">
    <w:name w:val="Заголовок №2_"/>
    <w:basedOn w:val="DefaultParagraphFont"/>
    <w:link w:val="24"/>
    <w:uiPriority w:val="99"/>
    <w:locked/>
    <w:rsid w:val="00617A5D"/>
    <w:rPr>
      <w:rFonts w:ascii="Times New Roman" w:hAnsi="Times New Roman" w:cs="Times New Roman"/>
      <w:b/>
      <w:bCs/>
      <w:color w:val="4C4C53"/>
      <w:sz w:val="28"/>
      <w:szCs w:val="28"/>
      <w:u w:val="none"/>
      <w:shd w:val="clear" w:color="auto" w:fill="auto"/>
    </w:rPr>
  </w:style>
  <w:style w:type="character" w:customStyle="1" w:styleId="a3">
    <w:name w:val="Інше_"/>
    <w:basedOn w:val="DefaultParagraphFont"/>
    <w:link w:val="a4"/>
    <w:uiPriority w:val="99"/>
    <w:locked/>
    <w:rsid w:val="00617A5D"/>
    <w:rPr>
      <w:rFonts w:ascii="Times New Roman" w:hAnsi="Times New Roman" w:cs="Times New Roman"/>
      <w:color w:val="4C4C53"/>
      <w:sz w:val="26"/>
      <w:szCs w:val="26"/>
      <w:u w:val="none"/>
      <w:shd w:val="clear" w:color="auto" w:fill="auto"/>
    </w:rPr>
  </w:style>
  <w:style w:type="character" w:customStyle="1" w:styleId="4">
    <w:name w:val="Основний текст (4)_"/>
    <w:basedOn w:val="DefaultParagraphFont"/>
    <w:link w:val="40"/>
    <w:uiPriority w:val="99"/>
    <w:locked/>
    <w:rsid w:val="00617A5D"/>
    <w:rPr>
      <w:rFonts w:ascii="Times New Roman" w:hAnsi="Times New Roman" w:cs="Times New Roman"/>
      <w:color w:val="4C4C53"/>
      <w:sz w:val="16"/>
      <w:szCs w:val="16"/>
      <w:u w:val="none"/>
      <w:shd w:val="clear" w:color="auto" w:fill="auto"/>
    </w:rPr>
  </w:style>
  <w:style w:type="character" w:customStyle="1" w:styleId="a5">
    <w:name w:val="Підпис до таблиці_"/>
    <w:basedOn w:val="DefaultParagraphFont"/>
    <w:link w:val="a6"/>
    <w:uiPriority w:val="99"/>
    <w:locked/>
    <w:rsid w:val="00617A5D"/>
    <w:rPr>
      <w:rFonts w:ascii="Times New Roman" w:hAnsi="Times New Roman" w:cs="Times New Roman"/>
      <w:color w:val="4C4C53"/>
      <w:sz w:val="20"/>
      <w:szCs w:val="20"/>
      <w:u w:val="none"/>
      <w:shd w:val="clear" w:color="auto" w:fill="auto"/>
    </w:rPr>
  </w:style>
  <w:style w:type="paragraph" w:customStyle="1" w:styleId="a0">
    <w:name w:val="Основний текст"/>
    <w:basedOn w:val="Normal"/>
    <w:link w:val="a"/>
    <w:uiPriority w:val="99"/>
    <w:rsid w:val="00617A5D"/>
    <w:pPr>
      <w:ind w:firstLine="400"/>
    </w:pPr>
    <w:rPr>
      <w:rFonts w:ascii="Times New Roman" w:hAnsi="Times New Roman" w:cs="Times New Roman"/>
      <w:color w:val="4C4C53"/>
      <w:sz w:val="26"/>
      <w:szCs w:val="26"/>
    </w:rPr>
  </w:style>
  <w:style w:type="paragraph" w:customStyle="1" w:styleId="10">
    <w:name w:val="Заголовок №1"/>
    <w:basedOn w:val="Normal"/>
    <w:link w:val="1"/>
    <w:uiPriority w:val="99"/>
    <w:rsid w:val="00617A5D"/>
    <w:pPr>
      <w:spacing w:after="160"/>
      <w:jc w:val="center"/>
      <w:outlineLvl w:val="0"/>
    </w:pPr>
    <w:rPr>
      <w:rFonts w:ascii="Times New Roman" w:hAnsi="Times New Roman" w:cs="Times New Roman"/>
      <w:color w:val="4C4C53"/>
      <w:sz w:val="40"/>
      <w:szCs w:val="40"/>
    </w:rPr>
  </w:style>
  <w:style w:type="paragraph" w:customStyle="1" w:styleId="30">
    <w:name w:val="Основний текст (3)"/>
    <w:basedOn w:val="Normal"/>
    <w:link w:val="3"/>
    <w:uiPriority w:val="99"/>
    <w:rsid w:val="00617A5D"/>
    <w:pPr>
      <w:jc w:val="center"/>
    </w:pPr>
    <w:rPr>
      <w:rFonts w:ascii="Times New Roman" w:hAnsi="Times New Roman" w:cs="Times New Roman"/>
      <w:b/>
      <w:bCs/>
      <w:color w:val="4C4C53"/>
      <w:sz w:val="28"/>
      <w:szCs w:val="28"/>
    </w:rPr>
  </w:style>
  <w:style w:type="paragraph" w:customStyle="1" w:styleId="20">
    <w:name w:val="Колонтитул (2)"/>
    <w:basedOn w:val="Normal"/>
    <w:link w:val="2"/>
    <w:uiPriority w:val="99"/>
    <w:rsid w:val="00617A5D"/>
    <w:rPr>
      <w:rFonts w:ascii="Times New Roman" w:hAnsi="Times New Roman" w:cs="Times New Roman"/>
      <w:sz w:val="20"/>
      <w:szCs w:val="20"/>
    </w:rPr>
  </w:style>
  <w:style w:type="paragraph" w:customStyle="1" w:styleId="a2">
    <w:name w:val="Підпис до зображення"/>
    <w:basedOn w:val="Normal"/>
    <w:link w:val="a1"/>
    <w:uiPriority w:val="99"/>
    <w:rsid w:val="00617A5D"/>
    <w:pPr>
      <w:jc w:val="right"/>
    </w:pPr>
    <w:rPr>
      <w:rFonts w:ascii="Times New Roman" w:hAnsi="Times New Roman" w:cs="Times New Roman"/>
      <w:b/>
      <w:bCs/>
      <w:color w:val="4C4C53"/>
      <w:sz w:val="26"/>
      <w:szCs w:val="26"/>
    </w:rPr>
  </w:style>
  <w:style w:type="paragraph" w:customStyle="1" w:styleId="22">
    <w:name w:val="Основний текст (2)"/>
    <w:basedOn w:val="Normal"/>
    <w:link w:val="21"/>
    <w:uiPriority w:val="99"/>
    <w:rsid w:val="00617A5D"/>
    <w:pPr>
      <w:spacing w:before="320"/>
    </w:pPr>
    <w:rPr>
      <w:rFonts w:ascii="Arial" w:hAnsi="Arial" w:cs="Arial"/>
      <w:color w:val="4C4C53"/>
      <w:sz w:val="15"/>
      <w:szCs w:val="15"/>
    </w:rPr>
  </w:style>
  <w:style w:type="paragraph" w:customStyle="1" w:styleId="24">
    <w:name w:val="Заголовок №2"/>
    <w:basedOn w:val="Normal"/>
    <w:link w:val="23"/>
    <w:uiPriority w:val="99"/>
    <w:rsid w:val="00617A5D"/>
    <w:pPr>
      <w:spacing w:after="300"/>
      <w:jc w:val="center"/>
      <w:outlineLvl w:val="1"/>
    </w:pPr>
    <w:rPr>
      <w:rFonts w:ascii="Times New Roman" w:hAnsi="Times New Roman" w:cs="Times New Roman"/>
      <w:b/>
      <w:bCs/>
      <w:color w:val="4C4C53"/>
      <w:sz w:val="28"/>
      <w:szCs w:val="28"/>
    </w:rPr>
  </w:style>
  <w:style w:type="paragraph" w:customStyle="1" w:styleId="a4">
    <w:name w:val="Інше"/>
    <w:basedOn w:val="Normal"/>
    <w:link w:val="a3"/>
    <w:uiPriority w:val="99"/>
    <w:rsid w:val="00617A5D"/>
    <w:pPr>
      <w:ind w:firstLine="400"/>
    </w:pPr>
    <w:rPr>
      <w:rFonts w:ascii="Times New Roman" w:hAnsi="Times New Roman" w:cs="Times New Roman"/>
      <w:color w:val="4C4C53"/>
      <w:sz w:val="26"/>
      <w:szCs w:val="26"/>
    </w:rPr>
  </w:style>
  <w:style w:type="paragraph" w:customStyle="1" w:styleId="40">
    <w:name w:val="Основний текст (4)"/>
    <w:basedOn w:val="Normal"/>
    <w:link w:val="4"/>
    <w:uiPriority w:val="99"/>
    <w:rsid w:val="00617A5D"/>
    <w:pPr>
      <w:spacing w:after="160"/>
      <w:ind w:left="1750"/>
    </w:pPr>
    <w:rPr>
      <w:rFonts w:ascii="Times New Roman" w:hAnsi="Times New Roman" w:cs="Times New Roman"/>
      <w:color w:val="4C4C53"/>
      <w:sz w:val="16"/>
      <w:szCs w:val="16"/>
    </w:rPr>
  </w:style>
  <w:style w:type="paragraph" w:customStyle="1" w:styleId="a6">
    <w:name w:val="Підпис до таблиці"/>
    <w:basedOn w:val="Normal"/>
    <w:link w:val="a5"/>
    <w:uiPriority w:val="99"/>
    <w:rsid w:val="00617A5D"/>
    <w:pPr>
      <w:ind w:left="590"/>
    </w:pPr>
    <w:rPr>
      <w:rFonts w:ascii="Times New Roman" w:hAnsi="Times New Roman" w:cs="Times New Roman"/>
      <w:color w:val="4C4C53"/>
      <w:sz w:val="20"/>
      <w:szCs w:val="20"/>
    </w:rPr>
  </w:style>
  <w:style w:type="paragraph" w:styleId="Footer">
    <w:name w:val="footer"/>
    <w:basedOn w:val="Normal"/>
    <w:link w:val="FooterChar"/>
    <w:uiPriority w:val="99"/>
    <w:rsid w:val="00542D04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2D04"/>
    <w:rPr>
      <w:rFonts w:cs="Times New Roman"/>
      <w:color w:val="000000"/>
    </w:rPr>
  </w:style>
  <w:style w:type="paragraph" w:styleId="Header">
    <w:name w:val="header"/>
    <w:basedOn w:val="Normal"/>
    <w:link w:val="HeaderChar"/>
    <w:uiPriority w:val="99"/>
    <w:rsid w:val="00542D04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2D04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332</Words>
  <Characters>1893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Yaroslav</dc:creator>
  <cp:keywords/>
  <dc:description/>
  <cp:lastModifiedBy>Microsoft Office</cp:lastModifiedBy>
  <cp:revision>4</cp:revision>
  <dcterms:created xsi:type="dcterms:W3CDTF">2022-02-22T08:21:00Z</dcterms:created>
  <dcterms:modified xsi:type="dcterms:W3CDTF">2022-02-22T08:23:00Z</dcterms:modified>
</cp:coreProperties>
</file>