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C5D" w:rsidRPr="00392609" w:rsidRDefault="000A5C5D" w:rsidP="00095ADB">
      <w:pPr>
        <w:pStyle w:val="50"/>
        <w:shd w:val="clear" w:color="auto" w:fill="auto"/>
        <w:spacing w:line="276" w:lineRule="auto"/>
        <w:jc w:val="center"/>
        <w:rPr>
          <w:bCs w:val="0"/>
          <w:noProof/>
          <w:sz w:val="28"/>
          <w:lang w:eastAsia="ru-RU"/>
        </w:rPr>
      </w:pPr>
      <w:r w:rsidRPr="00392609">
        <w:rPr>
          <w:bCs w:val="0"/>
          <w:noProof/>
          <w:sz w:val="28"/>
          <w:lang w:eastAsia="ru-RU"/>
        </w:rPr>
        <w:t>НАЦІОНАЛЬНИЙ УНІВЕРСИТЕТ БІОРЕСУРСІВ І ПРИРОДОКОРИСТУВАННЯ УКРАЇНИ</w:t>
      </w:r>
    </w:p>
    <w:p w:rsidR="000A5C5D" w:rsidRDefault="000A5C5D" w:rsidP="00095ADB">
      <w:pPr>
        <w:widowControl/>
        <w:spacing w:line="276" w:lineRule="auto"/>
        <w:jc w:val="center"/>
        <w:rPr>
          <w:rFonts w:ascii="Times New Roman" w:eastAsia="Times New Roman" w:hAnsi="Times New Roman" w:cs="Times New Roman"/>
          <w:b/>
          <w:noProof/>
          <w:color w:val="auto"/>
          <w:lang w:eastAsia="ru-RU" w:bidi="ar-SA"/>
        </w:rPr>
      </w:pPr>
    </w:p>
    <w:p w:rsidR="00791DAD" w:rsidRPr="00791DAD" w:rsidRDefault="00791DAD" w:rsidP="00095ADB">
      <w:pPr>
        <w:widowControl/>
        <w:spacing w:line="276" w:lineRule="auto"/>
        <w:jc w:val="center"/>
        <w:rPr>
          <w:rFonts w:ascii="Times New Roman" w:eastAsia="Times New Roman" w:hAnsi="Times New Roman" w:cs="Times New Roman"/>
          <w:b/>
          <w:noProof/>
          <w:color w:val="auto"/>
          <w:sz w:val="28"/>
          <w:szCs w:val="28"/>
          <w:lang w:eastAsia="ru-RU" w:bidi="ar-SA"/>
        </w:rPr>
      </w:pPr>
      <w:r w:rsidRPr="00791DAD">
        <w:rPr>
          <w:rFonts w:ascii="Times New Roman" w:eastAsia="Times New Roman" w:hAnsi="Times New Roman" w:cs="Times New Roman"/>
          <w:b/>
          <w:noProof/>
          <w:color w:val="auto"/>
          <w:sz w:val="28"/>
          <w:szCs w:val="28"/>
          <w:lang w:eastAsia="ru-RU" w:bidi="ar-SA"/>
        </w:rPr>
        <w:t xml:space="preserve">НАВЧАЛЬНО-НАУКОВИЙ ІНСТИТУТ НЕПЕРЕРВНОЇ ОСВІТИ І ТУРИЗМУ </w:t>
      </w:r>
    </w:p>
    <w:p w:rsidR="000A5C5D" w:rsidRDefault="000A5C5D" w:rsidP="00095ADB">
      <w:pPr>
        <w:widowControl/>
        <w:spacing w:line="276" w:lineRule="auto"/>
        <w:jc w:val="center"/>
        <w:rPr>
          <w:rFonts w:ascii="Times New Roman" w:eastAsia="Times New Roman" w:hAnsi="Times New Roman" w:cs="Times New Roman"/>
          <w:b/>
          <w:noProof/>
          <w:color w:val="auto"/>
          <w:sz w:val="28"/>
          <w:szCs w:val="28"/>
          <w:lang w:val="ru-RU" w:eastAsia="ru-RU" w:bidi="ar-SA"/>
        </w:rPr>
      </w:pPr>
      <w:r w:rsidRPr="00502DA9">
        <w:rPr>
          <w:rFonts w:ascii="Times New Roman" w:eastAsia="Times New Roman" w:hAnsi="Times New Roman" w:cs="Times New Roman"/>
          <w:b/>
          <w:noProof/>
          <w:color w:val="auto"/>
          <w:sz w:val="28"/>
          <w:szCs w:val="28"/>
          <w:lang w:eastAsia="ru-RU" w:bidi="ar-SA"/>
        </w:rPr>
        <w:t xml:space="preserve">Кафедра </w:t>
      </w:r>
      <w:r>
        <w:rPr>
          <w:rFonts w:ascii="Times New Roman" w:eastAsia="Times New Roman" w:hAnsi="Times New Roman" w:cs="Times New Roman"/>
          <w:b/>
          <w:noProof/>
          <w:color w:val="auto"/>
          <w:sz w:val="28"/>
          <w:szCs w:val="28"/>
          <w:lang w:val="ru-RU" w:eastAsia="ru-RU" w:bidi="ar-SA"/>
        </w:rPr>
        <w:t xml:space="preserve">готельно-ресторанної справи та туризму </w:t>
      </w:r>
    </w:p>
    <w:p w:rsidR="000A5C5D" w:rsidRPr="00502DA9" w:rsidRDefault="000A5C5D" w:rsidP="00095ADB">
      <w:pPr>
        <w:widowControl/>
        <w:spacing w:line="276" w:lineRule="auto"/>
        <w:jc w:val="center"/>
        <w:rPr>
          <w:rFonts w:ascii="Times New Roman" w:eastAsia="Times New Roman" w:hAnsi="Times New Roman" w:cs="Times New Roman"/>
          <w:noProof/>
          <w:color w:val="auto"/>
          <w:sz w:val="28"/>
          <w:lang w:eastAsia="ru-RU" w:bidi="ar-SA"/>
        </w:rPr>
      </w:pPr>
    </w:p>
    <w:p w:rsidR="000A5C5D" w:rsidRPr="00502DA9" w:rsidRDefault="000A5C5D" w:rsidP="00095ADB">
      <w:pPr>
        <w:widowControl/>
        <w:spacing w:line="276" w:lineRule="auto"/>
        <w:jc w:val="right"/>
        <w:rPr>
          <w:rFonts w:ascii="Times New Roman" w:eastAsia="Times New Roman" w:hAnsi="Times New Roman" w:cs="Times New Roman"/>
          <w:noProof/>
          <w:color w:val="auto"/>
          <w:sz w:val="28"/>
          <w:szCs w:val="28"/>
          <w:lang w:eastAsia="ru-RU" w:bidi="ar-SA"/>
        </w:rPr>
      </w:pPr>
    </w:p>
    <w:p w:rsidR="000A5C5D" w:rsidRPr="00502DA9" w:rsidRDefault="000A5C5D" w:rsidP="00095ADB">
      <w:pPr>
        <w:widowControl/>
        <w:spacing w:line="276" w:lineRule="auto"/>
        <w:jc w:val="right"/>
        <w:rPr>
          <w:rFonts w:ascii="Times New Roman" w:eastAsia="Times New Roman" w:hAnsi="Times New Roman" w:cs="Times New Roman"/>
          <w:noProof/>
          <w:color w:val="auto"/>
          <w:sz w:val="28"/>
          <w:szCs w:val="28"/>
          <w:lang w:eastAsia="ru-RU" w:bidi="ar-SA"/>
        </w:rPr>
      </w:pPr>
    </w:p>
    <w:p w:rsidR="000A5C5D" w:rsidRDefault="000A5C5D" w:rsidP="00095ADB">
      <w:pPr>
        <w:widowControl/>
        <w:spacing w:line="276" w:lineRule="auto"/>
        <w:jc w:val="right"/>
        <w:rPr>
          <w:rFonts w:ascii="Times New Roman" w:eastAsia="Times New Roman" w:hAnsi="Times New Roman" w:cs="Times New Roman"/>
          <w:noProof/>
          <w:color w:val="auto"/>
          <w:sz w:val="28"/>
          <w:szCs w:val="28"/>
          <w:lang w:eastAsia="ru-RU" w:bidi="ar-SA"/>
        </w:rPr>
      </w:pPr>
    </w:p>
    <w:p w:rsidR="00C32F83" w:rsidRDefault="00C32F83" w:rsidP="00095ADB">
      <w:pPr>
        <w:widowControl/>
        <w:spacing w:line="276" w:lineRule="auto"/>
        <w:jc w:val="right"/>
        <w:rPr>
          <w:rFonts w:ascii="Times New Roman" w:eastAsia="Times New Roman" w:hAnsi="Times New Roman" w:cs="Times New Roman"/>
          <w:noProof/>
          <w:color w:val="auto"/>
          <w:sz w:val="28"/>
          <w:szCs w:val="28"/>
          <w:lang w:eastAsia="ru-RU" w:bidi="ar-SA"/>
        </w:rPr>
      </w:pPr>
    </w:p>
    <w:p w:rsidR="00C32F83" w:rsidRDefault="00C32F83" w:rsidP="00095ADB">
      <w:pPr>
        <w:widowControl/>
        <w:spacing w:line="276" w:lineRule="auto"/>
        <w:jc w:val="right"/>
        <w:rPr>
          <w:rFonts w:ascii="Times New Roman" w:eastAsia="Times New Roman" w:hAnsi="Times New Roman" w:cs="Times New Roman"/>
          <w:noProof/>
          <w:color w:val="auto"/>
          <w:sz w:val="28"/>
          <w:szCs w:val="28"/>
          <w:lang w:eastAsia="ru-RU" w:bidi="ar-SA"/>
        </w:rPr>
      </w:pPr>
    </w:p>
    <w:p w:rsidR="0088738F" w:rsidRDefault="0088738F" w:rsidP="00095ADB">
      <w:pPr>
        <w:widowControl/>
        <w:spacing w:line="276" w:lineRule="auto"/>
        <w:jc w:val="center"/>
        <w:rPr>
          <w:rFonts w:ascii="Times New Roman" w:eastAsia="Calibri" w:hAnsi="Times New Roman" w:cs="Times New Roman"/>
          <w:b/>
          <w:bCs/>
          <w:caps/>
          <w:noProof/>
          <w:color w:val="auto"/>
          <w:sz w:val="32"/>
          <w:szCs w:val="32"/>
          <w:lang w:eastAsia="ru-RU" w:bidi="ar-SA"/>
        </w:rPr>
      </w:pPr>
      <w:r>
        <w:rPr>
          <w:rFonts w:ascii="Times New Roman" w:eastAsia="Calibri" w:hAnsi="Times New Roman" w:cs="Times New Roman"/>
          <w:b/>
          <w:bCs/>
          <w:caps/>
          <w:noProof/>
          <w:color w:val="auto"/>
          <w:sz w:val="32"/>
          <w:szCs w:val="32"/>
          <w:lang w:eastAsia="ru-RU" w:bidi="ar-SA"/>
        </w:rPr>
        <w:t>УСТАТКУВАННЯ ЗАКЛАДІВ</w:t>
      </w:r>
    </w:p>
    <w:p w:rsidR="00C32F83" w:rsidRDefault="0088738F" w:rsidP="00095ADB">
      <w:pPr>
        <w:widowControl/>
        <w:spacing w:line="276" w:lineRule="auto"/>
        <w:jc w:val="center"/>
        <w:rPr>
          <w:rFonts w:ascii="Times New Roman" w:eastAsia="Calibri" w:hAnsi="Times New Roman" w:cs="Times New Roman"/>
          <w:b/>
          <w:bCs/>
          <w:caps/>
          <w:noProof/>
          <w:color w:val="auto"/>
          <w:sz w:val="32"/>
          <w:szCs w:val="32"/>
          <w:lang w:eastAsia="ru-RU" w:bidi="ar-SA"/>
        </w:rPr>
      </w:pPr>
      <w:r w:rsidRPr="0088738F">
        <w:rPr>
          <w:rFonts w:ascii="Times New Roman" w:eastAsia="Calibri" w:hAnsi="Times New Roman" w:cs="Times New Roman"/>
          <w:b/>
          <w:bCs/>
          <w:caps/>
          <w:noProof/>
          <w:color w:val="auto"/>
          <w:sz w:val="32"/>
          <w:szCs w:val="32"/>
          <w:lang w:eastAsia="ru-RU" w:bidi="ar-SA"/>
        </w:rPr>
        <w:t>ГОТЕЛЬНО-РЕСТОРАННОГО БІЗНЕСУ</w:t>
      </w:r>
    </w:p>
    <w:p w:rsidR="0088738F" w:rsidRDefault="0088738F" w:rsidP="00095ADB">
      <w:pPr>
        <w:widowControl/>
        <w:spacing w:line="276" w:lineRule="auto"/>
        <w:jc w:val="center"/>
        <w:rPr>
          <w:rFonts w:ascii="Times New Roman" w:eastAsia="Times New Roman" w:hAnsi="Times New Roman" w:cs="Times New Roman"/>
          <w:b/>
          <w:bCs/>
          <w:noProof/>
          <w:color w:val="auto"/>
          <w:sz w:val="32"/>
          <w:szCs w:val="32"/>
          <w:lang w:bidi="ar-SA"/>
        </w:rPr>
      </w:pPr>
      <w:r>
        <w:rPr>
          <w:rFonts w:ascii="Times New Roman" w:eastAsia="Calibri" w:hAnsi="Times New Roman" w:cs="Times New Roman"/>
          <w:b/>
          <w:bCs/>
          <w:caps/>
          <w:noProof/>
          <w:color w:val="auto"/>
          <w:sz w:val="32"/>
          <w:szCs w:val="32"/>
          <w:lang w:eastAsia="ru-RU" w:bidi="ar-SA"/>
        </w:rPr>
        <w:t>(Частина</w:t>
      </w:r>
      <w:r w:rsidRPr="0088738F">
        <w:rPr>
          <w:rFonts w:ascii="Times New Roman" w:eastAsia="Calibri" w:hAnsi="Times New Roman" w:cs="Times New Roman"/>
          <w:b/>
          <w:bCs/>
          <w:caps/>
          <w:noProof/>
          <w:color w:val="auto"/>
          <w:sz w:val="32"/>
          <w:szCs w:val="32"/>
          <w:lang w:eastAsia="ru-RU" w:bidi="ar-SA"/>
        </w:rPr>
        <w:t xml:space="preserve"> 1. Устаткування готелів</w:t>
      </w:r>
      <w:r>
        <w:rPr>
          <w:rFonts w:ascii="Times New Roman" w:eastAsia="Calibri" w:hAnsi="Times New Roman" w:cs="Times New Roman"/>
          <w:b/>
          <w:bCs/>
          <w:caps/>
          <w:noProof/>
          <w:color w:val="auto"/>
          <w:sz w:val="32"/>
          <w:szCs w:val="32"/>
          <w:lang w:eastAsia="ru-RU" w:bidi="ar-SA"/>
        </w:rPr>
        <w:t>)</w:t>
      </w:r>
    </w:p>
    <w:p w:rsidR="0088738F" w:rsidRDefault="0088738F" w:rsidP="00095ADB">
      <w:pPr>
        <w:widowControl/>
        <w:spacing w:line="276" w:lineRule="auto"/>
        <w:jc w:val="center"/>
        <w:rPr>
          <w:rFonts w:ascii="Times New Roman" w:eastAsia="Times New Roman" w:hAnsi="Times New Roman" w:cs="Times New Roman"/>
          <w:b/>
          <w:bCs/>
          <w:noProof/>
          <w:color w:val="auto"/>
          <w:sz w:val="32"/>
          <w:szCs w:val="32"/>
          <w:lang w:bidi="ar-SA"/>
        </w:rPr>
      </w:pPr>
    </w:p>
    <w:p w:rsidR="00C32F83" w:rsidRDefault="00C32F83" w:rsidP="00095ADB">
      <w:pPr>
        <w:widowControl/>
        <w:spacing w:line="276" w:lineRule="auto"/>
        <w:jc w:val="center"/>
        <w:rPr>
          <w:rFonts w:ascii="Times New Roman" w:eastAsia="Times New Roman" w:hAnsi="Times New Roman" w:cs="Times New Roman"/>
          <w:b/>
          <w:bCs/>
          <w:noProof/>
          <w:color w:val="auto"/>
          <w:sz w:val="32"/>
          <w:szCs w:val="32"/>
          <w:lang w:bidi="ar-SA"/>
        </w:rPr>
      </w:pPr>
      <w:r>
        <w:rPr>
          <w:rFonts w:ascii="Times New Roman" w:eastAsia="Times New Roman" w:hAnsi="Times New Roman" w:cs="Times New Roman"/>
          <w:b/>
          <w:bCs/>
          <w:noProof/>
          <w:color w:val="auto"/>
          <w:sz w:val="32"/>
          <w:szCs w:val="32"/>
          <w:lang w:bidi="ar-SA"/>
        </w:rPr>
        <w:t>МЕТОДИЧНІ РЕКОМЕНДАЦІЇ</w:t>
      </w:r>
    </w:p>
    <w:p w:rsidR="000A5C5D" w:rsidRDefault="00C32F83" w:rsidP="00095ADB">
      <w:pPr>
        <w:widowControl/>
        <w:spacing w:line="276" w:lineRule="auto"/>
        <w:jc w:val="center"/>
        <w:rPr>
          <w:rFonts w:ascii="Times New Roman" w:eastAsia="Times New Roman" w:hAnsi="Times New Roman" w:cs="Times New Roman"/>
          <w:noProof/>
          <w:color w:val="auto"/>
          <w:sz w:val="28"/>
          <w:lang w:eastAsia="ru-RU" w:bidi="ar-SA"/>
        </w:rPr>
      </w:pPr>
      <w:r w:rsidRPr="00546040">
        <w:rPr>
          <w:rFonts w:ascii="Times New Roman" w:eastAsia="Times New Roman" w:hAnsi="Times New Roman" w:cs="Times New Roman"/>
          <w:b/>
          <w:bCs/>
          <w:noProof/>
          <w:color w:val="auto"/>
          <w:sz w:val="32"/>
          <w:szCs w:val="32"/>
          <w:lang w:bidi="ar-SA"/>
        </w:rPr>
        <w:t xml:space="preserve">до </w:t>
      </w:r>
      <w:r w:rsidR="00F1646B">
        <w:rPr>
          <w:rFonts w:ascii="Times New Roman" w:eastAsia="Times New Roman" w:hAnsi="Times New Roman" w:cs="Times New Roman"/>
          <w:b/>
          <w:bCs/>
          <w:noProof/>
          <w:color w:val="auto"/>
          <w:sz w:val="32"/>
          <w:szCs w:val="32"/>
          <w:lang w:bidi="ar-SA"/>
        </w:rPr>
        <w:t>практичних занять</w:t>
      </w:r>
    </w:p>
    <w:p w:rsidR="000A5C5D" w:rsidRPr="00502DA9" w:rsidRDefault="000A5C5D" w:rsidP="00095ADB">
      <w:pPr>
        <w:widowControl/>
        <w:spacing w:line="276" w:lineRule="auto"/>
        <w:ind w:firstLine="567"/>
        <w:jc w:val="both"/>
        <w:rPr>
          <w:rFonts w:ascii="Times New Roman" w:eastAsia="Times New Roman" w:hAnsi="Times New Roman" w:cs="Times New Roman"/>
          <w:noProof/>
          <w:color w:val="auto"/>
          <w:sz w:val="28"/>
          <w:lang w:eastAsia="ru-RU" w:bidi="ar-SA"/>
        </w:rPr>
      </w:pPr>
    </w:p>
    <w:p w:rsidR="00750AD8" w:rsidRDefault="00750AD8" w:rsidP="00095ADB">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для здобувачів </w:t>
      </w:r>
      <w:r w:rsidR="0088738F">
        <w:rPr>
          <w:rFonts w:ascii="Times New Roman" w:hAnsi="Times New Roman" w:cs="Times New Roman"/>
          <w:sz w:val="28"/>
          <w:szCs w:val="28"/>
        </w:rPr>
        <w:t xml:space="preserve">першого </w:t>
      </w:r>
      <w:r>
        <w:rPr>
          <w:rFonts w:ascii="Times New Roman" w:hAnsi="Times New Roman" w:cs="Times New Roman"/>
          <w:sz w:val="28"/>
          <w:szCs w:val="28"/>
        </w:rPr>
        <w:t>(</w:t>
      </w:r>
      <w:r w:rsidR="0088738F">
        <w:rPr>
          <w:rFonts w:ascii="Times New Roman" w:hAnsi="Times New Roman" w:cs="Times New Roman"/>
          <w:sz w:val="28"/>
          <w:szCs w:val="28"/>
        </w:rPr>
        <w:t>бакалаврського</w:t>
      </w:r>
      <w:r>
        <w:rPr>
          <w:rFonts w:ascii="Times New Roman" w:hAnsi="Times New Roman" w:cs="Times New Roman"/>
          <w:sz w:val="28"/>
          <w:szCs w:val="28"/>
        </w:rPr>
        <w:t>) рівня вищої освіти</w:t>
      </w:r>
    </w:p>
    <w:p w:rsidR="00750AD8" w:rsidRDefault="00750AD8" w:rsidP="00095ADB">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галузі знань </w:t>
      </w:r>
      <w:r w:rsidR="0088738F">
        <w:rPr>
          <w:rFonts w:ascii="Times New Roman" w:hAnsi="Times New Roman" w:cs="Times New Roman"/>
          <w:sz w:val="28"/>
          <w:szCs w:val="28"/>
        </w:rPr>
        <w:t>24</w:t>
      </w:r>
      <w:r>
        <w:rPr>
          <w:rFonts w:ascii="Times New Roman" w:hAnsi="Times New Roman" w:cs="Times New Roman"/>
          <w:sz w:val="28"/>
          <w:szCs w:val="28"/>
        </w:rPr>
        <w:t xml:space="preserve"> «</w:t>
      </w:r>
      <w:r w:rsidR="0088738F">
        <w:rPr>
          <w:rFonts w:ascii="Times New Roman" w:hAnsi="Times New Roman" w:cs="Times New Roman"/>
          <w:sz w:val="28"/>
          <w:szCs w:val="28"/>
        </w:rPr>
        <w:t>Сфера обслуговування</w:t>
      </w:r>
      <w:r>
        <w:rPr>
          <w:rFonts w:ascii="Times New Roman" w:hAnsi="Times New Roman" w:cs="Times New Roman"/>
          <w:sz w:val="28"/>
          <w:szCs w:val="28"/>
        </w:rPr>
        <w:t>»</w:t>
      </w:r>
    </w:p>
    <w:p w:rsidR="000A5C5D" w:rsidRPr="00C32F83" w:rsidRDefault="00750AD8" w:rsidP="00095ADB">
      <w:pPr>
        <w:spacing w:line="276" w:lineRule="auto"/>
        <w:jc w:val="center"/>
        <w:rPr>
          <w:rFonts w:ascii="Times New Roman" w:hAnsi="Times New Roman" w:cs="Times New Roman"/>
          <w:sz w:val="28"/>
          <w:szCs w:val="28"/>
        </w:rPr>
      </w:pPr>
      <w:r>
        <w:rPr>
          <w:rFonts w:ascii="Times New Roman" w:hAnsi="Times New Roman" w:cs="Times New Roman"/>
          <w:sz w:val="28"/>
          <w:szCs w:val="28"/>
        </w:rPr>
        <w:t>спеціальності</w:t>
      </w:r>
      <w:r w:rsidR="000A5C5D" w:rsidRPr="00DC1E25">
        <w:rPr>
          <w:rFonts w:ascii="Times New Roman" w:hAnsi="Times New Roman" w:cs="Times New Roman"/>
          <w:sz w:val="28"/>
          <w:szCs w:val="28"/>
        </w:rPr>
        <w:t xml:space="preserve"> </w:t>
      </w:r>
      <w:r w:rsidR="0088738F">
        <w:rPr>
          <w:rFonts w:ascii="Times New Roman" w:hAnsi="Times New Roman" w:cs="Times New Roman"/>
          <w:sz w:val="28"/>
          <w:szCs w:val="28"/>
        </w:rPr>
        <w:t>241</w:t>
      </w:r>
      <w:r w:rsidR="000A5C5D" w:rsidRPr="00C32F83">
        <w:rPr>
          <w:rFonts w:ascii="Times New Roman" w:hAnsi="Times New Roman" w:cs="Times New Roman"/>
          <w:sz w:val="28"/>
          <w:szCs w:val="28"/>
        </w:rPr>
        <w:t xml:space="preserve"> «</w:t>
      </w:r>
      <w:r w:rsidR="0088738F">
        <w:rPr>
          <w:rFonts w:ascii="Times New Roman" w:hAnsi="Times New Roman" w:cs="Times New Roman"/>
          <w:sz w:val="28"/>
          <w:szCs w:val="28"/>
        </w:rPr>
        <w:t>Готельно-ресторанна справа</w:t>
      </w:r>
      <w:r w:rsidR="000A5C5D" w:rsidRPr="00C32F83">
        <w:rPr>
          <w:rFonts w:ascii="Times New Roman" w:hAnsi="Times New Roman" w:cs="Times New Roman"/>
          <w:sz w:val="28"/>
          <w:szCs w:val="28"/>
        </w:rPr>
        <w:t>»</w:t>
      </w:r>
    </w:p>
    <w:p w:rsidR="000A5C5D" w:rsidRPr="00C32F83" w:rsidRDefault="000A5C5D" w:rsidP="00095ADB">
      <w:pPr>
        <w:spacing w:line="276" w:lineRule="auto"/>
        <w:jc w:val="center"/>
        <w:rPr>
          <w:rFonts w:ascii="Times New Roman" w:hAnsi="Times New Roman" w:cs="Times New Roman"/>
          <w:sz w:val="28"/>
          <w:szCs w:val="28"/>
        </w:rPr>
      </w:pPr>
      <w:r w:rsidRPr="00C32F83">
        <w:rPr>
          <w:rFonts w:ascii="Times New Roman" w:hAnsi="Times New Roman" w:cs="Times New Roman"/>
          <w:sz w:val="28"/>
          <w:szCs w:val="28"/>
        </w:rPr>
        <w:t>освітн</w:t>
      </w:r>
      <w:r w:rsidR="0088738F">
        <w:rPr>
          <w:rFonts w:ascii="Times New Roman" w:hAnsi="Times New Roman" w:cs="Times New Roman"/>
          <w:sz w:val="28"/>
          <w:szCs w:val="28"/>
        </w:rPr>
        <w:t>ьої</w:t>
      </w:r>
      <w:r w:rsidRPr="00C32F83">
        <w:rPr>
          <w:rFonts w:ascii="Times New Roman" w:hAnsi="Times New Roman" w:cs="Times New Roman"/>
          <w:sz w:val="28"/>
          <w:szCs w:val="28"/>
        </w:rPr>
        <w:t xml:space="preserve"> програми «</w:t>
      </w:r>
      <w:r w:rsidR="0088738F">
        <w:rPr>
          <w:rFonts w:ascii="Times New Roman" w:hAnsi="Times New Roman" w:cs="Times New Roman"/>
          <w:sz w:val="28"/>
          <w:szCs w:val="28"/>
        </w:rPr>
        <w:t>Готельно-ресторанний бізнес</w:t>
      </w:r>
      <w:r w:rsidRPr="00C32F83">
        <w:rPr>
          <w:rFonts w:ascii="Times New Roman" w:hAnsi="Times New Roman" w:cs="Times New Roman"/>
          <w:sz w:val="28"/>
          <w:szCs w:val="28"/>
        </w:rPr>
        <w:t xml:space="preserve">» </w:t>
      </w:r>
    </w:p>
    <w:p w:rsidR="00C32F83" w:rsidRPr="00C32F83" w:rsidRDefault="00C32F83" w:rsidP="00095ADB">
      <w:pPr>
        <w:spacing w:line="276" w:lineRule="auto"/>
        <w:jc w:val="center"/>
        <w:rPr>
          <w:rFonts w:ascii="Times New Roman" w:hAnsi="Times New Roman" w:cs="Times New Roman"/>
          <w:sz w:val="28"/>
          <w:szCs w:val="28"/>
        </w:rPr>
      </w:pPr>
      <w:r w:rsidRPr="00C32F83">
        <w:rPr>
          <w:rFonts w:ascii="Times New Roman" w:hAnsi="Times New Roman" w:cs="Times New Roman"/>
          <w:sz w:val="28"/>
          <w:szCs w:val="28"/>
        </w:rPr>
        <w:t>денної форм</w:t>
      </w:r>
      <w:r w:rsidR="00335C7E">
        <w:rPr>
          <w:rFonts w:ascii="Times New Roman" w:hAnsi="Times New Roman" w:cs="Times New Roman"/>
          <w:sz w:val="28"/>
          <w:szCs w:val="28"/>
          <w:lang w:val="ru-RU"/>
        </w:rPr>
        <w:t>и</w:t>
      </w:r>
      <w:r w:rsidRPr="00C32F83">
        <w:rPr>
          <w:rFonts w:ascii="Times New Roman" w:hAnsi="Times New Roman" w:cs="Times New Roman"/>
          <w:sz w:val="28"/>
          <w:szCs w:val="28"/>
        </w:rPr>
        <w:t xml:space="preserve"> навчання</w:t>
      </w:r>
    </w:p>
    <w:p w:rsidR="000A5C5D" w:rsidRPr="00C32F83" w:rsidRDefault="000A5C5D" w:rsidP="00095ADB">
      <w:pPr>
        <w:spacing w:line="276" w:lineRule="auto"/>
        <w:jc w:val="center"/>
        <w:rPr>
          <w:rFonts w:ascii="Times New Roman" w:hAnsi="Times New Roman" w:cs="Times New Roman"/>
          <w:sz w:val="28"/>
          <w:szCs w:val="28"/>
        </w:rPr>
      </w:pPr>
      <w:r w:rsidRPr="00C32F83">
        <w:rPr>
          <w:rFonts w:ascii="Times New Roman" w:hAnsi="Times New Roman" w:cs="Times New Roman"/>
          <w:sz w:val="28"/>
          <w:szCs w:val="28"/>
        </w:rPr>
        <w:t>Розр</w:t>
      </w:r>
      <w:r w:rsidR="00750AD8" w:rsidRPr="00C32F83">
        <w:rPr>
          <w:rFonts w:ascii="Times New Roman" w:hAnsi="Times New Roman" w:cs="Times New Roman"/>
          <w:sz w:val="28"/>
          <w:szCs w:val="28"/>
        </w:rPr>
        <w:t>обник</w:t>
      </w:r>
      <w:r w:rsidRPr="00C32F83">
        <w:rPr>
          <w:rFonts w:ascii="Times New Roman" w:hAnsi="Times New Roman" w:cs="Times New Roman"/>
          <w:sz w:val="28"/>
          <w:szCs w:val="28"/>
        </w:rPr>
        <w:t>:</w:t>
      </w:r>
      <w:r w:rsidRPr="00C32F83">
        <w:rPr>
          <w:rFonts w:ascii="Times New Roman" w:hAnsi="Times New Roman" w:cs="Times New Roman"/>
          <w:b/>
          <w:bCs/>
          <w:sz w:val="28"/>
          <w:szCs w:val="28"/>
        </w:rPr>
        <w:t xml:space="preserve"> </w:t>
      </w:r>
      <w:r w:rsidR="00546040" w:rsidRPr="00C32F83">
        <w:rPr>
          <w:rFonts w:ascii="Times New Roman" w:hAnsi="Times New Roman" w:cs="Times New Roman"/>
          <w:sz w:val="28"/>
          <w:szCs w:val="28"/>
        </w:rPr>
        <w:t>доцент</w:t>
      </w:r>
      <w:r w:rsidRPr="00C32F83">
        <w:rPr>
          <w:rFonts w:ascii="Times New Roman" w:hAnsi="Times New Roman" w:cs="Times New Roman"/>
          <w:sz w:val="28"/>
          <w:szCs w:val="28"/>
        </w:rPr>
        <w:t xml:space="preserve"> кафедри, </w:t>
      </w:r>
      <w:proofErr w:type="spellStart"/>
      <w:r w:rsidR="00546040" w:rsidRPr="00C32F83">
        <w:rPr>
          <w:rFonts w:ascii="Times New Roman" w:hAnsi="Times New Roman" w:cs="Times New Roman"/>
          <w:sz w:val="28"/>
          <w:szCs w:val="28"/>
        </w:rPr>
        <w:t>к</w:t>
      </w:r>
      <w:r w:rsidRPr="00C32F83">
        <w:rPr>
          <w:rFonts w:ascii="Times New Roman" w:hAnsi="Times New Roman" w:cs="Times New Roman"/>
          <w:sz w:val="28"/>
          <w:szCs w:val="28"/>
        </w:rPr>
        <w:t>.е.н</w:t>
      </w:r>
      <w:proofErr w:type="spellEnd"/>
      <w:r w:rsidRPr="00C32F83">
        <w:rPr>
          <w:rFonts w:ascii="Times New Roman" w:hAnsi="Times New Roman" w:cs="Times New Roman"/>
          <w:sz w:val="28"/>
          <w:szCs w:val="28"/>
        </w:rPr>
        <w:t>.</w:t>
      </w:r>
      <w:r w:rsidR="00546040" w:rsidRPr="00C32F83">
        <w:rPr>
          <w:rFonts w:ascii="Times New Roman" w:hAnsi="Times New Roman" w:cs="Times New Roman"/>
          <w:sz w:val="28"/>
          <w:szCs w:val="28"/>
        </w:rPr>
        <w:t>,</w:t>
      </w:r>
      <w:r w:rsidRPr="00C32F83">
        <w:rPr>
          <w:rFonts w:ascii="Times New Roman" w:hAnsi="Times New Roman" w:cs="Times New Roman"/>
          <w:sz w:val="28"/>
          <w:szCs w:val="28"/>
        </w:rPr>
        <w:t xml:space="preserve"> </w:t>
      </w:r>
      <w:r w:rsidR="00546040" w:rsidRPr="00C32F83">
        <w:rPr>
          <w:rFonts w:ascii="Times New Roman" w:hAnsi="Times New Roman" w:cs="Times New Roman"/>
          <w:sz w:val="28"/>
          <w:szCs w:val="28"/>
        </w:rPr>
        <w:t>доцент Москвічова О.С</w:t>
      </w:r>
      <w:r w:rsidRPr="00C32F83">
        <w:rPr>
          <w:rFonts w:ascii="Times New Roman" w:hAnsi="Times New Roman" w:cs="Times New Roman"/>
          <w:sz w:val="28"/>
          <w:szCs w:val="28"/>
        </w:rPr>
        <w:t>.</w:t>
      </w:r>
    </w:p>
    <w:p w:rsidR="000A5C5D" w:rsidRPr="00DC1E25" w:rsidRDefault="000A5C5D" w:rsidP="00095ADB">
      <w:pPr>
        <w:spacing w:line="276" w:lineRule="auto"/>
        <w:jc w:val="both"/>
        <w:rPr>
          <w:rFonts w:ascii="Times New Roman" w:hAnsi="Times New Roman" w:cs="Times New Roman"/>
          <w:sz w:val="28"/>
          <w:szCs w:val="28"/>
        </w:rPr>
      </w:pPr>
    </w:p>
    <w:p w:rsidR="000A5C5D" w:rsidRPr="00502DA9"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Pr="00502DA9"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Pr="00502DA9"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750AD8" w:rsidRDefault="00750AD8" w:rsidP="00095ADB">
      <w:pPr>
        <w:widowControl/>
        <w:spacing w:line="276" w:lineRule="auto"/>
        <w:jc w:val="both"/>
        <w:rPr>
          <w:rFonts w:ascii="Times New Roman" w:eastAsia="Times New Roman" w:hAnsi="Times New Roman" w:cs="Times New Roman"/>
          <w:noProof/>
          <w:color w:val="auto"/>
          <w:sz w:val="28"/>
          <w:lang w:eastAsia="ru-RU" w:bidi="ar-SA"/>
        </w:rPr>
      </w:pPr>
    </w:p>
    <w:p w:rsidR="00750AD8" w:rsidRDefault="00750AD8" w:rsidP="00095ADB">
      <w:pPr>
        <w:widowControl/>
        <w:spacing w:line="276" w:lineRule="auto"/>
        <w:jc w:val="both"/>
        <w:rPr>
          <w:rFonts w:ascii="Times New Roman" w:eastAsia="Times New Roman" w:hAnsi="Times New Roman" w:cs="Times New Roman"/>
          <w:noProof/>
          <w:color w:val="auto"/>
          <w:sz w:val="28"/>
          <w:lang w:eastAsia="ru-RU" w:bidi="ar-SA"/>
        </w:rPr>
      </w:pPr>
    </w:p>
    <w:p w:rsidR="000A5C5D" w:rsidRPr="00502DA9" w:rsidRDefault="000A5C5D" w:rsidP="00095ADB">
      <w:pPr>
        <w:widowControl/>
        <w:spacing w:line="276" w:lineRule="auto"/>
        <w:jc w:val="both"/>
        <w:rPr>
          <w:rFonts w:ascii="Times New Roman" w:eastAsia="Times New Roman" w:hAnsi="Times New Roman" w:cs="Times New Roman"/>
          <w:noProof/>
          <w:color w:val="auto"/>
          <w:sz w:val="28"/>
          <w:lang w:eastAsia="ru-RU" w:bidi="ar-SA"/>
        </w:rPr>
      </w:pPr>
    </w:p>
    <w:p w:rsidR="00095ADB" w:rsidRDefault="0032663A" w:rsidP="00750AD8">
      <w:pPr>
        <w:widowControl/>
        <w:spacing w:line="276" w:lineRule="auto"/>
        <w:jc w:val="center"/>
        <w:rPr>
          <w:rFonts w:ascii="Times New Roman" w:eastAsia="Times New Roman" w:hAnsi="Times New Roman" w:cs="Times New Roman"/>
          <w:noProof/>
          <w:color w:val="auto"/>
          <w:sz w:val="28"/>
          <w:lang w:eastAsia="ru-RU" w:bidi="ar-SA"/>
        </w:rPr>
      </w:pPr>
      <w:r>
        <w:rPr>
          <w:rFonts w:ascii="Times New Roman" w:eastAsia="Times New Roman" w:hAnsi="Times New Roman" w:cs="Times New Roman"/>
          <w:noProof/>
          <w:color w:val="auto"/>
          <w:sz w:val="28"/>
          <w:lang w:bidi="ar-SA"/>
        </w:rPr>
        <mc:AlternateContent>
          <mc:Choice Requires="wps">
            <w:drawing>
              <wp:anchor distT="0" distB="0" distL="114300" distR="114300" simplePos="0" relativeHeight="251659264" behindDoc="0" locked="0" layoutInCell="1" allowOverlap="1">
                <wp:simplePos x="0" y="0"/>
                <wp:positionH relativeFrom="column">
                  <wp:posOffset>2785110</wp:posOffset>
                </wp:positionH>
                <wp:positionV relativeFrom="paragraph">
                  <wp:posOffset>513715</wp:posOffset>
                </wp:positionV>
                <wp:extent cx="571500" cy="36195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19.3pt;margin-top:40.45pt;width:4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" fillcolor="white [3212]" stroked="f" strokeweight="2pt"/>
            </w:pict>
          </mc:Fallback>
        </mc:AlternateContent>
      </w:r>
      <w:r w:rsidR="000A5C5D" w:rsidRPr="00502DA9">
        <w:rPr>
          <w:rFonts w:ascii="Times New Roman" w:eastAsia="Times New Roman" w:hAnsi="Times New Roman" w:cs="Times New Roman"/>
          <w:noProof/>
          <w:color w:val="auto"/>
          <w:sz w:val="28"/>
          <w:lang w:eastAsia="ru-RU" w:bidi="ar-SA"/>
        </w:rPr>
        <w:t>Київ – 20</w:t>
      </w:r>
      <w:r w:rsidR="000A5C5D">
        <w:rPr>
          <w:rFonts w:ascii="Times New Roman" w:eastAsia="Times New Roman" w:hAnsi="Times New Roman" w:cs="Times New Roman"/>
          <w:noProof/>
          <w:color w:val="auto"/>
          <w:sz w:val="28"/>
          <w:lang w:eastAsia="ru-RU" w:bidi="ar-SA"/>
        </w:rPr>
        <w:t>2</w:t>
      </w:r>
      <w:r w:rsidR="00095ADB">
        <w:rPr>
          <w:rFonts w:ascii="Times New Roman" w:eastAsia="Times New Roman" w:hAnsi="Times New Roman" w:cs="Times New Roman"/>
          <w:noProof/>
          <w:color w:val="auto"/>
          <w:sz w:val="28"/>
          <w:lang w:eastAsia="ru-RU" w:bidi="ar-SA"/>
        </w:rPr>
        <w:t>1</w:t>
      </w:r>
      <w:r w:rsidR="000A5C5D" w:rsidRPr="00502DA9">
        <w:rPr>
          <w:rFonts w:ascii="Times New Roman" w:eastAsia="Times New Roman" w:hAnsi="Times New Roman" w:cs="Times New Roman"/>
          <w:noProof/>
          <w:color w:val="auto"/>
          <w:sz w:val="28"/>
          <w:lang w:eastAsia="ru-RU" w:bidi="ar-SA"/>
        </w:rPr>
        <w:t xml:space="preserve"> р.</w:t>
      </w:r>
      <w:r w:rsidR="00095ADB">
        <w:rPr>
          <w:rFonts w:ascii="Times New Roman" w:eastAsia="Times New Roman" w:hAnsi="Times New Roman" w:cs="Times New Roman"/>
          <w:noProof/>
          <w:color w:val="auto"/>
          <w:sz w:val="28"/>
          <w:lang w:eastAsia="ru-RU" w:bidi="ar-SA"/>
        </w:rPr>
        <w:br w:type="page"/>
      </w:r>
    </w:p>
    <w:p w:rsidR="00750AD8" w:rsidRPr="004F790A" w:rsidRDefault="0088738F" w:rsidP="008E6187">
      <w:pPr>
        <w:widowControl/>
        <w:ind w:firstLine="720"/>
        <w:jc w:val="both"/>
        <w:rPr>
          <w:rFonts w:ascii="Times New Roman" w:eastAsia="Times New Roman" w:hAnsi="Times New Roman" w:cs="Times New Roman"/>
          <w:b/>
          <w:noProof/>
          <w:color w:val="auto"/>
          <w:sz w:val="27"/>
          <w:szCs w:val="27"/>
          <w:lang w:eastAsia="ru-RU" w:bidi="ar-SA"/>
        </w:rPr>
      </w:pPr>
      <w:r w:rsidRPr="004F790A">
        <w:rPr>
          <w:rFonts w:ascii="Times New Roman" w:eastAsia="Times New Roman" w:hAnsi="Times New Roman" w:cs="Times New Roman"/>
          <w:b/>
          <w:noProof/>
          <w:color w:val="auto"/>
          <w:sz w:val="27"/>
          <w:szCs w:val="27"/>
          <w:lang w:eastAsia="ru-RU" w:bidi="ar-SA"/>
        </w:rPr>
        <w:lastRenderedPageBreak/>
        <w:t>641.54(075.6)</w:t>
      </w:r>
    </w:p>
    <w:p w:rsidR="0088738F" w:rsidRPr="004F790A" w:rsidRDefault="0088738F" w:rsidP="008E6187">
      <w:pPr>
        <w:widowControl/>
        <w:ind w:firstLine="720"/>
        <w:jc w:val="both"/>
        <w:rPr>
          <w:rFonts w:ascii="Times New Roman" w:eastAsia="Times New Roman" w:hAnsi="Times New Roman" w:cs="Times New Roman"/>
          <w:b/>
          <w:noProof/>
          <w:color w:val="auto"/>
          <w:sz w:val="27"/>
          <w:szCs w:val="27"/>
          <w:lang w:eastAsia="ru-RU" w:bidi="ar-SA"/>
        </w:rPr>
      </w:pPr>
    </w:p>
    <w:p w:rsidR="00750AD8" w:rsidRPr="00E50243" w:rsidRDefault="00095ADB" w:rsidP="0088738F">
      <w:pPr>
        <w:widowControl/>
        <w:ind w:firstLine="720"/>
        <w:jc w:val="both"/>
        <w:rPr>
          <w:rFonts w:ascii="Times New Roman" w:eastAsia="Calibri" w:hAnsi="Times New Roman" w:cs="Times New Roman"/>
          <w:noProof/>
          <w:color w:val="auto"/>
          <w:spacing w:val="-6"/>
          <w:sz w:val="27"/>
          <w:szCs w:val="27"/>
          <w:lang w:eastAsia="ru-RU" w:bidi="ar-SA"/>
        </w:rPr>
      </w:pPr>
      <w:r w:rsidRPr="00E50243">
        <w:rPr>
          <w:rFonts w:ascii="Times New Roman" w:eastAsia="Times New Roman" w:hAnsi="Times New Roman" w:cs="Times New Roman"/>
          <w:noProof/>
          <w:color w:val="auto"/>
          <w:spacing w:val="-6"/>
          <w:sz w:val="27"/>
          <w:szCs w:val="27"/>
          <w:lang w:eastAsia="ru-RU" w:bidi="ar-SA"/>
        </w:rPr>
        <w:t>Методичні рек</w:t>
      </w:r>
      <w:r w:rsidR="00750AD8" w:rsidRPr="00E50243">
        <w:rPr>
          <w:rFonts w:ascii="Times New Roman" w:eastAsia="Times New Roman" w:hAnsi="Times New Roman" w:cs="Times New Roman"/>
          <w:noProof/>
          <w:color w:val="auto"/>
          <w:spacing w:val="-6"/>
          <w:sz w:val="27"/>
          <w:szCs w:val="27"/>
          <w:lang w:eastAsia="ru-RU" w:bidi="ar-SA"/>
        </w:rPr>
        <w:t xml:space="preserve">омендації до </w:t>
      </w:r>
      <w:r w:rsidR="00F1646B">
        <w:rPr>
          <w:rFonts w:ascii="Times New Roman" w:eastAsia="Times New Roman" w:hAnsi="Times New Roman" w:cs="Times New Roman"/>
          <w:noProof/>
          <w:color w:val="auto"/>
          <w:spacing w:val="-6"/>
          <w:sz w:val="27"/>
          <w:szCs w:val="27"/>
          <w:lang w:eastAsia="ru-RU" w:bidi="ar-SA"/>
        </w:rPr>
        <w:t>практичних занять</w:t>
      </w:r>
      <w:r w:rsidR="00750AD8" w:rsidRPr="00E50243">
        <w:rPr>
          <w:rFonts w:ascii="Times New Roman" w:eastAsia="Times New Roman" w:hAnsi="Times New Roman" w:cs="Times New Roman"/>
          <w:noProof/>
          <w:color w:val="auto"/>
          <w:spacing w:val="-6"/>
          <w:sz w:val="27"/>
          <w:szCs w:val="27"/>
          <w:lang w:eastAsia="ru-RU" w:bidi="ar-SA"/>
        </w:rPr>
        <w:t xml:space="preserve"> </w:t>
      </w:r>
      <w:r w:rsidR="000A5C5D" w:rsidRPr="00E50243">
        <w:rPr>
          <w:rFonts w:ascii="Times New Roman" w:eastAsia="Times New Roman" w:hAnsi="Times New Roman" w:cs="Times New Roman"/>
          <w:noProof/>
          <w:color w:val="auto"/>
          <w:spacing w:val="-6"/>
          <w:sz w:val="27"/>
          <w:szCs w:val="27"/>
          <w:lang w:eastAsia="ru-RU" w:bidi="ar-SA"/>
        </w:rPr>
        <w:t>з дисципліни «</w:t>
      </w:r>
      <w:r w:rsidR="0088738F" w:rsidRPr="00E50243">
        <w:rPr>
          <w:rFonts w:ascii="Times New Roman" w:eastAsia="Times New Roman" w:hAnsi="Times New Roman" w:cs="Times New Roman"/>
          <w:noProof/>
          <w:color w:val="auto"/>
          <w:spacing w:val="-6"/>
          <w:sz w:val="27"/>
          <w:szCs w:val="27"/>
          <w:lang w:eastAsia="ru-RU" w:bidi="ar-SA"/>
        </w:rPr>
        <w:t>Устаткування закладів готельно-ресторанного бізнесу» (Частина 1. Устаткування готелів)</w:t>
      </w:r>
      <w:r w:rsidR="000A5C5D" w:rsidRPr="00E50243">
        <w:rPr>
          <w:rFonts w:ascii="Times New Roman" w:eastAsia="Times New Roman" w:hAnsi="Times New Roman" w:cs="Times New Roman"/>
          <w:noProof/>
          <w:color w:val="auto"/>
          <w:spacing w:val="-6"/>
          <w:sz w:val="27"/>
          <w:szCs w:val="27"/>
          <w:lang w:eastAsia="ru-RU" w:bidi="ar-SA"/>
        </w:rPr>
        <w:t xml:space="preserve"> </w:t>
      </w:r>
      <w:r w:rsidR="00750AD8" w:rsidRPr="00E50243">
        <w:rPr>
          <w:rFonts w:ascii="Times New Roman" w:eastAsia="Calibri" w:hAnsi="Times New Roman" w:cs="Times New Roman"/>
          <w:noProof/>
          <w:color w:val="auto"/>
          <w:spacing w:val="-6"/>
          <w:sz w:val="27"/>
          <w:szCs w:val="27"/>
          <w:lang w:eastAsia="ru-RU" w:bidi="ar-SA"/>
        </w:rPr>
        <w:t xml:space="preserve">укладено відповідно до вимог підготовки фахівців </w:t>
      </w:r>
      <w:r w:rsidR="0088738F" w:rsidRPr="00E50243">
        <w:rPr>
          <w:rFonts w:ascii="Times New Roman" w:eastAsia="Calibri" w:hAnsi="Times New Roman" w:cs="Times New Roman"/>
          <w:noProof/>
          <w:color w:val="auto"/>
          <w:spacing w:val="-6"/>
          <w:sz w:val="27"/>
          <w:szCs w:val="27"/>
          <w:lang w:eastAsia="ru-RU" w:bidi="ar-SA"/>
        </w:rPr>
        <w:t>першого</w:t>
      </w:r>
      <w:r w:rsidR="00750AD8" w:rsidRPr="00E50243">
        <w:rPr>
          <w:rFonts w:ascii="Times New Roman" w:eastAsia="Calibri" w:hAnsi="Times New Roman" w:cs="Times New Roman"/>
          <w:noProof/>
          <w:color w:val="auto"/>
          <w:spacing w:val="-6"/>
          <w:sz w:val="27"/>
          <w:szCs w:val="27"/>
          <w:lang w:eastAsia="ru-RU" w:bidi="ar-SA"/>
        </w:rPr>
        <w:t xml:space="preserve"> (</w:t>
      </w:r>
      <w:r w:rsidR="0088738F" w:rsidRPr="00E50243">
        <w:rPr>
          <w:rFonts w:ascii="Times New Roman" w:eastAsia="Calibri" w:hAnsi="Times New Roman" w:cs="Times New Roman"/>
          <w:noProof/>
          <w:color w:val="auto"/>
          <w:spacing w:val="-6"/>
          <w:sz w:val="27"/>
          <w:szCs w:val="27"/>
          <w:lang w:eastAsia="ru-RU" w:bidi="ar-SA"/>
        </w:rPr>
        <w:t>бакалаврського</w:t>
      </w:r>
      <w:r w:rsidR="00750AD8" w:rsidRPr="00E50243">
        <w:rPr>
          <w:rFonts w:ascii="Times New Roman" w:eastAsia="Calibri" w:hAnsi="Times New Roman" w:cs="Times New Roman"/>
          <w:noProof/>
          <w:color w:val="auto"/>
          <w:spacing w:val="-6"/>
          <w:sz w:val="27"/>
          <w:szCs w:val="27"/>
          <w:lang w:eastAsia="ru-RU" w:bidi="ar-SA"/>
        </w:rPr>
        <w:t xml:space="preserve">) рівня вищої освіти і компетентностей галузі знань </w:t>
      </w:r>
      <w:r w:rsidR="0088738F" w:rsidRPr="00E50243">
        <w:rPr>
          <w:rFonts w:ascii="Times New Roman" w:eastAsia="Calibri" w:hAnsi="Times New Roman" w:cs="Times New Roman"/>
          <w:noProof/>
          <w:color w:val="auto"/>
          <w:spacing w:val="-6"/>
          <w:sz w:val="27"/>
          <w:szCs w:val="27"/>
          <w:lang w:eastAsia="ru-RU" w:bidi="ar-SA"/>
        </w:rPr>
        <w:t>24</w:t>
      </w:r>
      <w:r w:rsidR="00750AD8" w:rsidRPr="00E50243">
        <w:rPr>
          <w:rFonts w:ascii="Times New Roman" w:eastAsia="Calibri" w:hAnsi="Times New Roman" w:cs="Times New Roman"/>
          <w:noProof/>
          <w:color w:val="auto"/>
          <w:spacing w:val="-6"/>
          <w:sz w:val="27"/>
          <w:szCs w:val="27"/>
          <w:lang w:eastAsia="ru-RU" w:bidi="ar-SA"/>
        </w:rPr>
        <w:t xml:space="preserve"> «</w:t>
      </w:r>
      <w:r w:rsidR="0088738F" w:rsidRPr="00E50243">
        <w:rPr>
          <w:rFonts w:ascii="Times New Roman" w:eastAsia="Calibri" w:hAnsi="Times New Roman" w:cs="Times New Roman"/>
          <w:noProof/>
          <w:color w:val="auto"/>
          <w:spacing w:val="-6"/>
          <w:sz w:val="27"/>
          <w:szCs w:val="27"/>
          <w:lang w:eastAsia="ru-RU" w:bidi="ar-SA"/>
        </w:rPr>
        <w:t>Сфера обслуговування</w:t>
      </w:r>
      <w:r w:rsidR="00750AD8" w:rsidRPr="00E50243">
        <w:rPr>
          <w:rFonts w:ascii="Times New Roman" w:eastAsia="Calibri" w:hAnsi="Times New Roman" w:cs="Times New Roman"/>
          <w:noProof/>
          <w:color w:val="auto"/>
          <w:spacing w:val="-6"/>
          <w:sz w:val="27"/>
          <w:szCs w:val="27"/>
          <w:lang w:eastAsia="ru-RU" w:bidi="ar-SA"/>
        </w:rPr>
        <w:t xml:space="preserve">» спеціальності </w:t>
      </w:r>
      <w:r w:rsidR="0088738F" w:rsidRPr="00E50243">
        <w:rPr>
          <w:rFonts w:ascii="Times New Roman" w:eastAsia="Calibri" w:hAnsi="Times New Roman" w:cs="Times New Roman"/>
          <w:noProof/>
          <w:color w:val="auto"/>
          <w:spacing w:val="-6"/>
          <w:sz w:val="27"/>
          <w:szCs w:val="27"/>
          <w:lang w:eastAsia="ru-RU" w:bidi="ar-SA"/>
        </w:rPr>
        <w:t>241</w:t>
      </w:r>
      <w:r w:rsidR="00750AD8" w:rsidRPr="00E50243">
        <w:rPr>
          <w:rFonts w:ascii="Times New Roman" w:eastAsia="Calibri" w:hAnsi="Times New Roman" w:cs="Times New Roman"/>
          <w:noProof/>
          <w:color w:val="auto"/>
          <w:spacing w:val="-6"/>
          <w:sz w:val="27"/>
          <w:szCs w:val="27"/>
          <w:lang w:eastAsia="ru-RU" w:bidi="ar-SA"/>
        </w:rPr>
        <w:t xml:space="preserve"> «</w:t>
      </w:r>
      <w:r w:rsidR="0088738F" w:rsidRPr="00E50243">
        <w:rPr>
          <w:rFonts w:ascii="Times New Roman" w:eastAsia="Calibri" w:hAnsi="Times New Roman" w:cs="Times New Roman"/>
          <w:noProof/>
          <w:color w:val="auto"/>
          <w:spacing w:val="-6"/>
          <w:sz w:val="27"/>
          <w:szCs w:val="27"/>
          <w:lang w:eastAsia="ru-RU" w:bidi="ar-SA"/>
        </w:rPr>
        <w:t>Готельно-ресторанна справа</w:t>
      </w:r>
      <w:r w:rsidR="00750AD8" w:rsidRPr="00E50243">
        <w:rPr>
          <w:rFonts w:ascii="Times New Roman" w:eastAsia="Calibri" w:hAnsi="Times New Roman" w:cs="Times New Roman"/>
          <w:noProof/>
          <w:color w:val="auto"/>
          <w:spacing w:val="-6"/>
          <w:sz w:val="27"/>
          <w:szCs w:val="27"/>
          <w:lang w:eastAsia="ru-RU" w:bidi="ar-SA"/>
        </w:rPr>
        <w:t>» освітньої програми «</w:t>
      </w:r>
      <w:r w:rsidR="0088738F" w:rsidRPr="00E50243">
        <w:rPr>
          <w:rFonts w:ascii="Times New Roman" w:eastAsia="Calibri" w:hAnsi="Times New Roman" w:cs="Times New Roman"/>
          <w:noProof/>
          <w:color w:val="auto"/>
          <w:spacing w:val="-6"/>
          <w:sz w:val="27"/>
          <w:szCs w:val="27"/>
          <w:lang w:eastAsia="ru-RU" w:bidi="ar-SA"/>
        </w:rPr>
        <w:t>Готельно-ресторанний бізнес</w:t>
      </w:r>
      <w:r w:rsidR="00750AD8" w:rsidRPr="00E50243">
        <w:rPr>
          <w:rFonts w:ascii="Times New Roman" w:eastAsia="Calibri" w:hAnsi="Times New Roman" w:cs="Times New Roman"/>
          <w:noProof/>
          <w:color w:val="auto"/>
          <w:spacing w:val="-6"/>
          <w:sz w:val="27"/>
          <w:szCs w:val="27"/>
          <w:lang w:eastAsia="ru-RU" w:bidi="ar-SA"/>
        </w:rPr>
        <w:t xml:space="preserve">» та висвітлено основні вимоги та завдання які виносяться на </w:t>
      </w:r>
      <w:r w:rsidR="00F1646B">
        <w:rPr>
          <w:rFonts w:ascii="Times New Roman" w:eastAsia="Calibri" w:hAnsi="Times New Roman" w:cs="Times New Roman"/>
          <w:noProof/>
          <w:color w:val="auto"/>
          <w:spacing w:val="-6"/>
          <w:sz w:val="27"/>
          <w:szCs w:val="27"/>
          <w:lang w:eastAsia="ru-RU" w:bidi="ar-SA"/>
        </w:rPr>
        <w:t>розгляд напрактичні заняття</w:t>
      </w:r>
      <w:r w:rsidR="00E50243" w:rsidRPr="00E50243">
        <w:rPr>
          <w:rFonts w:ascii="Times New Roman" w:eastAsia="Calibri" w:hAnsi="Times New Roman" w:cs="Times New Roman"/>
          <w:noProof/>
          <w:color w:val="auto"/>
          <w:spacing w:val="-6"/>
          <w:sz w:val="27"/>
          <w:szCs w:val="27"/>
          <w:lang w:eastAsia="ru-RU" w:bidi="ar-SA"/>
        </w:rPr>
        <w:t xml:space="preserve"> </w:t>
      </w:r>
      <w:r w:rsidR="00750AD8" w:rsidRPr="00E50243">
        <w:rPr>
          <w:rFonts w:ascii="Times New Roman" w:eastAsia="Calibri" w:hAnsi="Times New Roman" w:cs="Times New Roman"/>
          <w:noProof/>
          <w:color w:val="auto"/>
          <w:spacing w:val="-6"/>
          <w:sz w:val="27"/>
          <w:szCs w:val="27"/>
          <w:lang w:eastAsia="ru-RU" w:bidi="ar-SA"/>
        </w:rPr>
        <w:t xml:space="preserve">з </w:t>
      </w:r>
      <w:r w:rsidR="0088738F" w:rsidRPr="00E50243">
        <w:rPr>
          <w:rFonts w:ascii="Times New Roman" w:eastAsia="Calibri" w:hAnsi="Times New Roman" w:cs="Times New Roman"/>
          <w:noProof/>
          <w:color w:val="auto"/>
          <w:spacing w:val="-6"/>
          <w:sz w:val="27"/>
          <w:szCs w:val="27"/>
          <w:lang w:eastAsia="ru-RU" w:bidi="ar-SA"/>
        </w:rPr>
        <w:t xml:space="preserve">1 частини </w:t>
      </w:r>
      <w:r w:rsidR="00750AD8" w:rsidRPr="00E50243">
        <w:rPr>
          <w:rFonts w:ascii="Times New Roman" w:eastAsia="Calibri" w:hAnsi="Times New Roman" w:cs="Times New Roman"/>
          <w:noProof/>
          <w:color w:val="auto"/>
          <w:spacing w:val="-6"/>
          <w:sz w:val="27"/>
          <w:szCs w:val="27"/>
          <w:lang w:eastAsia="ru-RU" w:bidi="ar-SA"/>
        </w:rPr>
        <w:t>курсу</w:t>
      </w:r>
      <w:r w:rsidR="0088738F" w:rsidRPr="00E50243">
        <w:rPr>
          <w:rFonts w:ascii="Times New Roman" w:eastAsia="Calibri" w:hAnsi="Times New Roman" w:cs="Times New Roman"/>
          <w:noProof/>
          <w:color w:val="auto"/>
          <w:spacing w:val="-6"/>
          <w:sz w:val="27"/>
          <w:szCs w:val="27"/>
          <w:lang w:eastAsia="ru-RU" w:bidi="ar-SA"/>
        </w:rPr>
        <w:t xml:space="preserve"> «Устаткування готелів»</w:t>
      </w:r>
      <w:r w:rsidR="00750AD8" w:rsidRPr="00E50243">
        <w:rPr>
          <w:rFonts w:ascii="Times New Roman" w:eastAsia="Calibri" w:hAnsi="Times New Roman" w:cs="Times New Roman"/>
          <w:noProof/>
          <w:color w:val="auto"/>
          <w:spacing w:val="-6"/>
          <w:sz w:val="27"/>
          <w:szCs w:val="27"/>
          <w:lang w:eastAsia="ru-RU" w:bidi="ar-SA"/>
        </w:rPr>
        <w:t>.</w:t>
      </w:r>
    </w:p>
    <w:p w:rsidR="000A5C5D" w:rsidRPr="004F790A" w:rsidRDefault="00750AD8" w:rsidP="008E6187">
      <w:pPr>
        <w:widowControl/>
        <w:ind w:firstLine="720"/>
        <w:jc w:val="both"/>
        <w:rPr>
          <w:rFonts w:ascii="Times New Roman" w:eastAsia="Times New Roman" w:hAnsi="Times New Roman" w:cs="Times New Roman"/>
          <w:noProof/>
          <w:color w:val="auto"/>
          <w:sz w:val="27"/>
          <w:szCs w:val="27"/>
          <w:lang w:eastAsia="ru-RU" w:bidi="ar-SA"/>
        </w:rPr>
      </w:pPr>
      <w:r w:rsidRPr="004F790A">
        <w:rPr>
          <w:rFonts w:ascii="Times New Roman" w:eastAsia="Times New Roman" w:hAnsi="Times New Roman" w:cs="Times New Roman"/>
          <w:noProof/>
          <w:color w:val="auto"/>
          <w:sz w:val="27"/>
          <w:szCs w:val="27"/>
          <w:lang w:eastAsia="ru-RU" w:bidi="ar-SA"/>
        </w:rPr>
        <w:t>О</w:t>
      </w:r>
      <w:r w:rsidR="000A5C5D" w:rsidRPr="004F790A">
        <w:rPr>
          <w:rFonts w:ascii="Times New Roman" w:eastAsia="Times New Roman" w:hAnsi="Times New Roman" w:cs="Times New Roman"/>
          <w:noProof/>
          <w:color w:val="auto"/>
          <w:sz w:val="27"/>
          <w:szCs w:val="27"/>
          <w:lang w:eastAsia="ru-RU" w:bidi="ar-SA"/>
        </w:rPr>
        <w:t xml:space="preserve">бговорено та схвалено на засіданні кафедри </w:t>
      </w:r>
      <w:r w:rsidR="00095ADB" w:rsidRPr="004F790A">
        <w:rPr>
          <w:rFonts w:ascii="Times New Roman" w:eastAsia="Times New Roman" w:hAnsi="Times New Roman" w:cs="Times New Roman"/>
          <w:noProof/>
          <w:color w:val="auto"/>
          <w:sz w:val="27"/>
          <w:szCs w:val="27"/>
          <w:lang w:eastAsia="ru-RU" w:bidi="ar-SA"/>
        </w:rPr>
        <w:t>готельно-ресторанної справи та туризму</w:t>
      </w:r>
      <w:r w:rsidR="000A5C5D" w:rsidRPr="004F790A">
        <w:rPr>
          <w:rFonts w:ascii="Times New Roman" w:eastAsia="Times New Roman" w:hAnsi="Times New Roman" w:cs="Times New Roman"/>
          <w:noProof/>
          <w:color w:val="auto"/>
          <w:sz w:val="27"/>
          <w:szCs w:val="27"/>
          <w:lang w:eastAsia="ru-RU" w:bidi="ar-SA"/>
        </w:rPr>
        <w:t xml:space="preserve"> «</w:t>
      </w:r>
      <w:r w:rsidR="00095ADB" w:rsidRPr="004F790A">
        <w:rPr>
          <w:rFonts w:ascii="Times New Roman" w:eastAsia="Times New Roman" w:hAnsi="Times New Roman" w:cs="Times New Roman"/>
          <w:noProof/>
          <w:color w:val="auto"/>
          <w:sz w:val="27"/>
          <w:szCs w:val="27"/>
          <w:lang w:eastAsia="ru-RU" w:bidi="ar-SA"/>
        </w:rPr>
        <w:t>05</w:t>
      </w:r>
      <w:r w:rsidR="000A5C5D" w:rsidRPr="004F790A">
        <w:rPr>
          <w:rFonts w:ascii="Times New Roman" w:eastAsia="Times New Roman" w:hAnsi="Times New Roman" w:cs="Times New Roman"/>
          <w:noProof/>
          <w:color w:val="auto"/>
          <w:sz w:val="27"/>
          <w:szCs w:val="27"/>
          <w:lang w:eastAsia="ru-RU" w:bidi="ar-SA"/>
        </w:rPr>
        <w:t>»</w:t>
      </w:r>
      <w:r w:rsidR="00095ADB" w:rsidRPr="004F790A">
        <w:rPr>
          <w:rFonts w:ascii="Times New Roman" w:eastAsia="Times New Roman" w:hAnsi="Times New Roman" w:cs="Times New Roman"/>
          <w:noProof/>
          <w:color w:val="auto"/>
          <w:sz w:val="27"/>
          <w:szCs w:val="27"/>
          <w:lang w:eastAsia="ru-RU" w:bidi="ar-SA"/>
        </w:rPr>
        <w:t xml:space="preserve"> лютого </w:t>
      </w:r>
      <w:r w:rsidR="000A5C5D" w:rsidRPr="004F790A">
        <w:rPr>
          <w:rFonts w:ascii="Times New Roman" w:eastAsia="Times New Roman" w:hAnsi="Times New Roman" w:cs="Times New Roman"/>
          <w:noProof/>
          <w:color w:val="auto"/>
          <w:sz w:val="27"/>
          <w:szCs w:val="27"/>
          <w:lang w:eastAsia="ru-RU" w:bidi="ar-SA"/>
        </w:rPr>
        <w:t>202</w:t>
      </w:r>
      <w:r w:rsidR="00095ADB" w:rsidRPr="004F790A">
        <w:rPr>
          <w:rFonts w:ascii="Times New Roman" w:eastAsia="Times New Roman" w:hAnsi="Times New Roman" w:cs="Times New Roman"/>
          <w:noProof/>
          <w:color w:val="auto"/>
          <w:sz w:val="27"/>
          <w:szCs w:val="27"/>
          <w:lang w:eastAsia="ru-RU" w:bidi="ar-SA"/>
        </w:rPr>
        <w:t>1 р., протокол №10</w:t>
      </w:r>
      <w:r w:rsidR="000A5C5D" w:rsidRPr="004F790A">
        <w:rPr>
          <w:rFonts w:ascii="Times New Roman" w:eastAsia="Times New Roman" w:hAnsi="Times New Roman" w:cs="Times New Roman"/>
          <w:noProof/>
          <w:color w:val="auto"/>
          <w:sz w:val="27"/>
          <w:szCs w:val="27"/>
          <w:lang w:eastAsia="ru-RU" w:bidi="ar-SA"/>
        </w:rPr>
        <w:t xml:space="preserve"> та на засіданні Методичної комісії ННІ неперервної освіти і туризму «</w:t>
      </w:r>
      <w:r w:rsidR="00095ADB" w:rsidRPr="004F790A">
        <w:rPr>
          <w:rFonts w:ascii="Times New Roman" w:eastAsia="Times New Roman" w:hAnsi="Times New Roman" w:cs="Times New Roman"/>
          <w:noProof/>
          <w:color w:val="auto"/>
          <w:sz w:val="27"/>
          <w:szCs w:val="27"/>
          <w:lang w:eastAsia="ru-RU" w:bidi="ar-SA"/>
        </w:rPr>
        <w:t>22</w:t>
      </w:r>
      <w:r w:rsidR="000A5C5D" w:rsidRPr="004F790A">
        <w:rPr>
          <w:rFonts w:ascii="Times New Roman" w:eastAsia="Times New Roman" w:hAnsi="Times New Roman" w:cs="Times New Roman"/>
          <w:noProof/>
          <w:color w:val="auto"/>
          <w:sz w:val="27"/>
          <w:szCs w:val="27"/>
          <w:lang w:eastAsia="ru-RU" w:bidi="ar-SA"/>
        </w:rPr>
        <w:t>»</w:t>
      </w:r>
      <w:r w:rsidR="00095ADB" w:rsidRPr="004F790A">
        <w:rPr>
          <w:rFonts w:ascii="Times New Roman" w:eastAsia="Times New Roman" w:hAnsi="Times New Roman" w:cs="Times New Roman"/>
          <w:noProof/>
          <w:color w:val="auto"/>
          <w:sz w:val="27"/>
          <w:szCs w:val="27"/>
          <w:lang w:eastAsia="ru-RU" w:bidi="ar-SA"/>
        </w:rPr>
        <w:t xml:space="preserve"> квітня </w:t>
      </w:r>
      <w:r w:rsidR="000A5C5D" w:rsidRPr="004F790A">
        <w:rPr>
          <w:rFonts w:ascii="Times New Roman" w:eastAsia="Times New Roman" w:hAnsi="Times New Roman" w:cs="Times New Roman"/>
          <w:noProof/>
          <w:color w:val="auto"/>
          <w:sz w:val="27"/>
          <w:szCs w:val="27"/>
          <w:lang w:eastAsia="ru-RU" w:bidi="ar-SA"/>
        </w:rPr>
        <w:t>202</w:t>
      </w:r>
      <w:r w:rsidR="00095ADB" w:rsidRPr="004F790A">
        <w:rPr>
          <w:rFonts w:ascii="Times New Roman" w:eastAsia="Times New Roman" w:hAnsi="Times New Roman" w:cs="Times New Roman"/>
          <w:noProof/>
          <w:color w:val="auto"/>
          <w:sz w:val="27"/>
          <w:szCs w:val="27"/>
          <w:lang w:eastAsia="ru-RU" w:bidi="ar-SA"/>
        </w:rPr>
        <w:t>1</w:t>
      </w:r>
      <w:r w:rsidR="000A5C5D" w:rsidRPr="004F790A">
        <w:rPr>
          <w:rFonts w:ascii="Times New Roman" w:eastAsia="Times New Roman" w:hAnsi="Times New Roman" w:cs="Times New Roman"/>
          <w:noProof/>
          <w:color w:val="auto"/>
          <w:sz w:val="27"/>
          <w:szCs w:val="27"/>
          <w:lang w:eastAsia="ru-RU" w:bidi="ar-SA"/>
        </w:rPr>
        <w:t xml:space="preserve"> р., протокол №</w:t>
      </w:r>
      <w:r w:rsidR="00095ADB" w:rsidRPr="004F790A">
        <w:rPr>
          <w:rFonts w:ascii="Times New Roman" w:eastAsia="Times New Roman" w:hAnsi="Times New Roman" w:cs="Times New Roman"/>
          <w:noProof/>
          <w:color w:val="auto"/>
          <w:sz w:val="27"/>
          <w:szCs w:val="27"/>
          <w:lang w:eastAsia="ru-RU" w:bidi="ar-SA"/>
        </w:rPr>
        <w:t>5</w:t>
      </w:r>
      <w:r w:rsidR="00791DAD" w:rsidRPr="004F790A">
        <w:rPr>
          <w:rFonts w:ascii="Times New Roman" w:eastAsia="Times New Roman" w:hAnsi="Times New Roman" w:cs="Times New Roman"/>
          <w:noProof/>
          <w:color w:val="auto"/>
          <w:sz w:val="27"/>
          <w:szCs w:val="27"/>
          <w:lang w:eastAsia="ru-RU" w:bidi="ar-SA"/>
        </w:rPr>
        <w:t xml:space="preserve">. </w:t>
      </w:r>
    </w:p>
    <w:p w:rsidR="000A5C5D" w:rsidRPr="004F790A" w:rsidRDefault="00791DAD" w:rsidP="008E6187">
      <w:pPr>
        <w:shd w:val="clear" w:color="auto" w:fill="FFFFFF"/>
        <w:autoSpaceDE w:val="0"/>
        <w:autoSpaceDN w:val="0"/>
        <w:adjustRightInd w:val="0"/>
        <w:ind w:firstLine="709"/>
        <w:jc w:val="both"/>
        <w:rPr>
          <w:rFonts w:ascii="Times New Roman" w:eastAsia="Calibri" w:hAnsi="Times New Roman" w:cs="Times New Roman"/>
          <w:noProof/>
          <w:color w:val="auto"/>
          <w:sz w:val="27"/>
          <w:szCs w:val="27"/>
          <w:lang w:eastAsia="ru-RU" w:bidi="ar-SA"/>
        </w:rPr>
      </w:pPr>
      <w:r w:rsidRPr="004F790A">
        <w:rPr>
          <w:rFonts w:ascii="Times New Roman" w:eastAsia="Calibri" w:hAnsi="Times New Roman" w:cs="Times New Roman"/>
          <w:noProof/>
          <w:color w:val="auto"/>
          <w:sz w:val="27"/>
          <w:szCs w:val="27"/>
          <w:lang w:eastAsia="ru-RU" w:bidi="ar-SA"/>
        </w:rPr>
        <w:t xml:space="preserve">Рекомендовано до друку Вченою радою Навчально-наукового інституту неперервної освіти і туризму Національного університету біоресурсів і природокористування України (протокол № </w:t>
      </w:r>
      <w:r w:rsidR="00C32F83" w:rsidRPr="004F790A">
        <w:rPr>
          <w:rFonts w:ascii="Times New Roman" w:eastAsia="Calibri" w:hAnsi="Times New Roman" w:cs="Times New Roman"/>
          <w:noProof/>
          <w:color w:val="auto"/>
          <w:sz w:val="27"/>
          <w:szCs w:val="27"/>
          <w:lang w:eastAsia="ru-RU" w:bidi="ar-SA"/>
        </w:rPr>
        <w:t>9</w:t>
      </w:r>
      <w:r w:rsidRPr="004F790A">
        <w:rPr>
          <w:rFonts w:ascii="Times New Roman" w:eastAsia="Calibri" w:hAnsi="Times New Roman" w:cs="Times New Roman"/>
          <w:noProof/>
          <w:color w:val="auto"/>
          <w:sz w:val="27"/>
          <w:szCs w:val="27"/>
          <w:lang w:eastAsia="ru-RU" w:bidi="ar-SA"/>
        </w:rPr>
        <w:t xml:space="preserve"> від 2</w:t>
      </w:r>
      <w:r w:rsidR="002F4081" w:rsidRPr="004F790A">
        <w:rPr>
          <w:rFonts w:ascii="Times New Roman" w:eastAsia="Calibri" w:hAnsi="Times New Roman" w:cs="Times New Roman"/>
          <w:noProof/>
          <w:color w:val="auto"/>
          <w:sz w:val="27"/>
          <w:szCs w:val="27"/>
          <w:lang w:eastAsia="ru-RU" w:bidi="ar-SA"/>
        </w:rPr>
        <w:t>4.06</w:t>
      </w:r>
      <w:r w:rsidRPr="004F790A">
        <w:rPr>
          <w:rFonts w:ascii="Times New Roman" w:eastAsia="Calibri" w:hAnsi="Times New Roman" w:cs="Times New Roman"/>
          <w:noProof/>
          <w:color w:val="auto"/>
          <w:sz w:val="27"/>
          <w:szCs w:val="27"/>
          <w:lang w:eastAsia="ru-RU" w:bidi="ar-SA"/>
        </w:rPr>
        <w:t>.2021 р.)</w:t>
      </w:r>
    </w:p>
    <w:p w:rsidR="00095ADB" w:rsidRPr="004F790A" w:rsidRDefault="00095ADB" w:rsidP="008E6187">
      <w:pPr>
        <w:shd w:val="clear" w:color="auto" w:fill="FFFFFF"/>
        <w:autoSpaceDE w:val="0"/>
        <w:autoSpaceDN w:val="0"/>
        <w:adjustRightInd w:val="0"/>
        <w:jc w:val="both"/>
        <w:rPr>
          <w:rFonts w:ascii="Times New Roman" w:eastAsia="Calibri" w:hAnsi="Times New Roman" w:cs="Times New Roman"/>
          <w:noProof/>
          <w:color w:val="auto"/>
          <w:sz w:val="27"/>
          <w:szCs w:val="27"/>
          <w:lang w:eastAsia="ru-RU" w:bidi="ar-SA"/>
        </w:rPr>
      </w:pPr>
    </w:p>
    <w:p w:rsidR="000A5C5D" w:rsidRPr="004F790A" w:rsidRDefault="000A5C5D" w:rsidP="008E6187">
      <w:pPr>
        <w:shd w:val="clear" w:color="auto" w:fill="FFFFFF"/>
        <w:autoSpaceDE w:val="0"/>
        <w:autoSpaceDN w:val="0"/>
        <w:adjustRightInd w:val="0"/>
        <w:jc w:val="both"/>
        <w:rPr>
          <w:rFonts w:ascii="Times New Roman" w:eastAsia="Calibri" w:hAnsi="Times New Roman" w:cs="Times New Roman"/>
          <w:b/>
          <w:noProof/>
          <w:color w:val="auto"/>
          <w:sz w:val="27"/>
          <w:szCs w:val="27"/>
          <w:lang w:eastAsia="ru-RU" w:bidi="ar-SA"/>
        </w:rPr>
      </w:pPr>
      <w:r w:rsidRPr="004F790A">
        <w:rPr>
          <w:rFonts w:ascii="Times New Roman" w:eastAsia="Calibri" w:hAnsi="Times New Roman" w:cs="Times New Roman"/>
          <w:b/>
          <w:noProof/>
          <w:color w:val="auto"/>
          <w:sz w:val="27"/>
          <w:szCs w:val="27"/>
          <w:lang w:eastAsia="ru-RU" w:bidi="ar-SA"/>
        </w:rPr>
        <w:t>Розробник:</w:t>
      </w:r>
      <w:r w:rsidRPr="004F790A">
        <w:rPr>
          <w:rFonts w:ascii="Times New Roman" w:eastAsia="Calibri" w:hAnsi="Times New Roman" w:cs="Times New Roman"/>
          <w:noProof/>
          <w:sz w:val="27"/>
          <w:szCs w:val="27"/>
          <w:lang w:eastAsia="ru-RU" w:bidi="ar-SA"/>
        </w:rPr>
        <w:t xml:space="preserve"> </w:t>
      </w:r>
      <w:r w:rsidR="00095ADB" w:rsidRPr="004F790A">
        <w:rPr>
          <w:rFonts w:ascii="Times New Roman" w:eastAsia="Calibri" w:hAnsi="Times New Roman" w:cs="Times New Roman"/>
          <w:noProof/>
          <w:sz w:val="27"/>
          <w:szCs w:val="27"/>
          <w:lang w:eastAsia="ru-RU" w:bidi="ar-SA"/>
        </w:rPr>
        <w:t>Москвічова Олена Сергіївна</w:t>
      </w:r>
      <w:r w:rsidRPr="004F790A">
        <w:rPr>
          <w:rFonts w:ascii="Times New Roman" w:eastAsia="Calibri" w:hAnsi="Times New Roman" w:cs="Times New Roman"/>
          <w:noProof/>
          <w:sz w:val="27"/>
          <w:szCs w:val="27"/>
          <w:lang w:eastAsia="ru-RU" w:bidi="ar-SA"/>
        </w:rPr>
        <w:t xml:space="preserve">, </w:t>
      </w:r>
      <w:r w:rsidR="00095ADB" w:rsidRPr="004F790A">
        <w:rPr>
          <w:rFonts w:ascii="Times New Roman" w:eastAsia="Calibri" w:hAnsi="Times New Roman" w:cs="Times New Roman"/>
          <w:noProof/>
          <w:sz w:val="27"/>
          <w:szCs w:val="27"/>
          <w:lang w:eastAsia="ru-RU" w:bidi="ar-SA"/>
        </w:rPr>
        <w:t>кандидат</w:t>
      </w:r>
      <w:r w:rsidRPr="004F790A">
        <w:rPr>
          <w:rFonts w:ascii="Times New Roman" w:eastAsia="Calibri" w:hAnsi="Times New Roman" w:cs="Times New Roman"/>
          <w:noProof/>
          <w:sz w:val="27"/>
          <w:szCs w:val="27"/>
          <w:lang w:eastAsia="ru-RU" w:bidi="ar-SA"/>
        </w:rPr>
        <w:t xml:space="preserve"> економічних наук, </w:t>
      </w:r>
      <w:r w:rsidR="00095ADB" w:rsidRPr="004F790A">
        <w:rPr>
          <w:rFonts w:ascii="Times New Roman" w:eastAsia="Calibri" w:hAnsi="Times New Roman" w:cs="Times New Roman"/>
          <w:noProof/>
          <w:sz w:val="27"/>
          <w:szCs w:val="27"/>
          <w:lang w:eastAsia="ru-RU" w:bidi="ar-SA"/>
        </w:rPr>
        <w:t>доцент</w:t>
      </w:r>
    </w:p>
    <w:p w:rsidR="000A5C5D" w:rsidRPr="004F790A" w:rsidRDefault="000A5C5D" w:rsidP="008E6187">
      <w:pPr>
        <w:shd w:val="clear" w:color="auto" w:fill="FFFFFF"/>
        <w:autoSpaceDE w:val="0"/>
        <w:autoSpaceDN w:val="0"/>
        <w:adjustRightInd w:val="0"/>
        <w:jc w:val="both"/>
        <w:rPr>
          <w:rFonts w:ascii="Times New Roman" w:eastAsia="Calibri" w:hAnsi="Times New Roman" w:cs="Times New Roman"/>
          <w:noProof/>
          <w:color w:val="auto"/>
          <w:sz w:val="27"/>
          <w:szCs w:val="27"/>
          <w:lang w:eastAsia="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45"/>
      </w:tblGrid>
      <w:tr w:rsidR="00095ADB" w:rsidRPr="004F790A" w:rsidTr="00095ADB">
        <w:tc>
          <w:tcPr>
            <w:tcW w:w="1809" w:type="dxa"/>
          </w:tcPr>
          <w:p w:rsidR="00095ADB" w:rsidRPr="004F790A" w:rsidRDefault="00095ADB" w:rsidP="008E6187">
            <w:pPr>
              <w:autoSpaceDE w:val="0"/>
              <w:autoSpaceDN w:val="0"/>
              <w:adjustRightInd w:val="0"/>
              <w:jc w:val="both"/>
              <w:rPr>
                <w:rFonts w:ascii="Times New Roman" w:eastAsia="Calibri" w:hAnsi="Times New Roman" w:cs="Times New Roman"/>
                <w:b/>
                <w:noProof/>
                <w:color w:val="auto"/>
                <w:sz w:val="27"/>
                <w:szCs w:val="27"/>
                <w:lang w:eastAsia="ru-RU" w:bidi="ar-SA"/>
              </w:rPr>
            </w:pPr>
            <w:r w:rsidRPr="004F790A">
              <w:rPr>
                <w:rFonts w:ascii="Times New Roman" w:eastAsia="Calibri" w:hAnsi="Times New Roman" w:cs="Times New Roman"/>
                <w:b/>
                <w:noProof/>
                <w:color w:val="auto"/>
                <w:sz w:val="27"/>
                <w:szCs w:val="27"/>
                <w:lang w:eastAsia="ru-RU" w:bidi="ar-SA"/>
              </w:rPr>
              <w:t>Рецензенти:</w:t>
            </w:r>
          </w:p>
        </w:tc>
        <w:tc>
          <w:tcPr>
            <w:tcW w:w="8045" w:type="dxa"/>
          </w:tcPr>
          <w:p w:rsidR="00095ADB" w:rsidRPr="004F790A" w:rsidRDefault="00095ADB" w:rsidP="008E6187">
            <w:pPr>
              <w:shd w:val="clear" w:color="auto" w:fill="FFFFFF"/>
              <w:autoSpaceDE w:val="0"/>
              <w:autoSpaceDN w:val="0"/>
              <w:adjustRightInd w:val="0"/>
              <w:jc w:val="both"/>
              <w:rPr>
                <w:rFonts w:ascii="Times New Roman" w:eastAsia="Calibri" w:hAnsi="Times New Roman" w:cs="Times New Roman"/>
                <w:b/>
                <w:noProof/>
                <w:color w:val="auto"/>
                <w:sz w:val="27"/>
                <w:szCs w:val="27"/>
                <w:lang w:eastAsia="ru-RU" w:bidi="ar-SA"/>
              </w:rPr>
            </w:pPr>
            <w:r w:rsidRPr="004F790A">
              <w:rPr>
                <w:rFonts w:ascii="Times New Roman" w:eastAsia="Calibri" w:hAnsi="Times New Roman" w:cs="Times New Roman"/>
                <w:noProof/>
                <w:color w:val="auto"/>
                <w:sz w:val="27"/>
                <w:szCs w:val="27"/>
                <w:lang w:eastAsia="ru-RU" w:bidi="ar-SA"/>
              </w:rPr>
              <w:t xml:space="preserve">Басюк Дар'я Іванівна, доктор економічних наук, доцент,   завідувач кафедри туристичного та готельно-ресторанного бізнесу і консалтингу НУБіП України </w:t>
            </w:r>
          </w:p>
        </w:tc>
      </w:tr>
      <w:tr w:rsidR="00095ADB" w:rsidRPr="004F790A" w:rsidTr="00095ADB">
        <w:tc>
          <w:tcPr>
            <w:tcW w:w="1809" w:type="dxa"/>
          </w:tcPr>
          <w:p w:rsidR="00095ADB" w:rsidRPr="004F790A" w:rsidRDefault="00095ADB" w:rsidP="008E6187">
            <w:pPr>
              <w:autoSpaceDE w:val="0"/>
              <w:autoSpaceDN w:val="0"/>
              <w:adjustRightInd w:val="0"/>
              <w:jc w:val="both"/>
              <w:rPr>
                <w:rFonts w:ascii="Times New Roman" w:eastAsia="Calibri" w:hAnsi="Times New Roman" w:cs="Times New Roman"/>
                <w:b/>
                <w:noProof/>
                <w:color w:val="auto"/>
                <w:sz w:val="27"/>
                <w:szCs w:val="27"/>
                <w:lang w:eastAsia="ru-RU" w:bidi="ar-SA"/>
              </w:rPr>
            </w:pPr>
          </w:p>
        </w:tc>
        <w:tc>
          <w:tcPr>
            <w:tcW w:w="8045" w:type="dxa"/>
          </w:tcPr>
          <w:p w:rsidR="00095ADB" w:rsidRPr="004F790A" w:rsidRDefault="0088738F" w:rsidP="0088738F">
            <w:pPr>
              <w:shd w:val="clear" w:color="auto" w:fill="FFFFFF"/>
              <w:autoSpaceDE w:val="0"/>
              <w:autoSpaceDN w:val="0"/>
              <w:adjustRightInd w:val="0"/>
              <w:jc w:val="both"/>
              <w:rPr>
                <w:rFonts w:ascii="Times New Roman" w:eastAsia="Calibri" w:hAnsi="Times New Roman" w:cs="Times New Roman"/>
                <w:noProof/>
                <w:color w:val="auto"/>
                <w:sz w:val="27"/>
                <w:szCs w:val="27"/>
                <w:lang w:eastAsia="ru-RU" w:bidi="ar-SA"/>
              </w:rPr>
            </w:pPr>
            <w:r w:rsidRPr="004F790A">
              <w:rPr>
                <w:rFonts w:ascii="Times New Roman" w:eastAsia="Calibri" w:hAnsi="Times New Roman" w:cs="Times New Roman"/>
                <w:noProof/>
                <w:color w:val="auto"/>
                <w:sz w:val="27"/>
                <w:szCs w:val="27"/>
                <w:lang w:eastAsia="ru-RU" w:bidi="ar-SA"/>
              </w:rPr>
              <w:t>Гопкало Лариса Михайлівна</w:t>
            </w:r>
            <w:r w:rsidR="00095ADB" w:rsidRPr="004F790A">
              <w:rPr>
                <w:rFonts w:ascii="Times New Roman" w:eastAsia="Calibri" w:hAnsi="Times New Roman" w:cs="Times New Roman"/>
                <w:noProof/>
                <w:color w:val="auto"/>
                <w:sz w:val="27"/>
                <w:szCs w:val="27"/>
                <w:lang w:eastAsia="ru-RU" w:bidi="ar-SA"/>
              </w:rPr>
              <w:t xml:space="preserve">, </w:t>
            </w:r>
            <w:r w:rsidRPr="004F790A">
              <w:rPr>
                <w:rFonts w:ascii="Times New Roman" w:eastAsia="Calibri" w:hAnsi="Times New Roman" w:cs="Times New Roman"/>
                <w:noProof/>
                <w:color w:val="auto"/>
                <w:sz w:val="27"/>
                <w:szCs w:val="27"/>
                <w:lang w:eastAsia="ru-RU" w:bidi="ar-SA"/>
              </w:rPr>
              <w:t>кандидат</w:t>
            </w:r>
            <w:r w:rsidR="00095ADB" w:rsidRPr="004F790A">
              <w:rPr>
                <w:rFonts w:ascii="Times New Roman" w:eastAsia="Calibri" w:hAnsi="Times New Roman" w:cs="Times New Roman"/>
                <w:noProof/>
                <w:color w:val="auto"/>
                <w:sz w:val="27"/>
                <w:szCs w:val="27"/>
                <w:lang w:eastAsia="ru-RU" w:bidi="ar-SA"/>
              </w:rPr>
              <w:t xml:space="preserve"> економічних наук, </w:t>
            </w:r>
            <w:r w:rsidRPr="004F790A">
              <w:rPr>
                <w:rFonts w:ascii="Times New Roman" w:eastAsia="Calibri" w:hAnsi="Times New Roman" w:cs="Times New Roman"/>
                <w:noProof/>
                <w:color w:val="auto"/>
                <w:sz w:val="27"/>
                <w:szCs w:val="27"/>
                <w:lang w:eastAsia="ru-RU" w:bidi="ar-SA"/>
              </w:rPr>
              <w:t xml:space="preserve">доцент кафедри </w:t>
            </w:r>
            <w:r w:rsidR="00095ADB" w:rsidRPr="004F790A">
              <w:rPr>
                <w:rFonts w:ascii="Times New Roman" w:eastAsia="Calibri" w:hAnsi="Times New Roman" w:cs="Times New Roman"/>
                <w:noProof/>
                <w:color w:val="auto"/>
                <w:sz w:val="27"/>
                <w:szCs w:val="27"/>
                <w:lang w:eastAsia="ru-RU" w:bidi="ar-SA"/>
              </w:rPr>
              <w:t xml:space="preserve"> </w:t>
            </w:r>
            <w:r w:rsidRPr="004F790A">
              <w:rPr>
                <w:rFonts w:ascii="Times New Roman" w:eastAsia="Calibri" w:hAnsi="Times New Roman" w:cs="Times New Roman"/>
                <w:noProof/>
                <w:color w:val="auto"/>
                <w:sz w:val="27"/>
                <w:szCs w:val="27"/>
                <w:lang w:eastAsia="ru-RU" w:bidi="ar-SA"/>
              </w:rPr>
              <w:t>туристичного та готельно-ресторанного бізнесу і консалтингу НУБіП України</w:t>
            </w:r>
          </w:p>
        </w:tc>
      </w:tr>
    </w:tbl>
    <w:p w:rsidR="00095ADB" w:rsidRPr="004F790A" w:rsidRDefault="00095ADB" w:rsidP="008E6187">
      <w:pPr>
        <w:shd w:val="clear" w:color="auto" w:fill="FFFFFF"/>
        <w:autoSpaceDE w:val="0"/>
        <w:autoSpaceDN w:val="0"/>
        <w:adjustRightInd w:val="0"/>
        <w:jc w:val="both"/>
        <w:rPr>
          <w:rFonts w:ascii="Times New Roman" w:eastAsia="Calibri" w:hAnsi="Times New Roman" w:cs="Times New Roman"/>
          <w:b/>
          <w:noProof/>
          <w:color w:val="auto"/>
          <w:sz w:val="27"/>
          <w:szCs w:val="27"/>
          <w:lang w:eastAsia="ru-RU" w:bidi="ar-SA"/>
        </w:rPr>
      </w:pPr>
    </w:p>
    <w:p w:rsidR="000A5C5D" w:rsidRPr="004F790A" w:rsidRDefault="008E6187" w:rsidP="008E6187">
      <w:pPr>
        <w:shd w:val="clear" w:color="auto" w:fill="FFFFFF"/>
        <w:autoSpaceDE w:val="0"/>
        <w:autoSpaceDN w:val="0"/>
        <w:adjustRightInd w:val="0"/>
        <w:jc w:val="center"/>
        <w:rPr>
          <w:rFonts w:ascii="Times New Roman" w:eastAsia="Calibri" w:hAnsi="Times New Roman" w:cs="Times New Roman"/>
          <w:noProof/>
          <w:color w:val="auto"/>
          <w:sz w:val="27"/>
          <w:szCs w:val="27"/>
          <w:lang w:eastAsia="ru-RU" w:bidi="ar-SA"/>
        </w:rPr>
      </w:pPr>
      <w:r w:rsidRPr="004F790A">
        <w:rPr>
          <w:rFonts w:ascii="Times New Roman" w:hAnsi="Times New Roman" w:cs="Times New Roman"/>
          <w:sz w:val="27"/>
          <w:szCs w:val="27"/>
          <w:shd w:val="clear" w:color="auto" w:fill="FFFFFF"/>
        </w:rPr>
        <w:t xml:space="preserve">Методичні рекомендації до </w:t>
      </w:r>
      <w:r w:rsidR="00F1646B">
        <w:rPr>
          <w:rFonts w:ascii="Times New Roman" w:hAnsi="Times New Roman" w:cs="Times New Roman"/>
          <w:sz w:val="27"/>
          <w:szCs w:val="27"/>
          <w:shd w:val="clear" w:color="auto" w:fill="FFFFFF"/>
        </w:rPr>
        <w:t>практичних занять</w:t>
      </w:r>
      <w:r w:rsidR="00E50243">
        <w:rPr>
          <w:rFonts w:ascii="Times New Roman" w:hAnsi="Times New Roman" w:cs="Times New Roman"/>
          <w:sz w:val="27"/>
          <w:szCs w:val="27"/>
          <w:shd w:val="clear" w:color="auto" w:fill="FFFFFF"/>
        </w:rPr>
        <w:t xml:space="preserve"> з дисципліни </w:t>
      </w:r>
      <w:r w:rsidR="00E50243" w:rsidRPr="00E50243">
        <w:rPr>
          <w:rFonts w:ascii="Times New Roman" w:eastAsia="Times New Roman" w:hAnsi="Times New Roman" w:cs="Times New Roman"/>
          <w:noProof/>
          <w:color w:val="auto"/>
          <w:sz w:val="27"/>
          <w:szCs w:val="27"/>
          <w:lang w:eastAsia="ru-RU" w:bidi="ar-SA"/>
        </w:rPr>
        <w:t>«Устаткування закладів готельно-ресторанного бізнесу» (Частина 1. Устаткування готелів)</w:t>
      </w:r>
      <w:r w:rsidRPr="004F790A">
        <w:rPr>
          <w:rFonts w:ascii="Times New Roman" w:hAnsi="Times New Roman" w:cs="Times New Roman"/>
          <w:sz w:val="27"/>
          <w:szCs w:val="27"/>
          <w:shd w:val="clear" w:color="auto" w:fill="FFFFFF"/>
        </w:rPr>
        <w:t xml:space="preserve"> для здобувачів </w:t>
      </w:r>
      <w:r w:rsidR="00E50243">
        <w:rPr>
          <w:rFonts w:ascii="Times New Roman" w:hAnsi="Times New Roman" w:cs="Times New Roman"/>
          <w:sz w:val="27"/>
          <w:szCs w:val="27"/>
          <w:shd w:val="clear" w:color="auto" w:fill="FFFFFF"/>
        </w:rPr>
        <w:t>першого</w:t>
      </w:r>
      <w:r w:rsidRPr="004F790A">
        <w:rPr>
          <w:rFonts w:ascii="Times New Roman" w:hAnsi="Times New Roman" w:cs="Times New Roman"/>
          <w:sz w:val="27"/>
          <w:szCs w:val="27"/>
          <w:shd w:val="clear" w:color="auto" w:fill="FFFFFF"/>
        </w:rPr>
        <w:t xml:space="preserve"> (</w:t>
      </w:r>
      <w:r w:rsidR="00E50243">
        <w:rPr>
          <w:rFonts w:ascii="Times New Roman" w:hAnsi="Times New Roman" w:cs="Times New Roman"/>
          <w:sz w:val="27"/>
          <w:szCs w:val="27"/>
          <w:shd w:val="clear" w:color="auto" w:fill="FFFFFF"/>
        </w:rPr>
        <w:t>бакалаврського</w:t>
      </w:r>
      <w:r w:rsidRPr="004F790A">
        <w:rPr>
          <w:rFonts w:ascii="Times New Roman" w:hAnsi="Times New Roman" w:cs="Times New Roman"/>
          <w:sz w:val="27"/>
          <w:szCs w:val="27"/>
          <w:shd w:val="clear" w:color="auto" w:fill="FFFFFF"/>
        </w:rPr>
        <w:t xml:space="preserve">) рівня вищої освіти, спеціальності </w:t>
      </w:r>
      <w:r w:rsidR="00E50243">
        <w:rPr>
          <w:rFonts w:ascii="Times New Roman" w:hAnsi="Times New Roman" w:cs="Times New Roman"/>
          <w:sz w:val="27"/>
          <w:szCs w:val="27"/>
          <w:shd w:val="clear" w:color="auto" w:fill="FFFFFF"/>
        </w:rPr>
        <w:t>241</w:t>
      </w:r>
      <w:r w:rsidRPr="004F790A">
        <w:rPr>
          <w:rFonts w:ascii="Times New Roman" w:hAnsi="Times New Roman" w:cs="Times New Roman"/>
          <w:sz w:val="27"/>
          <w:szCs w:val="27"/>
          <w:shd w:val="clear" w:color="auto" w:fill="FFFFFF"/>
        </w:rPr>
        <w:t xml:space="preserve"> «</w:t>
      </w:r>
      <w:r w:rsidR="00E50243" w:rsidRPr="00E50243">
        <w:rPr>
          <w:rFonts w:ascii="Times New Roman" w:hAnsi="Times New Roman" w:cs="Times New Roman"/>
          <w:sz w:val="27"/>
          <w:szCs w:val="27"/>
          <w:shd w:val="clear" w:color="auto" w:fill="FFFFFF"/>
        </w:rPr>
        <w:t>Готельно-ресторанна справа</w:t>
      </w:r>
      <w:r w:rsidRPr="004F790A">
        <w:rPr>
          <w:rFonts w:ascii="Times New Roman" w:hAnsi="Times New Roman" w:cs="Times New Roman"/>
          <w:sz w:val="27"/>
          <w:szCs w:val="27"/>
          <w:shd w:val="clear" w:color="auto" w:fill="FFFFFF"/>
        </w:rPr>
        <w:t>» освітньої програми «</w:t>
      </w:r>
      <w:r w:rsidR="00E50243" w:rsidRPr="00E50243">
        <w:rPr>
          <w:rFonts w:ascii="Times New Roman" w:hAnsi="Times New Roman" w:cs="Times New Roman"/>
          <w:sz w:val="27"/>
          <w:szCs w:val="27"/>
          <w:shd w:val="clear" w:color="auto" w:fill="FFFFFF"/>
        </w:rPr>
        <w:t>Готельно-ресторанний бізнес</w:t>
      </w:r>
      <w:r w:rsidRPr="004F790A">
        <w:rPr>
          <w:rFonts w:ascii="Times New Roman" w:hAnsi="Times New Roman" w:cs="Times New Roman"/>
          <w:sz w:val="27"/>
          <w:szCs w:val="27"/>
          <w:shd w:val="clear" w:color="auto" w:fill="FFFFFF"/>
        </w:rPr>
        <w:t>»/ уклад.: О.С.</w:t>
      </w:r>
      <w:r w:rsidR="004F790A">
        <w:rPr>
          <w:rFonts w:ascii="Times New Roman" w:hAnsi="Times New Roman" w:cs="Times New Roman"/>
          <w:sz w:val="27"/>
          <w:szCs w:val="27"/>
          <w:shd w:val="clear" w:color="auto" w:fill="FFFFFF"/>
        </w:rPr>
        <w:t> </w:t>
      </w:r>
      <w:r w:rsidRPr="004F790A">
        <w:rPr>
          <w:rFonts w:ascii="Times New Roman" w:hAnsi="Times New Roman" w:cs="Times New Roman"/>
          <w:sz w:val="27"/>
          <w:szCs w:val="27"/>
          <w:shd w:val="clear" w:color="auto" w:fill="FFFFFF"/>
        </w:rPr>
        <w:t xml:space="preserve">Москвічова, К.: НУБіП, </w:t>
      </w:r>
      <w:r w:rsidRPr="00351291">
        <w:rPr>
          <w:rFonts w:ascii="Times New Roman" w:hAnsi="Times New Roman" w:cs="Times New Roman"/>
          <w:sz w:val="27"/>
          <w:szCs w:val="27"/>
          <w:shd w:val="clear" w:color="auto" w:fill="FFFFFF"/>
        </w:rPr>
        <w:t xml:space="preserve">2021. </w:t>
      </w:r>
      <w:r w:rsidR="00351291" w:rsidRPr="00351291">
        <w:rPr>
          <w:rFonts w:ascii="Times New Roman" w:hAnsi="Times New Roman" w:cs="Times New Roman"/>
          <w:sz w:val="27"/>
          <w:szCs w:val="27"/>
          <w:shd w:val="clear" w:color="auto" w:fill="FFFFFF"/>
        </w:rPr>
        <w:t>53</w:t>
      </w:r>
      <w:r w:rsidRPr="00351291">
        <w:rPr>
          <w:rFonts w:ascii="Times New Roman" w:hAnsi="Times New Roman" w:cs="Times New Roman"/>
          <w:sz w:val="27"/>
          <w:szCs w:val="27"/>
          <w:shd w:val="clear" w:color="auto" w:fill="FFFFFF"/>
        </w:rPr>
        <w:t xml:space="preserve"> с.</w:t>
      </w:r>
    </w:p>
    <w:p w:rsidR="008E6187" w:rsidRPr="004F790A" w:rsidRDefault="008E6187" w:rsidP="008E6187">
      <w:pPr>
        <w:autoSpaceDE w:val="0"/>
        <w:autoSpaceDN w:val="0"/>
        <w:adjustRightInd w:val="0"/>
        <w:jc w:val="center"/>
        <w:rPr>
          <w:rFonts w:ascii="Times New Roman" w:eastAsia="Calibri" w:hAnsi="Times New Roman" w:cs="Times New Roman"/>
          <w:b/>
          <w:bCs/>
          <w:caps/>
          <w:noProof/>
          <w:color w:val="auto"/>
          <w:sz w:val="27"/>
          <w:szCs w:val="27"/>
          <w:lang w:eastAsia="ru-RU" w:bidi="ar-SA"/>
        </w:rPr>
      </w:pPr>
    </w:p>
    <w:p w:rsidR="008E6187" w:rsidRPr="004F790A" w:rsidRDefault="008E6187" w:rsidP="008E6187">
      <w:pPr>
        <w:autoSpaceDE w:val="0"/>
        <w:autoSpaceDN w:val="0"/>
        <w:adjustRightInd w:val="0"/>
        <w:jc w:val="center"/>
        <w:rPr>
          <w:rFonts w:ascii="Times New Roman" w:eastAsia="Calibri" w:hAnsi="Times New Roman" w:cs="Times New Roman"/>
          <w:b/>
          <w:bCs/>
          <w:caps/>
          <w:noProof/>
          <w:color w:val="auto"/>
          <w:sz w:val="27"/>
          <w:szCs w:val="27"/>
          <w:lang w:eastAsia="ru-RU" w:bidi="ar-SA"/>
        </w:rPr>
      </w:pPr>
      <w:r w:rsidRPr="004F790A">
        <w:rPr>
          <w:rFonts w:ascii="Times New Roman" w:eastAsia="Calibri" w:hAnsi="Times New Roman" w:cs="Times New Roman"/>
          <w:b/>
          <w:bCs/>
          <w:caps/>
          <w:noProof/>
          <w:color w:val="auto"/>
          <w:sz w:val="27"/>
          <w:szCs w:val="27"/>
          <w:lang w:eastAsia="ru-RU" w:bidi="ar-SA"/>
        </w:rPr>
        <w:t>Навчальне видання</w:t>
      </w:r>
    </w:p>
    <w:p w:rsidR="0088738F" w:rsidRPr="004F790A" w:rsidRDefault="0088738F" w:rsidP="0088738F">
      <w:pPr>
        <w:autoSpaceDE w:val="0"/>
        <w:autoSpaceDN w:val="0"/>
        <w:adjustRightInd w:val="0"/>
        <w:jc w:val="center"/>
        <w:rPr>
          <w:rFonts w:ascii="Times New Roman" w:eastAsia="Calibri" w:hAnsi="Times New Roman" w:cs="Times New Roman"/>
          <w:b/>
          <w:bCs/>
          <w:caps/>
          <w:noProof/>
          <w:color w:val="auto"/>
          <w:sz w:val="27"/>
          <w:szCs w:val="27"/>
          <w:lang w:eastAsia="ru-RU" w:bidi="ar-SA"/>
        </w:rPr>
      </w:pPr>
      <w:r w:rsidRPr="004F790A">
        <w:rPr>
          <w:rFonts w:ascii="Times New Roman" w:eastAsia="Calibri" w:hAnsi="Times New Roman" w:cs="Times New Roman"/>
          <w:b/>
          <w:bCs/>
          <w:caps/>
          <w:noProof/>
          <w:color w:val="auto"/>
          <w:sz w:val="27"/>
          <w:szCs w:val="27"/>
          <w:lang w:eastAsia="ru-RU" w:bidi="ar-SA"/>
        </w:rPr>
        <w:t>УСТАТКУВАННЯ ЗАКЛАДІВ</w:t>
      </w:r>
      <w:r w:rsidR="00E50243">
        <w:rPr>
          <w:rFonts w:ascii="Times New Roman" w:eastAsia="Calibri" w:hAnsi="Times New Roman" w:cs="Times New Roman"/>
          <w:b/>
          <w:bCs/>
          <w:caps/>
          <w:noProof/>
          <w:color w:val="auto"/>
          <w:sz w:val="27"/>
          <w:szCs w:val="27"/>
          <w:lang w:eastAsia="ru-RU" w:bidi="ar-SA"/>
        </w:rPr>
        <w:t xml:space="preserve"> </w:t>
      </w:r>
      <w:r w:rsidRPr="004F790A">
        <w:rPr>
          <w:rFonts w:ascii="Times New Roman" w:eastAsia="Calibri" w:hAnsi="Times New Roman" w:cs="Times New Roman"/>
          <w:b/>
          <w:bCs/>
          <w:caps/>
          <w:noProof/>
          <w:color w:val="auto"/>
          <w:sz w:val="27"/>
          <w:szCs w:val="27"/>
          <w:lang w:eastAsia="ru-RU" w:bidi="ar-SA"/>
        </w:rPr>
        <w:t>ГОТЕЛЬНО-РЕСТОРАННОГО БІЗНЕСУ</w:t>
      </w:r>
    </w:p>
    <w:p w:rsidR="00095ADB" w:rsidRPr="004F790A" w:rsidRDefault="0088738F" w:rsidP="0088738F">
      <w:pPr>
        <w:autoSpaceDE w:val="0"/>
        <w:autoSpaceDN w:val="0"/>
        <w:adjustRightInd w:val="0"/>
        <w:jc w:val="center"/>
        <w:rPr>
          <w:rFonts w:ascii="Times New Roman" w:eastAsia="Calibri" w:hAnsi="Times New Roman" w:cs="Times New Roman"/>
          <w:b/>
          <w:bCs/>
          <w:caps/>
          <w:noProof/>
          <w:color w:val="auto"/>
          <w:sz w:val="27"/>
          <w:szCs w:val="27"/>
          <w:lang w:eastAsia="ru-RU" w:bidi="ar-SA"/>
        </w:rPr>
      </w:pPr>
      <w:r w:rsidRPr="004F790A">
        <w:rPr>
          <w:rFonts w:ascii="Times New Roman" w:eastAsia="Calibri" w:hAnsi="Times New Roman" w:cs="Times New Roman"/>
          <w:b/>
          <w:bCs/>
          <w:caps/>
          <w:noProof/>
          <w:color w:val="auto"/>
          <w:sz w:val="27"/>
          <w:szCs w:val="27"/>
          <w:lang w:eastAsia="ru-RU" w:bidi="ar-SA"/>
        </w:rPr>
        <w:t>(ЧАСТИНА 1. УСТАТКУВАННЯ ГОТЕЛІВ)</w:t>
      </w:r>
    </w:p>
    <w:p w:rsidR="00E50243" w:rsidRDefault="00095ADB" w:rsidP="008E6187">
      <w:pPr>
        <w:widowControl/>
        <w:jc w:val="center"/>
        <w:rPr>
          <w:rFonts w:ascii="Times New Roman" w:eastAsia="Times New Roman" w:hAnsi="Times New Roman" w:cs="Times New Roman"/>
          <w:b/>
          <w:bCs/>
          <w:noProof/>
          <w:color w:val="auto"/>
          <w:sz w:val="27"/>
          <w:szCs w:val="27"/>
          <w:lang w:bidi="ar-SA"/>
        </w:rPr>
      </w:pPr>
      <w:r w:rsidRPr="004F790A">
        <w:rPr>
          <w:rFonts w:ascii="Times New Roman" w:eastAsia="Times New Roman" w:hAnsi="Times New Roman" w:cs="Times New Roman"/>
          <w:b/>
          <w:bCs/>
          <w:noProof/>
          <w:color w:val="auto"/>
          <w:sz w:val="27"/>
          <w:szCs w:val="27"/>
          <w:lang w:bidi="ar-SA"/>
        </w:rPr>
        <w:t xml:space="preserve">МЕТОДИЧНІ РЕКОМЕНДАЦІЇ </w:t>
      </w:r>
    </w:p>
    <w:p w:rsidR="00095ADB" w:rsidRPr="004F790A" w:rsidRDefault="00E50243" w:rsidP="008E6187">
      <w:pPr>
        <w:widowControl/>
        <w:jc w:val="center"/>
        <w:rPr>
          <w:rFonts w:ascii="Times New Roman" w:eastAsia="Times New Roman" w:hAnsi="Times New Roman" w:cs="Times New Roman"/>
          <w:noProof/>
          <w:color w:val="auto"/>
          <w:sz w:val="27"/>
          <w:szCs w:val="27"/>
          <w:lang w:eastAsia="ru-RU" w:bidi="ar-SA"/>
        </w:rPr>
      </w:pPr>
      <w:r>
        <w:rPr>
          <w:rFonts w:ascii="Times New Roman" w:eastAsia="Times New Roman" w:hAnsi="Times New Roman" w:cs="Times New Roman"/>
          <w:b/>
          <w:bCs/>
          <w:noProof/>
          <w:color w:val="auto"/>
          <w:sz w:val="27"/>
          <w:szCs w:val="27"/>
          <w:lang w:bidi="ar-SA"/>
        </w:rPr>
        <w:t>д</w:t>
      </w:r>
      <w:r w:rsidRPr="004F790A">
        <w:rPr>
          <w:rFonts w:ascii="Times New Roman" w:eastAsia="Times New Roman" w:hAnsi="Times New Roman" w:cs="Times New Roman"/>
          <w:b/>
          <w:bCs/>
          <w:noProof/>
          <w:color w:val="auto"/>
          <w:sz w:val="27"/>
          <w:szCs w:val="27"/>
          <w:lang w:bidi="ar-SA"/>
        </w:rPr>
        <w:t xml:space="preserve">о </w:t>
      </w:r>
      <w:r w:rsidR="00F1646B">
        <w:rPr>
          <w:rFonts w:ascii="Times New Roman" w:eastAsia="Times New Roman" w:hAnsi="Times New Roman" w:cs="Times New Roman"/>
          <w:b/>
          <w:bCs/>
          <w:noProof/>
          <w:color w:val="auto"/>
          <w:sz w:val="27"/>
          <w:szCs w:val="27"/>
          <w:lang w:bidi="ar-SA"/>
        </w:rPr>
        <w:t>практичних занять</w:t>
      </w:r>
    </w:p>
    <w:p w:rsidR="0088738F" w:rsidRPr="004F790A" w:rsidRDefault="0088738F" w:rsidP="0088738F">
      <w:pPr>
        <w:spacing w:line="276" w:lineRule="auto"/>
        <w:jc w:val="center"/>
        <w:rPr>
          <w:rFonts w:ascii="Times New Roman" w:hAnsi="Times New Roman" w:cs="Times New Roman"/>
          <w:sz w:val="27"/>
          <w:szCs w:val="27"/>
        </w:rPr>
      </w:pPr>
      <w:r w:rsidRPr="004F790A">
        <w:rPr>
          <w:rFonts w:ascii="Times New Roman" w:hAnsi="Times New Roman" w:cs="Times New Roman"/>
          <w:sz w:val="27"/>
          <w:szCs w:val="27"/>
        </w:rPr>
        <w:t>для здобувачів першого (бакалаврського) рівня вищої освіти</w:t>
      </w:r>
    </w:p>
    <w:p w:rsidR="0088738F" w:rsidRPr="004F790A" w:rsidRDefault="0088738F" w:rsidP="0088738F">
      <w:pPr>
        <w:spacing w:line="276" w:lineRule="auto"/>
        <w:jc w:val="center"/>
        <w:rPr>
          <w:rFonts w:ascii="Times New Roman" w:hAnsi="Times New Roman" w:cs="Times New Roman"/>
          <w:sz w:val="27"/>
          <w:szCs w:val="27"/>
        </w:rPr>
      </w:pPr>
      <w:r w:rsidRPr="004F790A">
        <w:rPr>
          <w:rFonts w:ascii="Times New Roman" w:hAnsi="Times New Roman" w:cs="Times New Roman"/>
          <w:sz w:val="27"/>
          <w:szCs w:val="27"/>
        </w:rPr>
        <w:t>галузі знань 24 «Сфера обслуговування»</w:t>
      </w:r>
    </w:p>
    <w:p w:rsidR="0088738F" w:rsidRPr="004F790A" w:rsidRDefault="0088738F" w:rsidP="0088738F">
      <w:pPr>
        <w:spacing w:line="276" w:lineRule="auto"/>
        <w:jc w:val="center"/>
        <w:rPr>
          <w:rFonts w:ascii="Times New Roman" w:hAnsi="Times New Roman" w:cs="Times New Roman"/>
          <w:sz w:val="27"/>
          <w:szCs w:val="27"/>
        </w:rPr>
      </w:pPr>
      <w:r w:rsidRPr="004F790A">
        <w:rPr>
          <w:rFonts w:ascii="Times New Roman" w:hAnsi="Times New Roman" w:cs="Times New Roman"/>
          <w:sz w:val="27"/>
          <w:szCs w:val="27"/>
        </w:rPr>
        <w:t>спеціальності 241 «Готельно-ресторанна справа»</w:t>
      </w:r>
    </w:p>
    <w:p w:rsidR="0088738F" w:rsidRPr="004F790A" w:rsidRDefault="0088738F" w:rsidP="0088738F">
      <w:pPr>
        <w:spacing w:line="276" w:lineRule="auto"/>
        <w:jc w:val="center"/>
        <w:rPr>
          <w:rFonts w:ascii="Times New Roman" w:hAnsi="Times New Roman" w:cs="Times New Roman"/>
          <w:sz w:val="27"/>
          <w:szCs w:val="27"/>
        </w:rPr>
      </w:pPr>
      <w:r w:rsidRPr="004F790A">
        <w:rPr>
          <w:rFonts w:ascii="Times New Roman" w:hAnsi="Times New Roman" w:cs="Times New Roman"/>
          <w:sz w:val="27"/>
          <w:szCs w:val="27"/>
        </w:rPr>
        <w:t xml:space="preserve">освітньої програми «Готельно-ресторанний бізнес» </w:t>
      </w:r>
    </w:p>
    <w:p w:rsidR="008E6187" w:rsidRPr="004F790A" w:rsidRDefault="0088738F" w:rsidP="0088738F">
      <w:pPr>
        <w:jc w:val="center"/>
        <w:rPr>
          <w:rFonts w:ascii="Times New Roman" w:hAnsi="Times New Roman" w:cs="Times New Roman"/>
          <w:sz w:val="27"/>
          <w:szCs w:val="27"/>
        </w:rPr>
      </w:pPr>
      <w:r w:rsidRPr="004F790A">
        <w:rPr>
          <w:rFonts w:ascii="Times New Roman" w:hAnsi="Times New Roman" w:cs="Times New Roman"/>
          <w:sz w:val="27"/>
          <w:szCs w:val="27"/>
        </w:rPr>
        <w:t>денної форм</w:t>
      </w:r>
      <w:r w:rsidR="00335C7E">
        <w:rPr>
          <w:rFonts w:ascii="Times New Roman" w:hAnsi="Times New Roman" w:cs="Times New Roman"/>
          <w:sz w:val="27"/>
          <w:szCs w:val="27"/>
          <w:lang w:val="ru-RU"/>
        </w:rPr>
        <w:t>и</w:t>
      </w:r>
      <w:r w:rsidRPr="004F790A">
        <w:rPr>
          <w:rFonts w:ascii="Times New Roman" w:hAnsi="Times New Roman" w:cs="Times New Roman"/>
          <w:sz w:val="27"/>
          <w:szCs w:val="27"/>
        </w:rPr>
        <w:t xml:space="preserve"> навчання</w:t>
      </w:r>
    </w:p>
    <w:p w:rsidR="0088738F" w:rsidRPr="004F790A" w:rsidRDefault="0088738F" w:rsidP="0088738F">
      <w:pPr>
        <w:jc w:val="center"/>
        <w:rPr>
          <w:rFonts w:ascii="Times New Roman" w:hAnsi="Times New Roman" w:cs="Times New Roman"/>
          <w:sz w:val="27"/>
          <w:szCs w:val="27"/>
        </w:rPr>
      </w:pPr>
    </w:p>
    <w:p w:rsidR="008E6187" w:rsidRPr="004F790A" w:rsidRDefault="008E6187" w:rsidP="008E6187">
      <w:pPr>
        <w:jc w:val="center"/>
        <w:rPr>
          <w:rFonts w:ascii="Times New Roman" w:hAnsi="Times New Roman" w:cs="Times New Roman"/>
          <w:sz w:val="27"/>
          <w:szCs w:val="27"/>
        </w:rPr>
      </w:pPr>
      <w:r w:rsidRPr="004F790A">
        <w:rPr>
          <w:rFonts w:ascii="Times New Roman" w:hAnsi="Times New Roman" w:cs="Times New Roman"/>
          <w:sz w:val="27"/>
          <w:szCs w:val="27"/>
        </w:rPr>
        <w:t>Укладач: МОСКВІЧОВА Олена Сергіївна</w:t>
      </w:r>
    </w:p>
    <w:p w:rsidR="008E6187" w:rsidRPr="004F790A" w:rsidRDefault="008E6187" w:rsidP="008E6187">
      <w:pPr>
        <w:jc w:val="center"/>
        <w:rPr>
          <w:rFonts w:ascii="Times New Roman" w:hAnsi="Times New Roman" w:cs="Times New Roman"/>
          <w:sz w:val="27"/>
          <w:szCs w:val="27"/>
        </w:rPr>
      </w:pPr>
    </w:p>
    <w:p w:rsidR="008E6187" w:rsidRPr="004F790A" w:rsidRDefault="008E6187" w:rsidP="008E6187">
      <w:pPr>
        <w:jc w:val="right"/>
        <w:rPr>
          <w:rFonts w:ascii="Times New Roman" w:hAnsi="Times New Roman" w:cs="Times New Roman"/>
          <w:sz w:val="27"/>
          <w:szCs w:val="27"/>
        </w:rPr>
      </w:pPr>
      <w:r w:rsidRPr="004F790A">
        <w:rPr>
          <w:rFonts w:ascii="Times New Roman" w:hAnsi="Times New Roman" w:cs="Times New Roman"/>
          <w:sz w:val="27"/>
          <w:szCs w:val="27"/>
        </w:rPr>
        <w:t>© Москвічова О.С.2021</w:t>
      </w:r>
    </w:p>
    <w:p w:rsidR="00095ADB" w:rsidRDefault="0032663A" w:rsidP="008E6187">
      <w:pPr>
        <w:jc w:val="right"/>
      </w:pPr>
      <w:r w:rsidRPr="004F790A">
        <w:rPr>
          <w:rFonts w:ascii="Times New Roman" w:hAnsi="Times New Roman" w:cs="Times New Roman"/>
          <w:noProof/>
          <w:sz w:val="27"/>
          <w:szCs w:val="27"/>
          <w:lang w:bidi="ar-SA"/>
        </w:rPr>
        <mc:AlternateContent>
          <mc:Choice Requires="wps">
            <w:drawing>
              <wp:anchor distT="0" distB="0" distL="114300" distR="114300" simplePos="0" relativeHeight="251660288" behindDoc="0" locked="0" layoutInCell="1" allowOverlap="1" wp14:anchorId="4C808504" wp14:editId="797BBDD8">
                <wp:simplePos x="0" y="0"/>
                <wp:positionH relativeFrom="column">
                  <wp:posOffset>2727960</wp:posOffset>
                </wp:positionH>
                <wp:positionV relativeFrom="paragraph">
                  <wp:posOffset>313055</wp:posOffset>
                </wp:positionV>
                <wp:extent cx="609600" cy="47625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60960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214.8pt;margin-top:24.65pt;width:48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" fillcolor="white [3212]" stroked="f" strokeweight="2pt"/>
            </w:pict>
          </mc:Fallback>
        </mc:AlternateContent>
      </w:r>
      <w:r w:rsidR="008E6187" w:rsidRPr="004F790A">
        <w:rPr>
          <w:rFonts w:ascii="Times New Roman" w:hAnsi="Times New Roman" w:cs="Times New Roman"/>
          <w:sz w:val="27"/>
          <w:szCs w:val="27"/>
        </w:rPr>
        <w:t>© НУБіП України, 202</w:t>
      </w:r>
      <w:r w:rsidR="008E6187" w:rsidRPr="004F790A">
        <w:rPr>
          <w:rFonts w:ascii="Times New Roman" w:hAnsi="Times New Roman" w:cs="Times New Roman"/>
          <w:sz w:val="26"/>
          <w:szCs w:val="26"/>
        </w:rPr>
        <w:t>1</w:t>
      </w:r>
      <w:r w:rsidR="00095ADB">
        <w:br w:type="page"/>
      </w:r>
    </w:p>
    <w:p w:rsidR="0032663A" w:rsidRPr="00351291" w:rsidRDefault="0032663A" w:rsidP="0032663A">
      <w:pPr>
        <w:widowControl/>
        <w:spacing w:after="200" w:line="276" w:lineRule="auto"/>
        <w:jc w:val="center"/>
        <w:rPr>
          <w:rFonts w:ascii="Times New Roman" w:eastAsia="Times New Roman" w:hAnsi="Times New Roman" w:cs="Times New Roman"/>
          <w:b/>
          <w:bCs/>
          <w:noProof/>
          <w:color w:val="auto"/>
          <w:sz w:val="28"/>
          <w:szCs w:val="28"/>
          <w:lang w:eastAsia="x-none" w:bidi="ar-SA"/>
        </w:rPr>
      </w:pPr>
      <w:r w:rsidRPr="00351291">
        <w:rPr>
          <w:rFonts w:ascii="Times New Roman" w:eastAsia="Times New Roman" w:hAnsi="Times New Roman" w:cs="Times New Roman"/>
          <w:b/>
          <w:bCs/>
          <w:noProof/>
          <w:color w:val="auto"/>
          <w:sz w:val="28"/>
          <w:szCs w:val="28"/>
          <w:lang w:eastAsia="x-none" w:bidi="ar-SA"/>
        </w:rPr>
        <w:lastRenderedPageBreak/>
        <w:t>ЗМІСТ</w:t>
      </w:r>
    </w:p>
    <w:p w:rsidR="0032663A" w:rsidRPr="00351291" w:rsidRDefault="0032663A">
      <w:pPr>
        <w:widowControl/>
        <w:spacing w:after="200" w:line="276" w:lineRule="auto"/>
        <w:rPr>
          <w:rFonts w:ascii="Times New Roman" w:eastAsia="Times New Roman" w:hAnsi="Times New Roman" w:cs="Times New Roman"/>
          <w:b/>
          <w:bCs/>
          <w:noProof/>
          <w:color w:val="auto"/>
          <w:sz w:val="28"/>
          <w:szCs w:val="28"/>
          <w:lang w:eastAsia="x-none"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19"/>
      </w:tblGrid>
      <w:tr w:rsidR="0032663A" w:rsidRPr="00351291" w:rsidTr="00231B34">
        <w:tc>
          <w:tcPr>
            <w:tcW w:w="9039" w:type="dxa"/>
          </w:tcPr>
          <w:p w:rsidR="0032663A" w:rsidRPr="00351291" w:rsidRDefault="0032663A" w:rsidP="0032663A">
            <w:pPr>
              <w:widowControl/>
              <w:spacing w:line="276" w:lineRule="auto"/>
              <w:jc w:val="both"/>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 xml:space="preserve">1. </w:t>
            </w:r>
            <w:r w:rsidRPr="00351291">
              <w:rPr>
                <w:rFonts w:ascii="Times New Roman" w:eastAsia="Times New Roman" w:hAnsi="Times New Roman" w:cs="Times New Roman"/>
                <w:noProof/>
                <w:color w:val="auto"/>
                <w:sz w:val="28"/>
                <w:szCs w:val="28"/>
                <w:lang w:eastAsia="x-none" w:bidi="ar-SA"/>
              </w:rPr>
              <w:t>ЗАГАЛЬНІ МЕТОДИЧНІ РЕКОМЕНДАЦІЇ</w:t>
            </w:r>
          </w:p>
        </w:tc>
        <w:tc>
          <w:tcPr>
            <w:tcW w:w="819" w:type="dxa"/>
            <w:vAlign w:val="center"/>
          </w:tcPr>
          <w:p w:rsidR="0032663A" w:rsidRPr="00351291" w:rsidRDefault="0032663A" w:rsidP="00231B34">
            <w:pPr>
              <w:widowControl/>
              <w:spacing w:after="200" w:line="276" w:lineRule="auto"/>
              <w:jc w:val="center"/>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4</w:t>
            </w:r>
          </w:p>
        </w:tc>
      </w:tr>
      <w:tr w:rsidR="0032663A" w:rsidRPr="00351291" w:rsidTr="00231B34">
        <w:tc>
          <w:tcPr>
            <w:tcW w:w="9039" w:type="dxa"/>
          </w:tcPr>
          <w:p w:rsidR="0032663A" w:rsidRPr="00351291" w:rsidRDefault="0032663A" w:rsidP="00BF1D0B">
            <w:pPr>
              <w:spacing w:line="276" w:lineRule="auto"/>
              <w:jc w:val="both"/>
              <w:outlineLvl w:val="0"/>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color w:val="auto"/>
                <w:sz w:val="28"/>
                <w:szCs w:val="28"/>
                <w:lang w:eastAsia="ru-RU" w:bidi="ar-SA"/>
              </w:rPr>
              <w:t xml:space="preserve">2. ОПИС НАВЧАЛЬНОЇ ДИСЦИПЛІНИ </w:t>
            </w:r>
          </w:p>
        </w:tc>
        <w:tc>
          <w:tcPr>
            <w:tcW w:w="819" w:type="dxa"/>
            <w:vAlign w:val="center"/>
          </w:tcPr>
          <w:p w:rsidR="0032663A" w:rsidRPr="00351291" w:rsidRDefault="0032663A" w:rsidP="00231B34">
            <w:pPr>
              <w:widowControl/>
              <w:spacing w:after="200" w:line="276" w:lineRule="auto"/>
              <w:jc w:val="center"/>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6</w:t>
            </w:r>
          </w:p>
        </w:tc>
      </w:tr>
      <w:tr w:rsidR="0032663A" w:rsidRPr="00351291" w:rsidTr="00231B34">
        <w:tc>
          <w:tcPr>
            <w:tcW w:w="9039" w:type="dxa"/>
          </w:tcPr>
          <w:p w:rsidR="0032663A" w:rsidRPr="00351291" w:rsidRDefault="0032663A" w:rsidP="0032663A">
            <w:pPr>
              <w:spacing w:line="276" w:lineRule="auto"/>
              <w:jc w:val="both"/>
              <w:outlineLvl w:val="0"/>
              <w:rPr>
                <w:rFonts w:ascii="Times New Roman" w:eastAsia="Times New Roman" w:hAnsi="Times New Roman" w:cs="Times New Roman"/>
                <w:bCs/>
                <w:color w:val="auto"/>
                <w:sz w:val="28"/>
                <w:szCs w:val="28"/>
                <w:lang w:eastAsia="ru-RU" w:bidi="ar-SA"/>
              </w:rPr>
            </w:pPr>
            <w:r w:rsidRPr="00351291">
              <w:rPr>
                <w:rFonts w:ascii="Times New Roman" w:eastAsia="Times New Roman" w:hAnsi="Times New Roman" w:cs="Times New Roman"/>
                <w:bCs/>
                <w:color w:val="auto"/>
                <w:sz w:val="28"/>
                <w:szCs w:val="28"/>
                <w:lang w:eastAsia="ru-RU" w:bidi="ar-SA"/>
              </w:rPr>
              <w:t>3. СТРУКТУРА НАВЧАЛЬНОЇ ДИСЦИПЛІНИ</w:t>
            </w:r>
          </w:p>
        </w:tc>
        <w:tc>
          <w:tcPr>
            <w:tcW w:w="819" w:type="dxa"/>
            <w:vAlign w:val="center"/>
          </w:tcPr>
          <w:p w:rsidR="0032663A" w:rsidRPr="00351291" w:rsidRDefault="0032663A" w:rsidP="00231B34">
            <w:pPr>
              <w:widowControl/>
              <w:spacing w:after="200" w:line="276" w:lineRule="auto"/>
              <w:jc w:val="center"/>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7</w:t>
            </w:r>
          </w:p>
        </w:tc>
      </w:tr>
      <w:tr w:rsidR="0032663A" w:rsidRPr="00351291" w:rsidTr="00231B34">
        <w:tc>
          <w:tcPr>
            <w:tcW w:w="9039" w:type="dxa"/>
          </w:tcPr>
          <w:p w:rsidR="0032663A" w:rsidRPr="00351291" w:rsidRDefault="0032663A" w:rsidP="00BF1D0B">
            <w:pPr>
              <w:tabs>
                <w:tab w:val="left" w:pos="284"/>
                <w:tab w:val="left" w:pos="567"/>
              </w:tabs>
              <w:spacing w:line="276" w:lineRule="auto"/>
              <w:jc w:val="both"/>
              <w:rPr>
                <w:rFonts w:ascii="Times New Roman" w:eastAsia="Times New Roman" w:hAnsi="Times New Roman" w:cs="Times New Roman"/>
                <w:bCs/>
                <w:color w:val="auto"/>
                <w:sz w:val="28"/>
                <w:szCs w:val="28"/>
                <w:lang w:eastAsia="ru-RU" w:bidi="ar-SA"/>
              </w:rPr>
            </w:pPr>
            <w:r w:rsidRPr="00351291">
              <w:rPr>
                <w:rFonts w:ascii="Times New Roman" w:eastAsia="Times New Roman" w:hAnsi="Times New Roman" w:cs="Times New Roman"/>
                <w:color w:val="auto"/>
                <w:sz w:val="28"/>
                <w:szCs w:val="28"/>
                <w:lang w:eastAsia="ru-RU" w:bidi="ar-SA"/>
              </w:rPr>
              <w:t xml:space="preserve">4. ТЕМАТИКА ТА КОНКРЕТНИЙ ЗМІСТ </w:t>
            </w:r>
            <w:r w:rsidR="00BF1D0B" w:rsidRPr="00351291">
              <w:rPr>
                <w:rFonts w:ascii="Times New Roman" w:eastAsia="Times New Roman" w:hAnsi="Times New Roman" w:cs="Times New Roman"/>
                <w:color w:val="auto"/>
                <w:sz w:val="28"/>
                <w:szCs w:val="28"/>
                <w:lang w:eastAsia="ru-RU" w:bidi="ar-SA"/>
              </w:rPr>
              <w:t>САМОСТІЙНОЇ РОБОТИ СТУДЕНТІВ</w:t>
            </w:r>
          </w:p>
        </w:tc>
        <w:tc>
          <w:tcPr>
            <w:tcW w:w="819" w:type="dxa"/>
            <w:vAlign w:val="center"/>
          </w:tcPr>
          <w:p w:rsidR="0032663A" w:rsidRPr="00351291" w:rsidRDefault="00BF1D0B" w:rsidP="00231B34">
            <w:pPr>
              <w:widowControl/>
              <w:spacing w:after="200" w:line="276" w:lineRule="auto"/>
              <w:jc w:val="center"/>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8</w:t>
            </w:r>
          </w:p>
        </w:tc>
      </w:tr>
      <w:tr w:rsidR="0032663A" w:rsidRPr="00351291" w:rsidTr="00231B34">
        <w:tc>
          <w:tcPr>
            <w:tcW w:w="9039" w:type="dxa"/>
          </w:tcPr>
          <w:p w:rsidR="0032663A" w:rsidRPr="00351291" w:rsidRDefault="0032663A" w:rsidP="0032663A">
            <w:pPr>
              <w:widowControl/>
              <w:tabs>
                <w:tab w:val="left" w:pos="0"/>
                <w:tab w:val="num" w:pos="2880"/>
              </w:tabs>
              <w:autoSpaceDE w:val="0"/>
              <w:autoSpaceDN w:val="0"/>
              <w:adjustRightInd w:val="0"/>
              <w:spacing w:line="276" w:lineRule="auto"/>
              <w:jc w:val="both"/>
              <w:rPr>
                <w:rFonts w:ascii="Times New Roman" w:eastAsia="Times New Roman" w:hAnsi="Times New Roman" w:cs="Times New Roman"/>
                <w:color w:val="auto"/>
                <w:sz w:val="28"/>
                <w:szCs w:val="28"/>
                <w:lang w:eastAsia="ru-RU" w:bidi="ar-SA"/>
              </w:rPr>
            </w:pPr>
            <w:r w:rsidRPr="00351291">
              <w:rPr>
                <w:rFonts w:ascii="Times New Roman" w:eastAsia="Times New Roman" w:hAnsi="Times New Roman" w:cs="Times New Roman"/>
                <w:color w:val="auto"/>
                <w:sz w:val="28"/>
                <w:szCs w:val="28"/>
                <w:lang w:bidi="ar-SA"/>
              </w:rPr>
              <w:t xml:space="preserve">5. </w:t>
            </w:r>
            <w:r w:rsidR="00BF1D0B" w:rsidRPr="00351291">
              <w:rPr>
                <w:rFonts w:ascii="Times New Roman" w:eastAsia="Times New Roman" w:hAnsi="Times New Roman" w:cs="Times New Roman"/>
                <w:color w:val="auto"/>
                <w:sz w:val="28"/>
                <w:szCs w:val="28"/>
                <w:lang w:bidi="ar-SA"/>
              </w:rPr>
              <w:t>РЕКОМЕНДАЦІЇ ЩОДО ВИКОНАННЯ ІНДИВІДУАЛЬНИХ ЗАВДАНЬ</w:t>
            </w:r>
          </w:p>
        </w:tc>
        <w:tc>
          <w:tcPr>
            <w:tcW w:w="819" w:type="dxa"/>
            <w:vAlign w:val="center"/>
          </w:tcPr>
          <w:p w:rsidR="0032663A" w:rsidRPr="00351291" w:rsidRDefault="00351291" w:rsidP="00231B34">
            <w:pPr>
              <w:widowControl/>
              <w:spacing w:after="200" w:line="276" w:lineRule="auto"/>
              <w:jc w:val="center"/>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46</w:t>
            </w:r>
          </w:p>
        </w:tc>
      </w:tr>
      <w:tr w:rsidR="0032663A" w:rsidRPr="00351291" w:rsidTr="00231B34">
        <w:tc>
          <w:tcPr>
            <w:tcW w:w="9039" w:type="dxa"/>
          </w:tcPr>
          <w:p w:rsidR="0032663A" w:rsidRPr="00351291" w:rsidRDefault="0032663A" w:rsidP="0032663A">
            <w:pPr>
              <w:widowControl/>
              <w:spacing w:line="276" w:lineRule="auto"/>
              <w:jc w:val="both"/>
              <w:rPr>
                <w:rFonts w:ascii="Times New Roman" w:eastAsia="Times New Roman" w:hAnsi="Times New Roman" w:cs="Times New Roman"/>
                <w:color w:val="auto"/>
                <w:sz w:val="28"/>
                <w:szCs w:val="28"/>
                <w:lang w:bidi="ar-SA"/>
              </w:rPr>
            </w:pPr>
            <w:r w:rsidRPr="00351291">
              <w:rPr>
                <w:rFonts w:ascii="Times New Roman" w:eastAsia="Times New Roman" w:hAnsi="Times New Roman" w:cs="Times New Roman"/>
                <w:noProof/>
                <w:color w:val="auto"/>
                <w:sz w:val="28"/>
                <w:lang w:eastAsia="ru-RU" w:bidi="ar-SA"/>
              </w:rPr>
              <w:t xml:space="preserve">6.  РОЗПОДІЛ БАЛІВ, ЯКІ ОТРИМУЮТЬ ЗДОБУВАЧІ </w:t>
            </w:r>
          </w:p>
        </w:tc>
        <w:tc>
          <w:tcPr>
            <w:tcW w:w="819" w:type="dxa"/>
            <w:vAlign w:val="center"/>
          </w:tcPr>
          <w:p w:rsidR="0032663A" w:rsidRPr="00351291" w:rsidRDefault="00351291" w:rsidP="00231B34">
            <w:pPr>
              <w:widowControl/>
              <w:spacing w:after="200" w:line="276" w:lineRule="auto"/>
              <w:jc w:val="center"/>
              <w:rPr>
                <w:rFonts w:ascii="Times New Roman" w:eastAsia="Times New Roman" w:hAnsi="Times New Roman" w:cs="Times New Roman"/>
                <w:bCs/>
                <w:noProof/>
                <w:color w:val="auto"/>
                <w:sz w:val="28"/>
                <w:szCs w:val="28"/>
                <w:lang w:eastAsia="x-none" w:bidi="ar-SA"/>
              </w:rPr>
            </w:pPr>
            <w:r w:rsidRPr="00351291">
              <w:rPr>
                <w:rFonts w:ascii="Times New Roman" w:eastAsia="Times New Roman" w:hAnsi="Times New Roman" w:cs="Times New Roman"/>
                <w:bCs/>
                <w:noProof/>
                <w:color w:val="auto"/>
                <w:sz w:val="28"/>
                <w:szCs w:val="28"/>
                <w:lang w:eastAsia="x-none" w:bidi="ar-SA"/>
              </w:rPr>
              <w:t>48</w:t>
            </w:r>
          </w:p>
        </w:tc>
      </w:tr>
      <w:tr w:rsidR="0032663A" w:rsidTr="00231B34">
        <w:tc>
          <w:tcPr>
            <w:tcW w:w="9039" w:type="dxa"/>
          </w:tcPr>
          <w:p w:rsidR="0032663A" w:rsidRPr="00351291" w:rsidRDefault="0032663A" w:rsidP="0032663A">
            <w:pPr>
              <w:pStyle w:val="a7"/>
              <w:spacing w:line="276" w:lineRule="auto"/>
              <w:jc w:val="both"/>
            </w:pPr>
            <w:r w:rsidRPr="00351291">
              <w:t>СПИСОК РЕКОМЕНДОВАНИХ ДЖЕРЕЛ</w:t>
            </w:r>
          </w:p>
          <w:p w:rsidR="0032663A" w:rsidRPr="00351291" w:rsidRDefault="0032663A" w:rsidP="0032663A">
            <w:pPr>
              <w:widowControl/>
              <w:spacing w:line="276" w:lineRule="auto"/>
              <w:ind w:firstLine="425"/>
              <w:jc w:val="both"/>
              <w:rPr>
                <w:rFonts w:ascii="Times New Roman" w:eastAsia="Times New Roman" w:hAnsi="Times New Roman" w:cs="Times New Roman"/>
                <w:noProof/>
                <w:color w:val="auto"/>
                <w:sz w:val="28"/>
                <w:lang w:eastAsia="ru-RU" w:bidi="ar-SA"/>
              </w:rPr>
            </w:pPr>
          </w:p>
        </w:tc>
        <w:tc>
          <w:tcPr>
            <w:tcW w:w="819" w:type="dxa"/>
            <w:vAlign w:val="center"/>
          </w:tcPr>
          <w:p w:rsidR="0032663A" w:rsidRPr="00335C7E" w:rsidRDefault="00351291" w:rsidP="00231B34">
            <w:pPr>
              <w:widowControl/>
              <w:spacing w:after="200" w:line="276" w:lineRule="auto"/>
              <w:jc w:val="center"/>
              <w:rPr>
                <w:rFonts w:ascii="Times New Roman" w:eastAsia="Times New Roman" w:hAnsi="Times New Roman" w:cs="Times New Roman"/>
                <w:bCs/>
                <w:noProof/>
                <w:color w:val="auto"/>
                <w:sz w:val="28"/>
                <w:szCs w:val="28"/>
                <w:lang w:val="ru-RU" w:eastAsia="x-none" w:bidi="ar-SA"/>
              </w:rPr>
            </w:pPr>
            <w:r w:rsidRPr="00351291">
              <w:rPr>
                <w:rFonts w:ascii="Times New Roman" w:eastAsia="Times New Roman" w:hAnsi="Times New Roman" w:cs="Times New Roman"/>
                <w:bCs/>
                <w:noProof/>
                <w:color w:val="auto"/>
                <w:sz w:val="28"/>
                <w:szCs w:val="28"/>
                <w:lang w:val="ru-RU" w:eastAsia="x-none" w:bidi="ar-SA"/>
              </w:rPr>
              <w:t>51</w:t>
            </w:r>
          </w:p>
        </w:tc>
      </w:tr>
    </w:tbl>
    <w:p w:rsidR="0032663A" w:rsidRDefault="0032663A">
      <w:pPr>
        <w:widowControl/>
        <w:spacing w:after="200" w:line="276" w:lineRule="auto"/>
        <w:rPr>
          <w:rFonts w:ascii="Times New Roman" w:eastAsia="Times New Roman" w:hAnsi="Times New Roman" w:cs="Times New Roman"/>
          <w:b/>
          <w:bCs/>
          <w:noProof/>
          <w:color w:val="auto"/>
          <w:sz w:val="28"/>
          <w:szCs w:val="28"/>
          <w:lang w:eastAsia="x-none" w:bidi="ar-SA"/>
        </w:rPr>
      </w:pPr>
    </w:p>
    <w:p w:rsidR="0032663A" w:rsidRDefault="0032663A">
      <w:pPr>
        <w:widowControl/>
        <w:spacing w:after="200" w:line="276" w:lineRule="auto"/>
        <w:rPr>
          <w:rFonts w:ascii="Times New Roman" w:eastAsia="Times New Roman" w:hAnsi="Times New Roman" w:cs="Times New Roman"/>
          <w:b/>
          <w:bCs/>
          <w:noProof/>
          <w:color w:val="auto"/>
          <w:sz w:val="28"/>
          <w:szCs w:val="28"/>
          <w:lang w:eastAsia="x-none" w:bidi="ar-SA"/>
        </w:rPr>
      </w:pPr>
      <w:r>
        <w:rPr>
          <w:rFonts w:ascii="Times New Roman" w:eastAsia="Times New Roman" w:hAnsi="Times New Roman" w:cs="Times New Roman"/>
          <w:b/>
          <w:bCs/>
          <w:noProof/>
          <w:color w:val="auto"/>
          <w:sz w:val="28"/>
          <w:szCs w:val="28"/>
          <w:lang w:bidi="ar-SA"/>
        </w:rPr>
        <mc:AlternateContent>
          <mc:Choice Requires="wps">
            <w:drawing>
              <wp:anchor distT="0" distB="0" distL="114300" distR="114300" simplePos="0" relativeHeight="251661312" behindDoc="0" locked="0" layoutInCell="1" allowOverlap="1">
                <wp:simplePos x="0" y="0"/>
                <wp:positionH relativeFrom="column">
                  <wp:posOffset>2842260</wp:posOffset>
                </wp:positionH>
                <wp:positionV relativeFrom="paragraph">
                  <wp:posOffset>5221605</wp:posOffset>
                </wp:positionV>
                <wp:extent cx="476250" cy="7048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476250"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223.8pt;margin-top:411.15pt;width:37.5pt;height: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" fillcolor="white [3212]" stroked="f" strokeweight="2pt"/>
            </w:pict>
          </mc:Fallback>
        </mc:AlternateContent>
      </w:r>
      <w:r>
        <w:rPr>
          <w:rFonts w:ascii="Times New Roman" w:eastAsia="Times New Roman" w:hAnsi="Times New Roman" w:cs="Times New Roman"/>
          <w:b/>
          <w:bCs/>
          <w:noProof/>
          <w:color w:val="auto"/>
          <w:sz w:val="28"/>
          <w:szCs w:val="28"/>
          <w:lang w:eastAsia="x-none" w:bidi="ar-SA"/>
        </w:rPr>
        <w:br w:type="page"/>
      </w:r>
    </w:p>
    <w:p w:rsidR="00071D4D" w:rsidRPr="00071D4D" w:rsidRDefault="00071D4D" w:rsidP="009E7977">
      <w:pPr>
        <w:widowControl/>
        <w:spacing w:line="276" w:lineRule="auto"/>
        <w:contextualSpacing/>
        <w:jc w:val="center"/>
        <w:rPr>
          <w:rFonts w:ascii="Times New Roman" w:eastAsia="Times New Roman" w:hAnsi="Times New Roman" w:cs="Times New Roman"/>
          <w:noProof/>
          <w:color w:val="auto"/>
          <w:sz w:val="28"/>
          <w:szCs w:val="28"/>
          <w:lang w:eastAsia="x-none" w:bidi="ar-SA"/>
        </w:rPr>
      </w:pPr>
      <w:r w:rsidRPr="00071D4D">
        <w:rPr>
          <w:rFonts w:ascii="Times New Roman" w:eastAsia="Times New Roman" w:hAnsi="Times New Roman" w:cs="Times New Roman"/>
          <w:b/>
          <w:bCs/>
          <w:noProof/>
          <w:color w:val="auto"/>
          <w:sz w:val="28"/>
          <w:szCs w:val="28"/>
          <w:lang w:eastAsia="x-none" w:bidi="ar-SA"/>
        </w:rPr>
        <w:lastRenderedPageBreak/>
        <w:t xml:space="preserve">1. </w:t>
      </w:r>
      <w:r w:rsidRPr="00071D4D">
        <w:rPr>
          <w:rFonts w:ascii="Times New Roman" w:eastAsia="Times New Roman" w:hAnsi="Times New Roman" w:cs="Times New Roman"/>
          <w:b/>
          <w:noProof/>
          <w:color w:val="auto"/>
          <w:sz w:val="28"/>
          <w:szCs w:val="28"/>
          <w:lang w:eastAsia="x-none" w:bidi="ar-SA"/>
        </w:rPr>
        <w:t>З</w:t>
      </w:r>
      <w:r w:rsidRPr="00071D4D">
        <w:rPr>
          <w:rFonts w:ascii="Times New Roman" w:eastAsia="Times New Roman" w:hAnsi="Times New Roman" w:cs="Times New Roman"/>
          <w:b/>
          <w:noProof/>
          <w:color w:val="auto"/>
          <w:spacing w:val="-3"/>
          <w:sz w:val="28"/>
          <w:szCs w:val="28"/>
          <w:lang w:eastAsia="x-none" w:bidi="ar-SA"/>
        </w:rPr>
        <w:t>АГАЛЬНІ МЕТОДИЧНІ РЕКОМЕНДАЦІЇ</w:t>
      </w:r>
    </w:p>
    <w:p w:rsidR="00071D4D" w:rsidRPr="00071D4D" w:rsidRDefault="00071D4D" w:rsidP="009E7977">
      <w:pPr>
        <w:widowControl/>
        <w:autoSpaceDE w:val="0"/>
        <w:autoSpaceDN w:val="0"/>
        <w:adjustRightInd w:val="0"/>
        <w:spacing w:line="276" w:lineRule="auto"/>
        <w:ind w:firstLine="720"/>
        <w:contextualSpacing/>
        <w:jc w:val="center"/>
        <w:rPr>
          <w:rFonts w:ascii="Times New Roman" w:eastAsia="Calibri" w:hAnsi="Times New Roman" w:cs="Times New Roman"/>
          <w:noProof/>
          <w:color w:val="auto"/>
          <w:sz w:val="28"/>
          <w:szCs w:val="28"/>
          <w:lang w:bidi="ar-SA"/>
        </w:rPr>
      </w:pPr>
    </w:p>
    <w:p w:rsidR="002E2EE7" w:rsidRPr="002E2EE7" w:rsidRDefault="002E2EE7" w:rsidP="009E7977">
      <w:pPr>
        <w:spacing w:line="276" w:lineRule="auto"/>
        <w:ind w:firstLine="720"/>
        <w:jc w:val="both"/>
        <w:rPr>
          <w:rFonts w:ascii="Times New Roman" w:eastAsia="Calibri" w:hAnsi="Times New Roman" w:cs="Times New Roman"/>
          <w:noProof/>
          <w:color w:val="auto"/>
          <w:sz w:val="28"/>
          <w:szCs w:val="28"/>
          <w:lang w:eastAsia="ru-RU" w:bidi="ar-SA"/>
        </w:rPr>
      </w:pPr>
      <w:r w:rsidRPr="002E2EE7">
        <w:rPr>
          <w:rFonts w:ascii="Times New Roman" w:eastAsia="Calibri" w:hAnsi="Times New Roman" w:cs="Times New Roman"/>
          <w:noProof/>
          <w:color w:val="auto"/>
          <w:sz w:val="28"/>
          <w:szCs w:val="28"/>
          <w:lang w:eastAsia="ru-RU" w:bidi="ar-SA"/>
        </w:rPr>
        <w:t xml:space="preserve">Дисципліна «Устаткування закладів готельно-ресторанного бізнесу» є однією із дисциплін обов'язкової компоненти освітньої програми підготовки бакалаврів і сприяє задоволенню освітніх інтересів майбутніх фахівців й розвитку компетенцій, що полягають у засвоєнні знань пов’язаних із призначенням, вибором, розміщенням, експлуатацією, технічним обслуговуванням обладнання для закладів </w:t>
      </w:r>
      <w:r w:rsidR="009E7977">
        <w:rPr>
          <w:rFonts w:ascii="Times New Roman" w:eastAsia="Calibri" w:hAnsi="Times New Roman" w:cs="Times New Roman"/>
          <w:noProof/>
          <w:color w:val="auto"/>
          <w:sz w:val="28"/>
          <w:szCs w:val="28"/>
          <w:lang w:eastAsia="ru-RU" w:bidi="ar-SA"/>
        </w:rPr>
        <w:t>готельно-</w:t>
      </w:r>
      <w:r w:rsidRPr="002E2EE7">
        <w:rPr>
          <w:rFonts w:ascii="Times New Roman" w:eastAsia="Calibri" w:hAnsi="Times New Roman" w:cs="Times New Roman"/>
          <w:noProof/>
          <w:color w:val="auto"/>
          <w:sz w:val="28"/>
          <w:szCs w:val="28"/>
          <w:lang w:eastAsia="ru-RU" w:bidi="ar-SA"/>
        </w:rPr>
        <w:t>ресторанного господарства, а також формування у студентів системи знань, які необхідні спеціалісту для впровадження нової техніки, нових видів машин і апаратів, комплексної механізації технологічних процесів.</w:t>
      </w:r>
    </w:p>
    <w:p w:rsidR="002E2EE7" w:rsidRPr="002E2EE7" w:rsidRDefault="002E2EE7" w:rsidP="009E7977">
      <w:pPr>
        <w:spacing w:line="276" w:lineRule="auto"/>
        <w:ind w:firstLine="720"/>
        <w:jc w:val="both"/>
        <w:rPr>
          <w:rFonts w:ascii="Times New Roman" w:eastAsia="Calibri" w:hAnsi="Times New Roman" w:cs="Times New Roman"/>
          <w:noProof/>
          <w:color w:val="auto"/>
          <w:sz w:val="28"/>
          <w:szCs w:val="28"/>
          <w:lang w:eastAsia="ru-RU" w:bidi="ar-SA"/>
        </w:rPr>
      </w:pPr>
      <w:r w:rsidRPr="002E2EE7">
        <w:rPr>
          <w:rFonts w:ascii="Times New Roman" w:eastAsia="Calibri" w:hAnsi="Times New Roman" w:cs="Times New Roman"/>
          <w:noProof/>
          <w:color w:val="auto"/>
          <w:sz w:val="28"/>
          <w:szCs w:val="28"/>
          <w:lang w:eastAsia="ru-RU" w:bidi="ar-SA"/>
        </w:rPr>
        <w:t>Слухачі дисципліни повинні навчитися активно використовувати знання при оснащенні житлової, адміністративної, обслуговуючої та підсобної груп приміщень закладів розміщення; при раціональному виборі устаткування для закладів готельно-ресторанного господарства; при економічному обґрунтовуванні технічного оснащення закладів готельно-ресторанного господарства.</w:t>
      </w:r>
    </w:p>
    <w:p w:rsidR="002E2EE7" w:rsidRDefault="002E2EE7" w:rsidP="009E7977">
      <w:pPr>
        <w:spacing w:line="276" w:lineRule="auto"/>
        <w:ind w:firstLine="720"/>
        <w:jc w:val="both"/>
        <w:rPr>
          <w:rFonts w:ascii="Times New Roman" w:eastAsia="Calibri" w:hAnsi="Times New Roman" w:cs="Times New Roman"/>
          <w:noProof/>
          <w:color w:val="auto"/>
          <w:sz w:val="28"/>
          <w:szCs w:val="28"/>
          <w:lang w:eastAsia="ru-RU" w:bidi="ar-SA"/>
        </w:rPr>
      </w:pPr>
      <w:r w:rsidRPr="002E2EE7">
        <w:rPr>
          <w:rFonts w:ascii="Times New Roman" w:eastAsia="Calibri" w:hAnsi="Times New Roman" w:cs="Times New Roman"/>
          <w:noProof/>
          <w:color w:val="auto"/>
          <w:sz w:val="28"/>
          <w:szCs w:val="28"/>
          <w:lang w:eastAsia="ru-RU" w:bidi="ar-SA"/>
        </w:rPr>
        <w:t>Навчальна дисципліна спрямована на формування різнобічно розвинутої особистості, здатної практично використовувати весь спектр набутих знань та умінь для досягнення успіху в конкурентному середовищі готельно-ресторанного господарства.</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
          <w:bCs/>
          <w:color w:val="auto"/>
          <w:sz w:val="28"/>
          <w:szCs w:val="28"/>
          <w:lang w:eastAsia="ru-RU" w:bidi="ar-SA"/>
        </w:rPr>
        <w:t xml:space="preserve">Метою </w:t>
      </w:r>
      <w:r w:rsidRPr="00335C7E">
        <w:rPr>
          <w:rFonts w:ascii="Times New Roman" w:eastAsia="Times New Roman" w:hAnsi="Times New Roman" w:cs="Times New Roman"/>
          <w:bCs/>
          <w:color w:val="auto"/>
          <w:sz w:val="28"/>
          <w:szCs w:val="28"/>
          <w:lang w:eastAsia="ru-RU" w:bidi="ar-SA"/>
        </w:rPr>
        <w:t xml:space="preserve">викладання навчальної дисципліни «Устаткування закладів готельно-ресторанного бізнесу» є набуття студентами необхідних знань і навичок щодо вибору, розміщення устаткування для готелів, а також навичок, пов'язаних з вибором, експлуатацією, розміщенням устаткування для закладів </w:t>
      </w:r>
      <w:proofErr w:type="spellStart"/>
      <w:r w:rsidR="009E7977">
        <w:rPr>
          <w:rFonts w:ascii="Times New Roman" w:eastAsia="Times New Roman" w:hAnsi="Times New Roman" w:cs="Times New Roman"/>
          <w:bCs/>
          <w:color w:val="auto"/>
          <w:sz w:val="28"/>
          <w:szCs w:val="28"/>
          <w:lang w:eastAsia="ru-RU" w:bidi="ar-SA"/>
        </w:rPr>
        <w:t>гоельно</w:t>
      </w:r>
      <w:proofErr w:type="spellEnd"/>
      <w:r w:rsidR="009E7977">
        <w:rPr>
          <w:rFonts w:ascii="Times New Roman" w:eastAsia="Times New Roman" w:hAnsi="Times New Roman" w:cs="Times New Roman"/>
          <w:bCs/>
          <w:color w:val="auto"/>
          <w:sz w:val="28"/>
          <w:szCs w:val="28"/>
          <w:lang w:eastAsia="ru-RU" w:bidi="ar-SA"/>
        </w:rPr>
        <w:t>-</w:t>
      </w:r>
      <w:r w:rsidRPr="00335C7E">
        <w:rPr>
          <w:rFonts w:ascii="Times New Roman" w:eastAsia="Times New Roman" w:hAnsi="Times New Roman" w:cs="Times New Roman"/>
          <w:bCs/>
          <w:color w:val="auto"/>
          <w:sz w:val="28"/>
          <w:szCs w:val="28"/>
          <w:lang w:eastAsia="ru-RU" w:bidi="ar-SA"/>
        </w:rPr>
        <w:t>ресторанного господарства; підготовка спеціалістів, спроможних знати й вирішувати питання використання нових видів машин і апаратів.</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xml:space="preserve">Програма навчальної дисципліни відображає вимоги до оснащення житлової, адміністративної, обслуговуючої та підсобної груп приміщень закладів розміщення; оснащення готельного номеру побутовими приладами, аудіо- та відеотехнікою; характеристику устаткування для </w:t>
      </w:r>
      <w:proofErr w:type="spellStart"/>
      <w:r w:rsidRPr="00335C7E">
        <w:rPr>
          <w:rFonts w:ascii="Times New Roman" w:eastAsia="Times New Roman" w:hAnsi="Times New Roman" w:cs="Times New Roman"/>
          <w:bCs/>
          <w:color w:val="auto"/>
          <w:sz w:val="28"/>
          <w:szCs w:val="28"/>
          <w:lang w:eastAsia="ru-RU" w:bidi="ar-SA"/>
        </w:rPr>
        <w:t>клінінгу</w:t>
      </w:r>
      <w:proofErr w:type="spellEnd"/>
      <w:r w:rsidRPr="00335C7E">
        <w:rPr>
          <w:rFonts w:ascii="Times New Roman" w:eastAsia="Times New Roman" w:hAnsi="Times New Roman" w:cs="Times New Roman"/>
          <w:bCs/>
          <w:color w:val="auto"/>
          <w:sz w:val="28"/>
          <w:szCs w:val="28"/>
          <w:lang w:eastAsia="ru-RU" w:bidi="ar-SA"/>
        </w:rPr>
        <w:t xml:space="preserve">; технічні характеристики, номенклатуру, принцип дії та функціональне призначення устаткування закладів готельно-ресторанного господарства вітчизняних і закордонних фірм; характеристику транспортних засобів, що входять до матеріально-технічної бази закладів готельно-ресторанного господарства. </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xml:space="preserve">Для досягнення мети поставлені такі основні </w:t>
      </w:r>
      <w:r w:rsidRPr="00335C7E">
        <w:rPr>
          <w:rFonts w:ascii="Times New Roman" w:eastAsia="Times New Roman" w:hAnsi="Times New Roman" w:cs="Times New Roman"/>
          <w:b/>
          <w:bCs/>
          <w:color w:val="auto"/>
          <w:sz w:val="28"/>
          <w:szCs w:val="28"/>
          <w:lang w:eastAsia="ru-RU" w:bidi="ar-SA"/>
        </w:rPr>
        <w:t>завдання</w:t>
      </w:r>
      <w:r w:rsidRPr="00335C7E">
        <w:rPr>
          <w:rFonts w:ascii="Times New Roman" w:eastAsia="Times New Roman" w:hAnsi="Times New Roman" w:cs="Times New Roman"/>
          <w:bCs/>
          <w:color w:val="auto"/>
          <w:sz w:val="28"/>
          <w:szCs w:val="28"/>
          <w:lang w:eastAsia="ru-RU" w:bidi="ar-SA"/>
        </w:rPr>
        <w:t>, які мають бути вирішені в процесі викладання дисципліни, є вивчення:</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вимог до устаткування закладів готельно-ресторанного господарства;</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xml:space="preserve">- оснащення житлової, адміністративної, обслуговуючої та підсобної груп </w:t>
      </w:r>
      <w:r w:rsidRPr="00335C7E">
        <w:rPr>
          <w:rFonts w:ascii="Times New Roman" w:eastAsia="Times New Roman" w:hAnsi="Times New Roman" w:cs="Times New Roman"/>
          <w:bCs/>
          <w:color w:val="auto"/>
          <w:sz w:val="28"/>
          <w:szCs w:val="28"/>
          <w:lang w:eastAsia="ru-RU" w:bidi="ar-SA"/>
        </w:rPr>
        <w:lastRenderedPageBreak/>
        <w:t>приміщень закладів розміщення;</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оснащення готельного номеру побутовими приладами, аудіо- та відеотехнікою;</w:t>
      </w:r>
    </w:p>
    <w:p w:rsidR="00335C7E" w:rsidRP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xml:space="preserve">- устаткування для </w:t>
      </w:r>
      <w:proofErr w:type="spellStart"/>
      <w:r w:rsidRPr="00335C7E">
        <w:rPr>
          <w:rFonts w:ascii="Times New Roman" w:eastAsia="Times New Roman" w:hAnsi="Times New Roman" w:cs="Times New Roman"/>
          <w:bCs/>
          <w:color w:val="auto"/>
          <w:sz w:val="28"/>
          <w:szCs w:val="28"/>
          <w:lang w:eastAsia="ru-RU" w:bidi="ar-SA"/>
        </w:rPr>
        <w:t>клінінгу</w:t>
      </w:r>
      <w:proofErr w:type="spellEnd"/>
      <w:r w:rsidRPr="00335C7E">
        <w:rPr>
          <w:rFonts w:ascii="Times New Roman" w:eastAsia="Times New Roman" w:hAnsi="Times New Roman" w:cs="Times New Roman"/>
          <w:bCs/>
          <w:color w:val="auto"/>
          <w:sz w:val="28"/>
          <w:szCs w:val="28"/>
          <w:lang w:eastAsia="ru-RU" w:bidi="ar-SA"/>
        </w:rPr>
        <w:t>;</w:t>
      </w:r>
    </w:p>
    <w:p w:rsidR="00335C7E" w:rsidRDefault="00335C7E"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335C7E">
        <w:rPr>
          <w:rFonts w:ascii="Times New Roman" w:eastAsia="Times New Roman" w:hAnsi="Times New Roman" w:cs="Times New Roman"/>
          <w:bCs/>
          <w:color w:val="auto"/>
          <w:sz w:val="28"/>
          <w:szCs w:val="28"/>
          <w:lang w:eastAsia="ru-RU" w:bidi="ar-SA"/>
        </w:rPr>
        <w:t>- оснащення драйв-сервісу.</w:t>
      </w:r>
    </w:p>
    <w:p w:rsidR="009E7977" w:rsidRPr="009E7977" w:rsidRDefault="009E7977" w:rsidP="009E7977">
      <w:pPr>
        <w:tabs>
          <w:tab w:val="left" w:pos="1134"/>
        </w:tabs>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У</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ході</w:t>
      </w:r>
      <w:r w:rsidRPr="009E7977">
        <w:rPr>
          <w:rFonts w:ascii="Times New Roman" w:eastAsia="Times New Roman" w:hAnsi="Times New Roman" w:cs="Times New Roman"/>
          <w:color w:val="auto"/>
          <w:spacing w:val="-8"/>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вивчення</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дисципліни</w:t>
      </w:r>
      <w:r w:rsidRPr="009E7977">
        <w:rPr>
          <w:rFonts w:ascii="Times New Roman" w:eastAsia="Times New Roman" w:hAnsi="Times New Roman" w:cs="Times New Roman"/>
          <w:color w:val="auto"/>
          <w:spacing w:val="-3"/>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студент</w:t>
      </w:r>
      <w:r w:rsidRPr="009E7977">
        <w:rPr>
          <w:rFonts w:ascii="Times New Roman" w:eastAsia="Times New Roman" w:hAnsi="Times New Roman" w:cs="Times New Roman"/>
          <w:color w:val="auto"/>
          <w:spacing w:val="-5"/>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повинен:</w:t>
      </w:r>
    </w:p>
    <w:p w:rsidR="009E7977" w:rsidRPr="009E7977" w:rsidRDefault="009E7977" w:rsidP="0085010C">
      <w:pPr>
        <w:numPr>
          <w:ilvl w:val="0"/>
          <w:numId w:val="6"/>
        </w:numPr>
        <w:tabs>
          <w:tab w:val="left" w:pos="1134"/>
          <w:tab w:val="left" w:pos="1894"/>
        </w:tabs>
        <w:autoSpaceDE w:val="0"/>
        <w:autoSpaceDN w:val="0"/>
        <w:spacing w:line="276" w:lineRule="auto"/>
        <w:ind w:left="0" w:firstLine="709"/>
        <w:jc w:val="both"/>
        <w:rPr>
          <w:rFonts w:ascii="Times New Roman" w:eastAsia="Times New Roman" w:hAnsi="Times New Roman" w:cs="Times New Roman"/>
          <w:color w:val="auto"/>
          <w:sz w:val="28"/>
          <w:szCs w:val="22"/>
          <w:lang w:eastAsia="en-US" w:bidi="ar-SA"/>
        </w:rPr>
      </w:pPr>
      <w:r w:rsidRPr="009E7977">
        <w:rPr>
          <w:rFonts w:ascii="Times New Roman" w:eastAsia="Times New Roman" w:hAnsi="Times New Roman" w:cs="Times New Roman"/>
          <w:color w:val="auto"/>
          <w:sz w:val="28"/>
          <w:szCs w:val="22"/>
          <w:lang w:eastAsia="en-US" w:bidi="ar-SA"/>
        </w:rPr>
        <w:t>навчитись</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раціонально</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вибирати</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устаткування</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для</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закладів</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готельно-ресторанного господарства;</w:t>
      </w:r>
    </w:p>
    <w:p w:rsidR="009E7977" w:rsidRPr="009E7977" w:rsidRDefault="009E7977" w:rsidP="0085010C">
      <w:pPr>
        <w:numPr>
          <w:ilvl w:val="0"/>
          <w:numId w:val="6"/>
        </w:numPr>
        <w:tabs>
          <w:tab w:val="left" w:pos="1134"/>
          <w:tab w:val="left" w:pos="1894"/>
        </w:tabs>
        <w:autoSpaceDE w:val="0"/>
        <w:autoSpaceDN w:val="0"/>
        <w:spacing w:line="276" w:lineRule="auto"/>
        <w:ind w:left="0" w:firstLine="709"/>
        <w:jc w:val="both"/>
        <w:rPr>
          <w:rFonts w:ascii="Times New Roman" w:eastAsia="Times New Roman" w:hAnsi="Times New Roman" w:cs="Times New Roman"/>
          <w:color w:val="auto"/>
          <w:sz w:val="28"/>
          <w:szCs w:val="22"/>
          <w:lang w:eastAsia="en-US" w:bidi="ar-SA"/>
        </w:rPr>
      </w:pPr>
      <w:r w:rsidRPr="009E7977">
        <w:rPr>
          <w:rFonts w:ascii="Times New Roman" w:eastAsia="Times New Roman" w:hAnsi="Times New Roman" w:cs="Times New Roman"/>
          <w:color w:val="auto"/>
          <w:sz w:val="28"/>
          <w:szCs w:val="22"/>
          <w:lang w:eastAsia="en-US" w:bidi="ar-SA"/>
        </w:rPr>
        <w:t>оволодіти</w:t>
      </w:r>
      <w:r w:rsidRPr="009E7977">
        <w:rPr>
          <w:rFonts w:ascii="Times New Roman" w:eastAsia="Times New Roman" w:hAnsi="Times New Roman" w:cs="Times New Roman"/>
          <w:color w:val="auto"/>
          <w:spacing w:val="-4"/>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навичками</w:t>
      </w:r>
      <w:r w:rsidRPr="009E7977">
        <w:rPr>
          <w:rFonts w:ascii="Times New Roman" w:eastAsia="Times New Roman" w:hAnsi="Times New Roman" w:cs="Times New Roman"/>
          <w:color w:val="auto"/>
          <w:spacing w:val="-4"/>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праці</w:t>
      </w:r>
      <w:r w:rsidRPr="009E7977">
        <w:rPr>
          <w:rFonts w:ascii="Times New Roman" w:eastAsia="Times New Roman" w:hAnsi="Times New Roman" w:cs="Times New Roman"/>
          <w:color w:val="auto"/>
          <w:spacing w:val="-8"/>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з</w:t>
      </w:r>
      <w:r w:rsidRPr="009E7977">
        <w:rPr>
          <w:rFonts w:ascii="Times New Roman" w:eastAsia="Times New Roman" w:hAnsi="Times New Roman" w:cs="Times New Roman"/>
          <w:color w:val="auto"/>
          <w:spacing w:val="-3"/>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різними</w:t>
      </w:r>
      <w:r w:rsidRPr="009E7977">
        <w:rPr>
          <w:rFonts w:ascii="Times New Roman" w:eastAsia="Times New Roman" w:hAnsi="Times New Roman" w:cs="Times New Roman"/>
          <w:color w:val="auto"/>
          <w:spacing w:val="-4"/>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видами</w:t>
      </w:r>
      <w:r w:rsidRPr="009E7977">
        <w:rPr>
          <w:rFonts w:ascii="Times New Roman" w:eastAsia="Times New Roman" w:hAnsi="Times New Roman" w:cs="Times New Roman"/>
          <w:color w:val="auto"/>
          <w:spacing w:val="-4"/>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устаткування;</w:t>
      </w:r>
    </w:p>
    <w:p w:rsidR="009E7977" w:rsidRPr="009E7977" w:rsidRDefault="009E7977" w:rsidP="0085010C">
      <w:pPr>
        <w:numPr>
          <w:ilvl w:val="0"/>
          <w:numId w:val="6"/>
        </w:numPr>
        <w:tabs>
          <w:tab w:val="left" w:pos="1134"/>
          <w:tab w:val="left" w:pos="1894"/>
        </w:tabs>
        <w:autoSpaceDE w:val="0"/>
        <w:autoSpaceDN w:val="0"/>
        <w:spacing w:line="276" w:lineRule="auto"/>
        <w:ind w:left="0" w:firstLine="709"/>
        <w:jc w:val="both"/>
        <w:rPr>
          <w:rFonts w:ascii="Times New Roman" w:eastAsia="Times New Roman" w:hAnsi="Times New Roman" w:cs="Times New Roman"/>
          <w:color w:val="auto"/>
          <w:sz w:val="28"/>
          <w:szCs w:val="22"/>
          <w:lang w:eastAsia="en-US" w:bidi="ar-SA"/>
        </w:rPr>
      </w:pPr>
      <w:r w:rsidRPr="009E7977">
        <w:rPr>
          <w:rFonts w:ascii="Times New Roman" w:eastAsia="Times New Roman" w:hAnsi="Times New Roman" w:cs="Times New Roman"/>
          <w:color w:val="auto"/>
          <w:sz w:val="28"/>
          <w:szCs w:val="22"/>
          <w:lang w:eastAsia="en-US" w:bidi="ar-SA"/>
        </w:rPr>
        <w:t>вміти</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економічно</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обґрунтовувати</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технічне</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оснащення</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закладів</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готельно-ресторанного</w:t>
      </w:r>
      <w:r w:rsidRPr="009E7977">
        <w:rPr>
          <w:rFonts w:ascii="Times New Roman" w:eastAsia="Times New Roman" w:hAnsi="Times New Roman" w:cs="Times New Roman"/>
          <w:color w:val="auto"/>
          <w:spacing w:val="1"/>
          <w:sz w:val="28"/>
          <w:szCs w:val="22"/>
          <w:lang w:eastAsia="en-US" w:bidi="ar-SA"/>
        </w:rPr>
        <w:t xml:space="preserve"> </w:t>
      </w:r>
      <w:r w:rsidRPr="009E7977">
        <w:rPr>
          <w:rFonts w:ascii="Times New Roman" w:eastAsia="Times New Roman" w:hAnsi="Times New Roman" w:cs="Times New Roman"/>
          <w:color w:val="auto"/>
          <w:sz w:val="28"/>
          <w:szCs w:val="22"/>
          <w:lang w:eastAsia="en-US" w:bidi="ar-SA"/>
        </w:rPr>
        <w:t>господарства.</w:t>
      </w:r>
    </w:p>
    <w:p w:rsidR="002E2EE7" w:rsidRPr="002E2EE7" w:rsidRDefault="002E2EE7"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Методичні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рекомендації</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практичних</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занять</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курсу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«Устаткування закладів готельно-ресторанного бізнесу»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складаються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із</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задач</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та</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ситуацій,</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виконання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яких</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вимагає поєднання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теоретичних</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практичних</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знань,</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що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дає</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можливість</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студентам засвоїти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курс</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та</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набути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навичок</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застосовувати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знання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для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розв’язання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різних проблем</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на практиці.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Конкретні ситуації та практичні завдання є відображенням реального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стану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об’єкта.</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Практичні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завдання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виконують</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після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 xml:space="preserve">опрацювання належної інформації на лекціях та практичних заняттях. </w:t>
      </w:r>
    </w:p>
    <w:p w:rsidR="002E2EE7" w:rsidRDefault="002E2EE7"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 xml:space="preserve">Практичні заняття відповідно до тематичного плану курсу </w:t>
      </w:r>
      <w:r>
        <w:rPr>
          <w:rFonts w:ascii="Times New Roman" w:eastAsia="Times New Roman" w:hAnsi="Times New Roman" w:cs="Times New Roman"/>
          <w:bCs/>
          <w:color w:val="auto"/>
          <w:sz w:val="28"/>
          <w:szCs w:val="28"/>
          <w:lang w:eastAsia="ru-RU" w:bidi="ar-SA"/>
        </w:rPr>
        <w:t>«</w:t>
      </w:r>
      <w:r w:rsidRPr="002E2EE7">
        <w:rPr>
          <w:rFonts w:ascii="Times New Roman" w:eastAsia="Times New Roman" w:hAnsi="Times New Roman" w:cs="Times New Roman"/>
          <w:bCs/>
          <w:color w:val="auto"/>
          <w:sz w:val="28"/>
          <w:szCs w:val="28"/>
          <w:lang w:eastAsia="ru-RU" w:bidi="ar-SA"/>
        </w:rPr>
        <w:t>Устаткування закладів готельно-ресторанного бізнесу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(Частина 1. Устаткування готелів)</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передбачено з 1</w:t>
      </w:r>
      <w:r>
        <w:rPr>
          <w:rFonts w:ascii="Times New Roman" w:eastAsia="Times New Roman" w:hAnsi="Times New Roman" w:cs="Times New Roman"/>
          <w:bCs/>
          <w:color w:val="auto"/>
          <w:sz w:val="28"/>
          <w:szCs w:val="28"/>
          <w:lang w:eastAsia="ru-RU" w:bidi="ar-SA"/>
        </w:rPr>
        <w:t>2 тем.</w:t>
      </w:r>
    </w:p>
    <w:p w:rsidR="002E2EE7" w:rsidRPr="002E2EE7" w:rsidRDefault="002E2EE7"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Послідовність підготовки та виконання практичних занять:</w:t>
      </w:r>
    </w:p>
    <w:p w:rsidR="002E2EE7" w:rsidRPr="002E2EE7" w:rsidRDefault="002E2EE7" w:rsidP="0085010C">
      <w:pPr>
        <w:pStyle w:val="a4"/>
        <w:numPr>
          <w:ilvl w:val="0"/>
          <w:numId w:val="5"/>
        </w:numPr>
        <w:tabs>
          <w:tab w:val="left" w:pos="993"/>
        </w:tabs>
        <w:spacing w:line="276" w:lineRule="auto"/>
        <w:ind w:left="0" w:firstLine="709"/>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опанування теми за рекомендованою літературою та конспектами лекцій;</w:t>
      </w:r>
    </w:p>
    <w:p w:rsidR="002E2EE7" w:rsidRPr="002E2EE7" w:rsidRDefault="002E2EE7" w:rsidP="0085010C">
      <w:pPr>
        <w:pStyle w:val="a4"/>
        <w:numPr>
          <w:ilvl w:val="0"/>
          <w:numId w:val="5"/>
        </w:numPr>
        <w:tabs>
          <w:tab w:val="left" w:pos="993"/>
        </w:tabs>
        <w:spacing w:line="276" w:lineRule="auto"/>
        <w:ind w:left="0" w:firstLine="709"/>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ознайомлення з практичним заняттям та вибір методики його виконання;</w:t>
      </w:r>
    </w:p>
    <w:p w:rsidR="002E2EE7" w:rsidRPr="002E2EE7" w:rsidRDefault="002E2EE7" w:rsidP="0085010C">
      <w:pPr>
        <w:pStyle w:val="a4"/>
        <w:numPr>
          <w:ilvl w:val="0"/>
          <w:numId w:val="5"/>
        </w:numPr>
        <w:tabs>
          <w:tab w:val="left" w:pos="993"/>
        </w:tabs>
        <w:spacing w:line="276" w:lineRule="auto"/>
        <w:ind w:left="0" w:firstLine="709"/>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підбивання підсумків на основі отриманих результатів.</w:t>
      </w:r>
    </w:p>
    <w:p w:rsidR="002E2EE7" w:rsidRPr="002E2EE7" w:rsidRDefault="002E2EE7"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Для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виконання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практичних</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завдань</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ситуацій</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потрібно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використовувати інформаційну базу вітчизняних та закордонних підприємств</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індустрії гостинності.</w:t>
      </w:r>
    </w:p>
    <w:p w:rsidR="002E2EE7" w:rsidRDefault="002E2EE7" w:rsidP="009E7977">
      <w:pPr>
        <w:spacing w:line="276" w:lineRule="auto"/>
        <w:ind w:firstLine="720"/>
        <w:jc w:val="both"/>
        <w:rPr>
          <w:rFonts w:ascii="Times New Roman" w:eastAsia="Times New Roman" w:hAnsi="Times New Roman" w:cs="Times New Roman"/>
          <w:bCs/>
          <w:color w:val="auto"/>
          <w:sz w:val="28"/>
          <w:szCs w:val="28"/>
          <w:lang w:eastAsia="ru-RU" w:bidi="ar-SA"/>
        </w:rPr>
      </w:pPr>
      <w:r w:rsidRPr="002E2EE7">
        <w:rPr>
          <w:rFonts w:ascii="Times New Roman" w:eastAsia="Times New Roman" w:hAnsi="Times New Roman" w:cs="Times New Roman"/>
          <w:bCs/>
          <w:color w:val="auto"/>
          <w:sz w:val="28"/>
          <w:szCs w:val="28"/>
          <w:lang w:eastAsia="ru-RU" w:bidi="ar-SA"/>
        </w:rPr>
        <w:t>За підсумками практичних занять викладач виставляє кожному здобувачеві оцінки, які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враховуються під час складання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екзамену.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 xml:space="preserve">Здобувачі, які пропустили </w:t>
      </w:r>
      <w:r>
        <w:rPr>
          <w:rFonts w:ascii="Times New Roman" w:eastAsia="Times New Roman" w:hAnsi="Times New Roman" w:cs="Times New Roman"/>
          <w:bCs/>
          <w:color w:val="auto"/>
          <w:sz w:val="28"/>
          <w:szCs w:val="28"/>
          <w:lang w:eastAsia="ru-RU" w:bidi="ar-SA"/>
        </w:rPr>
        <w:t>\</w:t>
      </w:r>
      <w:r w:rsidRPr="002E2EE7">
        <w:rPr>
          <w:rFonts w:ascii="Times New Roman" w:eastAsia="Times New Roman" w:hAnsi="Times New Roman" w:cs="Times New Roman"/>
          <w:bCs/>
          <w:color w:val="auto"/>
          <w:sz w:val="28"/>
          <w:szCs w:val="28"/>
          <w:lang w:eastAsia="ru-RU" w:bidi="ar-SA"/>
        </w:rPr>
        <w:t>практичне</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заняття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або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отримали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незадовільну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оцінку,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повинні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 xml:space="preserve">опрацювати пропущені ними теми. В іншому разі здобувач до </w:t>
      </w:r>
      <w:r>
        <w:rPr>
          <w:rFonts w:ascii="Times New Roman" w:eastAsia="Times New Roman" w:hAnsi="Times New Roman" w:cs="Times New Roman"/>
          <w:bCs/>
          <w:color w:val="auto"/>
          <w:sz w:val="28"/>
          <w:szCs w:val="28"/>
          <w:lang w:eastAsia="ru-RU" w:bidi="ar-SA"/>
        </w:rPr>
        <w:t>заліку</w:t>
      </w:r>
      <w:r w:rsidRPr="002E2EE7">
        <w:rPr>
          <w:rFonts w:ascii="Times New Roman" w:eastAsia="Times New Roman" w:hAnsi="Times New Roman" w:cs="Times New Roman"/>
          <w:bCs/>
          <w:color w:val="auto"/>
          <w:sz w:val="28"/>
          <w:szCs w:val="28"/>
          <w:lang w:eastAsia="ru-RU" w:bidi="ar-SA"/>
        </w:rPr>
        <w:t xml:space="preserve"> не допускається.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Завдання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практичних</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занять</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розроблені</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відповідно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до</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затверджених навчальних планів Національного університет біоресурсів і природокористування та</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робочої</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програми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дисципліни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«Устаткування закладів готельно-ресторанного бізнесу»</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для</w:t>
      </w:r>
      <w:r>
        <w:rPr>
          <w:rFonts w:ascii="Times New Roman" w:eastAsia="Times New Roman" w:hAnsi="Times New Roman" w:cs="Times New Roman"/>
          <w:bCs/>
          <w:color w:val="auto"/>
          <w:sz w:val="28"/>
          <w:szCs w:val="28"/>
          <w:lang w:eastAsia="ru-RU" w:bidi="ar-SA"/>
        </w:rPr>
        <w:t xml:space="preserve"> здобувачів </w:t>
      </w:r>
      <w:r w:rsidRPr="002E2EE7">
        <w:rPr>
          <w:rFonts w:ascii="Times New Roman" w:eastAsia="Times New Roman" w:hAnsi="Times New Roman" w:cs="Times New Roman"/>
          <w:bCs/>
          <w:color w:val="auto"/>
          <w:sz w:val="28"/>
          <w:szCs w:val="28"/>
          <w:lang w:eastAsia="ru-RU" w:bidi="ar-SA"/>
        </w:rPr>
        <w:t xml:space="preserve">першого (бакалаврського) рівня </w:t>
      </w:r>
      <w:r w:rsidRPr="002E2EE7">
        <w:rPr>
          <w:rFonts w:ascii="Times New Roman" w:eastAsia="Times New Roman" w:hAnsi="Times New Roman" w:cs="Times New Roman"/>
          <w:bCs/>
          <w:color w:val="auto"/>
          <w:sz w:val="28"/>
          <w:szCs w:val="28"/>
          <w:lang w:eastAsia="ru-RU" w:bidi="ar-SA"/>
        </w:rPr>
        <w:lastRenderedPageBreak/>
        <w:t>вищої освіти</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галузі знань 24 «Сфера обслуговування»</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спеціальності 241 «Готельно-ресторанна справа»</w:t>
      </w:r>
      <w:r>
        <w:rPr>
          <w:rFonts w:ascii="Times New Roman" w:eastAsia="Times New Roman" w:hAnsi="Times New Roman" w:cs="Times New Roman"/>
          <w:bCs/>
          <w:color w:val="auto"/>
          <w:sz w:val="28"/>
          <w:szCs w:val="28"/>
          <w:lang w:eastAsia="ru-RU" w:bidi="ar-SA"/>
        </w:rPr>
        <w:t xml:space="preserve"> </w:t>
      </w:r>
      <w:r w:rsidRPr="002E2EE7">
        <w:rPr>
          <w:rFonts w:ascii="Times New Roman" w:eastAsia="Times New Roman" w:hAnsi="Times New Roman" w:cs="Times New Roman"/>
          <w:bCs/>
          <w:color w:val="auto"/>
          <w:sz w:val="28"/>
          <w:szCs w:val="28"/>
          <w:lang w:eastAsia="ru-RU" w:bidi="ar-SA"/>
        </w:rPr>
        <w:t>освітньої програми «Готельно-ресторанний бізнес» денної форми навчання</w:t>
      </w:r>
      <w:r>
        <w:rPr>
          <w:rFonts w:ascii="Times New Roman" w:eastAsia="Times New Roman" w:hAnsi="Times New Roman" w:cs="Times New Roman"/>
          <w:bCs/>
          <w:color w:val="auto"/>
          <w:sz w:val="28"/>
          <w:szCs w:val="28"/>
          <w:lang w:eastAsia="ru-RU" w:bidi="ar-SA"/>
        </w:rPr>
        <w:t>.</w:t>
      </w:r>
    </w:p>
    <w:p w:rsidR="00F338C5" w:rsidRDefault="00F338C5" w:rsidP="00335C7E">
      <w:pPr>
        <w:spacing w:line="269" w:lineRule="auto"/>
        <w:ind w:firstLine="709"/>
        <w:jc w:val="both"/>
        <w:rPr>
          <w:rFonts w:ascii="Times New Roman" w:eastAsia="Calibri" w:hAnsi="Times New Roman" w:cs="Times New Roman"/>
          <w:noProof/>
          <w:color w:val="auto"/>
          <w:spacing w:val="-4"/>
          <w:sz w:val="28"/>
          <w:szCs w:val="28"/>
          <w:lang w:eastAsia="ru-RU" w:bidi="ar-SA"/>
        </w:rPr>
      </w:pPr>
    </w:p>
    <w:p w:rsidR="00335C7E" w:rsidRPr="00335C7E" w:rsidRDefault="00335C7E" w:rsidP="00335C7E">
      <w:pPr>
        <w:autoSpaceDE w:val="0"/>
        <w:autoSpaceDN w:val="0"/>
        <w:spacing w:before="72" w:line="242" w:lineRule="auto"/>
        <w:ind w:left="1094" w:right="960"/>
        <w:jc w:val="center"/>
        <w:outlineLvl w:val="0"/>
        <w:rPr>
          <w:rFonts w:ascii="Times New Roman" w:eastAsia="Times New Roman" w:hAnsi="Times New Roman" w:cs="Times New Roman"/>
          <w:b/>
          <w:bCs/>
          <w:color w:val="auto"/>
          <w:sz w:val="26"/>
          <w:szCs w:val="26"/>
          <w:lang w:val="ru-RU" w:eastAsia="ru-RU" w:bidi="ar-SA"/>
        </w:rPr>
      </w:pPr>
      <w:r>
        <w:rPr>
          <w:rFonts w:ascii="Times New Roman" w:eastAsia="Times New Roman" w:hAnsi="Times New Roman" w:cs="Times New Roman"/>
          <w:b/>
          <w:bCs/>
          <w:color w:val="auto"/>
          <w:sz w:val="26"/>
          <w:szCs w:val="26"/>
          <w:lang w:val="ru-RU" w:eastAsia="ru-RU" w:bidi="ar-SA"/>
        </w:rPr>
        <w:t xml:space="preserve">2. </w:t>
      </w:r>
      <w:r w:rsidRPr="00335C7E">
        <w:rPr>
          <w:rFonts w:ascii="Times New Roman" w:eastAsia="Times New Roman" w:hAnsi="Times New Roman" w:cs="Times New Roman"/>
          <w:b/>
          <w:bCs/>
          <w:color w:val="auto"/>
          <w:sz w:val="26"/>
          <w:szCs w:val="26"/>
          <w:lang w:eastAsia="ru-RU" w:bidi="ar-SA"/>
        </w:rPr>
        <w:t>ОПИС НАВЧАЛЬНОЇ ДИСЦИПЛІНИ</w:t>
      </w:r>
    </w:p>
    <w:p w:rsidR="00335C7E" w:rsidRPr="00335C7E" w:rsidRDefault="00335C7E" w:rsidP="00335C7E">
      <w:pPr>
        <w:widowControl/>
        <w:jc w:val="center"/>
        <w:rPr>
          <w:rFonts w:ascii="Times New Roman" w:eastAsia="Times New Roman" w:hAnsi="Times New Roman" w:cs="Times New Roman"/>
          <w:b/>
          <w:bCs/>
          <w:color w:val="auto"/>
          <w:sz w:val="26"/>
          <w:szCs w:val="26"/>
          <w:u w:val="single"/>
          <w:lang w:eastAsia="ru-RU" w:bidi="ar-SA"/>
        </w:rPr>
      </w:pPr>
      <w:r w:rsidRPr="00335C7E">
        <w:rPr>
          <w:rFonts w:ascii="Times New Roman" w:eastAsia="Times New Roman" w:hAnsi="Times New Roman" w:cs="Times New Roman"/>
          <w:b/>
          <w:bCs/>
          <w:color w:val="auto"/>
          <w:sz w:val="26"/>
          <w:szCs w:val="26"/>
          <w:u w:val="single"/>
          <w:lang w:eastAsia="ru-RU" w:bidi="ar-SA"/>
        </w:rPr>
        <w:t>УСТАТКУВАННЯ ЗАКЛАДІВ ГОТЕЛЬНО-РЕСТОРАННОГО БІЗНЕСУ</w:t>
      </w:r>
    </w:p>
    <w:p w:rsidR="00335C7E" w:rsidRPr="00335C7E" w:rsidRDefault="00335C7E" w:rsidP="00335C7E">
      <w:pPr>
        <w:widowControl/>
        <w:rPr>
          <w:rFonts w:ascii="Times New Roman" w:eastAsia="Times New Roman" w:hAnsi="Times New Roman" w:cs="Times New Roman"/>
          <w:color w:val="auto"/>
          <w:lang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2691"/>
        <w:gridCol w:w="2864"/>
      </w:tblGrid>
      <w:tr w:rsidR="00335C7E" w:rsidRPr="00335C7E" w:rsidTr="00441DD4">
        <w:tc>
          <w:tcPr>
            <w:tcW w:w="10137" w:type="dxa"/>
            <w:gridSpan w:val="3"/>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p w:rsidR="00335C7E" w:rsidRPr="00335C7E" w:rsidRDefault="00335C7E" w:rsidP="00335C7E">
            <w:pPr>
              <w:widowControl/>
              <w:spacing w:line="276" w:lineRule="auto"/>
              <w:jc w:val="center"/>
              <w:rPr>
                <w:rFonts w:ascii="Times New Roman" w:eastAsia="Times New Roman" w:hAnsi="Times New Roman" w:cs="Times New Roman"/>
                <w:b/>
                <w:color w:val="auto"/>
                <w:lang w:eastAsia="ru-RU" w:bidi="ar-SA"/>
              </w:rPr>
            </w:pPr>
            <w:r w:rsidRPr="00335C7E">
              <w:rPr>
                <w:rFonts w:ascii="Times New Roman" w:eastAsia="Times New Roman" w:hAnsi="Times New Roman" w:cs="Times New Roman"/>
                <w:b/>
                <w:color w:val="auto"/>
                <w:lang w:eastAsia="ru-RU" w:bidi="ar-SA"/>
              </w:rPr>
              <w:t>Галузь знань, спеціальність, освітня програма, освітній ступінь</w:t>
            </w:r>
          </w:p>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Освітній ступінь</w:t>
            </w:r>
          </w:p>
        </w:tc>
        <w:tc>
          <w:tcPr>
            <w:tcW w:w="5709" w:type="dxa"/>
            <w:gridSpan w:val="2"/>
            <w:shd w:val="clear" w:color="auto" w:fill="auto"/>
          </w:tcPr>
          <w:p w:rsidR="00335C7E" w:rsidRPr="00335C7E" w:rsidRDefault="00335C7E" w:rsidP="00335C7E">
            <w:pPr>
              <w:widowControl/>
              <w:spacing w:line="276" w:lineRule="auto"/>
              <w:ind w:left="-108"/>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sz w:val="16"/>
                <w:szCs w:val="16"/>
                <w:lang w:eastAsia="ru-RU" w:bidi="ar-SA"/>
              </w:rPr>
              <w:t xml:space="preserve"> </w:t>
            </w:r>
            <w:r w:rsidRPr="00335C7E">
              <w:rPr>
                <w:rFonts w:ascii="Times New Roman" w:eastAsia="Times New Roman" w:hAnsi="Times New Roman" w:cs="Times New Roman"/>
                <w:i/>
                <w:color w:val="auto"/>
                <w:lang w:eastAsia="ru-RU" w:bidi="ar-SA"/>
              </w:rPr>
              <w:t xml:space="preserve">бакалавр </w:t>
            </w:r>
          </w:p>
        </w:tc>
      </w:tr>
      <w:tr w:rsidR="00335C7E" w:rsidRPr="00335C7E" w:rsidTr="00441DD4">
        <w:trPr>
          <w:trHeight w:val="225"/>
        </w:trPr>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Спеціальність</w:t>
            </w:r>
          </w:p>
        </w:tc>
        <w:tc>
          <w:tcPr>
            <w:tcW w:w="5709" w:type="dxa"/>
            <w:gridSpan w:val="2"/>
            <w:shd w:val="clear" w:color="auto" w:fill="auto"/>
          </w:tcPr>
          <w:p w:rsidR="00335C7E" w:rsidRPr="00335C7E" w:rsidRDefault="00335C7E" w:rsidP="00335C7E">
            <w:pPr>
              <w:widowControl/>
              <w:spacing w:line="276" w:lineRule="auto"/>
              <w:ind w:left="-108"/>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sz w:val="16"/>
                <w:szCs w:val="16"/>
                <w:lang w:eastAsia="ru-RU" w:bidi="ar-SA"/>
              </w:rPr>
              <w:t xml:space="preserve"> </w:t>
            </w:r>
            <w:r w:rsidRPr="00335C7E">
              <w:rPr>
                <w:rFonts w:ascii="Times New Roman" w:eastAsia="Times New Roman" w:hAnsi="Times New Roman" w:cs="Times New Roman"/>
                <w:i/>
                <w:color w:val="auto"/>
                <w:lang w:eastAsia="ru-RU" w:bidi="ar-SA"/>
              </w:rPr>
              <w:t>241«Готельно-ресторанна справа»</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Освітня програма</w:t>
            </w:r>
          </w:p>
        </w:tc>
        <w:tc>
          <w:tcPr>
            <w:tcW w:w="5709" w:type="dxa"/>
            <w:gridSpan w:val="2"/>
            <w:shd w:val="clear" w:color="auto" w:fill="auto"/>
          </w:tcPr>
          <w:p w:rsidR="00335C7E" w:rsidRPr="00335C7E" w:rsidRDefault="00335C7E" w:rsidP="00335C7E">
            <w:pPr>
              <w:widowControl/>
              <w:spacing w:line="276" w:lineRule="auto"/>
              <w:rPr>
                <w:rFonts w:ascii="Times New Roman" w:eastAsia="Times New Roman" w:hAnsi="Times New Roman" w:cs="Times New Roman"/>
                <w:i/>
                <w:iCs/>
                <w:color w:val="auto"/>
                <w:sz w:val="28"/>
                <w:szCs w:val="28"/>
                <w:lang w:eastAsia="ru-RU" w:bidi="ar-SA"/>
              </w:rPr>
            </w:pPr>
            <w:r w:rsidRPr="00335C7E">
              <w:rPr>
                <w:rFonts w:ascii="Times New Roman" w:eastAsia="Times New Roman" w:hAnsi="Times New Roman" w:cs="Times New Roman"/>
                <w:i/>
                <w:color w:val="auto"/>
                <w:lang w:eastAsia="ru-RU" w:bidi="ar-SA"/>
              </w:rPr>
              <w:t>«Готельно-ресторанний бізнес»</w:t>
            </w:r>
          </w:p>
        </w:tc>
      </w:tr>
      <w:tr w:rsidR="00335C7E" w:rsidRPr="00335C7E" w:rsidTr="00441DD4">
        <w:tc>
          <w:tcPr>
            <w:tcW w:w="10137" w:type="dxa"/>
            <w:gridSpan w:val="3"/>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p w:rsidR="00335C7E" w:rsidRPr="00335C7E" w:rsidRDefault="00335C7E" w:rsidP="00335C7E">
            <w:pPr>
              <w:widowControl/>
              <w:spacing w:line="276" w:lineRule="auto"/>
              <w:jc w:val="center"/>
              <w:rPr>
                <w:rFonts w:ascii="Times New Roman" w:eastAsia="Times New Roman" w:hAnsi="Times New Roman" w:cs="Times New Roman"/>
                <w:b/>
                <w:color w:val="auto"/>
                <w:lang w:eastAsia="ru-RU" w:bidi="ar-SA"/>
              </w:rPr>
            </w:pPr>
            <w:r w:rsidRPr="00335C7E">
              <w:rPr>
                <w:rFonts w:ascii="Times New Roman" w:eastAsia="Times New Roman" w:hAnsi="Times New Roman" w:cs="Times New Roman"/>
                <w:b/>
                <w:color w:val="auto"/>
                <w:lang w:eastAsia="ru-RU" w:bidi="ar-SA"/>
              </w:rPr>
              <w:t>Характеристика навчальної дисципліни</w:t>
            </w:r>
          </w:p>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Вид</w:t>
            </w:r>
          </w:p>
        </w:tc>
        <w:tc>
          <w:tcPr>
            <w:tcW w:w="5709" w:type="dxa"/>
            <w:gridSpan w:val="2"/>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 xml:space="preserve">Обов’язкова </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 xml:space="preserve">Загальна кількість годин </w:t>
            </w:r>
          </w:p>
        </w:tc>
        <w:tc>
          <w:tcPr>
            <w:tcW w:w="5709" w:type="dxa"/>
            <w:gridSpan w:val="2"/>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150</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 xml:space="preserve">Кількість кредитів ECTS </w:t>
            </w:r>
          </w:p>
        </w:tc>
        <w:tc>
          <w:tcPr>
            <w:tcW w:w="5709" w:type="dxa"/>
            <w:gridSpan w:val="2"/>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5</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Кількість змістових модулів</w:t>
            </w:r>
          </w:p>
        </w:tc>
        <w:tc>
          <w:tcPr>
            <w:tcW w:w="5709" w:type="dxa"/>
            <w:gridSpan w:val="2"/>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4</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Курсовий проект (робота) (за наявності)</w:t>
            </w:r>
          </w:p>
        </w:tc>
        <w:tc>
          <w:tcPr>
            <w:tcW w:w="5709" w:type="dxa"/>
            <w:gridSpan w:val="2"/>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Форма контролю</w:t>
            </w:r>
          </w:p>
        </w:tc>
        <w:tc>
          <w:tcPr>
            <w:tcW w:w="5709" w:type="dxa"/>
            <w:gridSpan w:val="2"/>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 xml:space="preserve">Залік / Екзамен        </w:t>
            </w:r>
          </w:p>
        </w:tc>
      </w:tr>
      <w:tr w:rsidR="00335C7E" w:rsidRPr="00335C7E" w:rsidTr="00441DD4">
        <w:tc>
          <w:tcPr>
            <w:tcW w:w="10137" w:type="dxa"/>
            <w:gridSpan w:val="3"/>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p w:rsidR="00335C7E" w:rsidRPr="00335C7E" w:rsidRDefault="00335C7E" w:rsidP="00335C7E">
            <w:pPr>
              <w:widowControl/>
              <w:spacing w:line="276" w:lineRule="auto"/>
              <w:jc w:val="center"/>
              <w:rPr>
                <w:rFonts w:ascii="Times New Roman" w:eastAsia="Times New Roman" w:hAnsi="Times New Roman" w:cs="Times New Roman"/>
                <w:b/>
                <w:color w:val="auto"/>
                <w:lang w:eastAsia="ru-RU" w:bidi="ar-SA"/>
              </w:rPr>
            </w:pPr>
            <w:r w:rsidRPr="00335C7E">
              <w:rPr>
                <w:rFonts w:ascii="Times New Roman" w:eastAsia="Times New Roman" w:hAnsi="Times New Roman" w:cs="Times New Roman"/>
                <w:b/>
                <w:color w:val="auto"/>
                <w:lang w:eastAsia="ru-RU" w:bidi="ar-SA"/>
              </w:rPr>
              <w:t>Показники навчальної дисципліни для денної та заочної форм навчання</w:t>
            </w:r>
          </w:p>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денна форма навчання</w:t>
            </w:r>
          </w:p>
        </w:tc>
        <w:tc>
          <w:tcPr>
            <w:tcW w:w="2945"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заочна форма навчання</w:t>
            </w: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Рік підготовки (курс)</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2,3 курс</w:t>
            </w:r>
          </w:p>
        </w:tc>
        <w:tc>
          <w:tcPr>
            <w:tcW w:w="2945"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Семестр</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4, 5</w:t>
            </w:r>
          </w:p>
        </w:tc>
        <w:tc>
          <w:tcPr>
            <w:tcW w:w="2945"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Лекційні заняття</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30 год.</w:t>
            </w:r>
          </w:p>
        </w:tc>
        <w:tc>
          <w:tcPr>
            <w:tcW w:w="2945" w:type="dxa"/>
            <w:shd w:val="clear" w:color="auto" w:fill="auto"/>
          </w:tcPr>
          <w:p w:rsidR="00335C7E" w:rsidRPr="00335C7E" w:rsidRDefault="00335C7E" w:rsidP="00335C7E">
            <w:pPr>
              <w:widowControl/>
              <w:spacing w:line="276" w:lineRule="auto"/>
              <w:jc w:val="right"/>
              <w:rPr>
                <w:rFonts w:ascii="Times New Roman" w:eastAsia="Times New Roman" w:hAnsi="Times New Roman" w:cs="Times New Roman"/>
                <w:i/>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Практичні, семінарські заняття</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30 год.</w:t>
            </w:r>
          </w:p>
        </w:tc>
        <w:tc>
          <w:tcPr>
            <w:tcW w:w="2945" w:type="dxa"/>
            <w:shd w:val="clear" w:color="auto" w:fill="auto"/>
          </w:tcPr>
          <w:p w:rsidR="00335C7E" w:rsidRPr="00335C7E" w:rsidRDefault="00335C7E" w:rsidP="00335C7E">
            <w:pPr>
              <w:widowControl/>
              <w:spacing w:line="276" w:lineRule="auto"/>
              <w:jc w:val="right"/>
              <w:rPr>
                <w:rFonts w:ascii="Times New Roman" w:eastAsia="Times New Roman" w:hAnsi="Times New Roman" w:cs="Times New Roman"/>
                <w:i/>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Лабораторні заняття</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 xml:space="preserve">-   </w:t>
            </w:r>
          </w:p>
        </w:tc>
        <w:tc>
          <w:tcPr>
            <w:tcW w:w="2945" w:type="dxa"/>
            <w:shd w:val="clear" w:color="auto" w:fill="auto"/>
          </w:tcPr>
          <w:p w:rsidR="00335C7E" w:rsidRPr="00335C7E" w:rsidRDefault="00335C7E" w:rsidP="00335C7E">
            <w:pPr>
              <w:widowControl/>
              <w:spacing w:line="276" w:lineRule="auto"/>
              <w:jc w:val="right"/>
              <w:rPr>
                <w:rFonts w:ascii="Times New Roman" w:eastAsia="Times New Roman" w:hAnsi="Times New Roman" w:cs="Times New Roman"/>
                <w:i/>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Самостійна робота</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90 год.</w:t>
            </w:r>
          </w:p>
        </w:tc>
        <w:tc>
          <w:tcPr>
            <w:tcW w:w="2945" w:type="dxa"/>
            <w:shd w:val="clear" w:color="auto" w:fill="auto"/>
          </w:tcPr>
          <w:p w:rsidR="00335C7E" w:rsidRPr="00335C7E" w:rsidRDefault="00335C7E" w:rsidP="00335C7E">
            <w:pPr>
              <w:widowControl/>
              <w:spacing w:line="276" w:lineRule="auto"/>
              <w:jc w:val="right"/>
              <w:rPr>
                <w:rFonts w:ascii="Times New Roman" w:eastAsia="Times New Roman" w:hAnsi="Times New Roman" w:cs="Times New Roman"/>
                <w:i/>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Індивідуальні завдання</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w:t>
            </w:r>
          </w:p>
        </w:tc>
        <w:tc>
          <w:tcPr>
            <w:tcW w:w="2945" w:type="dxa"/>
            <w:shd w:val="clear" w:color="auto" w:fill="auto"/>
          </w:tcPr>
          <w:p w:rsidR="00335C7E" w:rsidRPr="00335C7E" w:rsidRDefault="00335C7E" w:rsidP="00335C7E">
            <w:pPr>
              <w:widowControl/>
              <w:spacing w:line="276" w:lineRule="auto"/>
              <w:jc w:val="right"/>
              <w:rPr>
                <w:rFonts w:ascii="Times New Roman" w:eastAsia="Times New Roman" w:hAnsi="Times New Roman" w:cs="Times New Roman"/>
                <w:i/>
                <w:color w:val="auto"/>
                <w:lang w:eastAsia="ru-RU" w:bidi="ar-SA"/>
              </w:rPr>
            </w:pPr>
          </w:p>
        </w:tc>
      </w:tr>
      <w:tr w:rsidR="00335C7E" w:rsidRPr="00335C7E" w:rsidTr="00441DD4">
        <w:tc>
          <w:tcPr>
            <w:tcW w:w="4428" w:type="dxa"/>
            <w:shd w:val="clear" w:color="auto" w:fill="auto"/>
          </w:tcPr>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 xml:space="preserve">Кількість тижневих аудиторних </w:t>
            </w:r>
          </w:p>
          <w:p w:rsidR="00335C7E" w:rsidRPr="00335C7E" w:rsidRDefault="00335C7E" w:rsidP="00335C7E">
            <w:pPr>
              <w:widowControl/>
              <w:spacing w:line="276" w:lineRule="auto"/>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годин для денної форми навчання</w:t>
            </w:r>
          </w:p>
        </w:tc>
        <w:tc>
          <w:tcPr>
            <w:tcW w:w="2764"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2 год.</w:t>
            </w:r>
          </w:p>
          <w:p w:rsidR="00335C7E" w:rsidRPr="00335C7E" w:rsidRDefault="00335C7E" w:rsidP="00335C7E">
            <w:pPr>
              <w:widowControl/>
              <w:spacing w:line="276" w:lineRule="auto"/>
              <w:jc w:val="center"/>
              <w:rPr>
                <w:rFonts w:ascii="Times New Roman" w:eastAsia="Times New Roman" w:hAnsi="Times New Roman" w:cs="Times New Roman"/>
                <w:i/>
                <w:iCs/>
                <w:color w:val="auto"/>
                <w:lang w:eastAsia="ru-RU" w:bidi="ar-SA"/>
              </w:rPr>
            </w:pPr>
            <w:r w:rsidRPr="00335C7E">
              <w:rPr>
                <w:rFonts w:ascii="Times New Roman" w:eastAsia="Times New Roman" w:hAnsi="Times New Roman" w:cs="Times New Roman"/>
                <w:i/>
                <w:iCs/>
                <w:color w:val="auto"/>
                <w:lang w:eastAsia="ru-RU" w:bidi="ar-SA"/>
              </w:rPr>
              <w:t>2 год.</w:t>
            </w:r>
          </w:p>
        </w:tc>
        <w:tc>
          <w:tcPr>
            <w:tcW w:w="2945" w:type="dxa"/>
            <w:shd w:val="clear" w:color="auto" w:fill="auto"/>
          </w:tcPr>
          <w:p w:rsidR="00335C7E" w:rsidRPr="00335C7E" w:rsidRDefault="00335C7E" w:rsidP="00335C7E">
            <w:pPr>
              <w:widowControl/>
              <w:spacing w:line="276" w:lineRule="auto"/>
              <w:jc w:val="center"/>
              <w:rPr>
                <w:rFonts w:ascii="Times New Roman" w:eastAsia="Times New Roman" w:hAnsi="Times New Roman" w:cs="Times New Roman"/>
                <w:color w:val="auto"/>
                <w:lang w:eastAsia="ru-RU" w:bidi="ar-SA"/>
              </w:rPr>
            </w:pPr>
          </w:p>
        </w:tc>
      </w:tr>
    </w:tbl>
    <w:p w:rsidR="00B14073" w:rsidRDefault="00B14073" w:rsidP="00F338C5">
      <w:pPr>
        <w:spacing w:line="269" w:lineRule="auto"/>
        <w:ind w:firstLine="709"/>
        <w:jc w:val="both"/>
        <w:rPr>
          <w:rFonts w:ascii="Times New Roman" w:eastAsia="Calibri" w:hAnsi="Times New Roman" w:cs="Times New Roman"/>
          <w:noProof/>
          <w:color w:val="auto"/>
          <w:spacing w:val="-4"/>
          <w:sz w:val="28"/>
          <w:szCs w:val="28"/>
          <w:lang w:eastAsia="ru-RU" w:bidi="ar-SA"/>
        </w:rPr>
      </w:pPr>
    </w:p>
    <w:p w:rsidR="00B14073" w:rsidRDefault="00B14073">
      <w:pPr>
        <w:widowControl/>
        <w:spacing w:after="200" w:line="276" w:lineRule="auto"/>
        <w:rPr>
          <w:rFonts w:ascii="Times New Roman" w:eastAsia="Calibri" w:hAnsi="Times New Roman" w:cs="Times New Roman"/>
          <w:noProof/>
          <w:color w:val="auto"/>
          <w:spacing w:val="-4"/>
          <w:sz w:val="28"/>
          <w:szCs w:val="28"/>
          <w:lang w:eastAsia="ru-RU" w:bidi="ar-SA"/>
        </w:rPr>
      </w:pPr>
      <w:r>
        <w:rPr>
          <w:rFonts w:ascii="Times New Roman" w:eastAsia="Calibri" w:hAnsi="Times New Roman" w:cs="Times New Roman"/>
          <w:noProof/>
          <w:color w:val="auto"/>
          <w:spacing w:val="-4"/>
          <w:sz w:val="28"/>
          <w:szCs w:val="28"/>
          <w:lang w:eastAsia="ru-RU" w:bidi="ar-SA"/>
        </w:rPr>
        <w:br w:type="page"/>
      </w:r>
    </w:p>
    <w:p w:rsidR="00B14073" w:rsidRDefault="00B14073" w:rsidP="00B14073">
      <w:pPr>
        <w:widowControl/>
        <w:ind w:firstLine="708"/>
        <w:jc w:val="center"/>
        <w:rPr>
          <w:rFonts w:ascii="Times New Roman" w:eastAsia="Times New Roman" w:hAnsi="Times New Roman" w:cs="Times New Roman"/>
          <w:b/>
          <w:bCs/>
          <w:color w:val="auto"/>
          <w:sz w:val="28"/>
          <w:szCs w:val="28"/>
          <w:lang w:eastAsia="ru-RU" w:bidi="ar-SA"/>
        </w:rPr>
      </w:pPr>
      <w:r w:rsidRPr="00B14073">
        <w:rPr>
          <w:rFonts w:ascii="Times New Roman" w:eastAsia="Times New Roman" w:hAnsi="Times New Roman" w:cs="Times New Roman"/>
          <w:b/>
          <w:bCs/>
          <w:color w:val="auto"/>
          <w:sz w:val="28"/>
          <w:szCs w:val="28"/>
          <w:lang w:eastAsia="ru-RU" w:bidi="ar-SA"/>
        </w:rPr>
        <w:lastRenderedPageBreak/>
        <w:t>3. СТРУКТУРА НАВЧАЛЬНОЇ ДИСЦИПЛІНИ</w:t>
      </w:r>
    </w:p>
    <w:p w:rsidR="00B14073" w:rsidRPr="00B14073" w:rsidRDefault="00B14073" w:rsidP="00B14073">
      <w:pPr>
        <w:widowControl/>
        <w:ind w:firstLine="708"/>
        <w:jc w:val="center"/>
        <w:rPr>
          <w:rFonts w:ascii="Times New Roman" w:eastAsia="Times New Roman" w:hAnsi="Times New Roman" w:cs="Times New Roman"/>
          <w:b/>
          <w:bCs/>
          <w:color w:val="auto"/>
          <w:sz w:val="28"/>
          <w:szCs w:val="28"/>
          <w:lang w:eastAsia="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260"/>
        <w:gridCol w:w="1384"/>
        <w:gridCol w:w="710"/>
        <w:gridCol w:w="710"/>
        <w:gridCol w:w="877"/>
        <w:gridCol w:w="828"/>
        <w:gridCol w:w="935"/>
      </w:tblGrid>
      <w:tr w:rsidR="00335C7E" w:rsidRPr="00335C7E" w:rsidTr="00441DD4">
        <w:trPr>
          <w:cantSplit/>
          <w:trHeight w:val="288"/>
        </w:trPr>
        <w:tc>
          <w:tcPr>
            <w:tcW w:w="1600" w:type="pct"/>
            <w:vMerge w:val="restar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Назви змістових модулів і тем</w:t>
            </w:r>
          </w:p>
        </w:tc>
        <w:tc>
          <w:tcPr>
            <w:tcW w:w="3400" w:type="pct"/>
            <w:gridSpan w:val="7"/>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Кількість годин</w:t>
            </w:r>
          </w:p>
        </w:tc>
      </w:tr>
      <w:tr w:rsidR="00335C7E" w:rsidRPr="00335C7E" w:rsidTr="00441DD4">
        <w:trPr>
          <w:cantSplit/>
          <w:trHeight w:val="146"/>
        </w:trPr>
        <w:tc>
          <w:tcPr>
            <w:tcW w:w="1600" w:type="pct"/>
            <w:vMerge/>
          </w:tcPr>
          <w:p w:rsidR="00335C7E" w:rsidRPr="00335C7E" w:rsidRDefault="00335C7E" w:rsidP="00335C7E">
            <w:pPr>
              <w:widowControl/>
              <w:jc w:val="center"/>
              <w:rPr>
                <w:rFonts w:ascii="Times New Roman" w:eastAsia="Times New Roman" w:hAnsi="Times New Roman" w:cs="Times New Roman"/>
                <w:color w:val="auto"/>
                <w:lang w:eastAsia="ru-RU" w:bidi="ar-SA"/>
              </w:rPr>
            </w:pPr>
          </w:p>
        </w:tc>
        <w:tc>
          <w:tcPr>
            <w:tcW w:w="3400" w:type="pct"/>
            <w:gridSpan w:val="7"/>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денна форма</w:t>
            </w:r>
          </w:p>
        </w:tc>
      </w:tr>
      <w:tr w:rsidR="00335C7E" w:rsidRPr="00335C7E" w:rsidTr="00441DD4">
        <w:trPr>
          <w:cantSplit/>
          <w:trHeight w:val="146"/>
        </w:trPr>
        <w:tc>
          <w:tcPr>
            <w:tcW w:w="1600" w:type="pct"/>
            <w:vMerge/>
          </w:tcPr>
          <w:p w:rsidR="00335C7E" w:rsidRPr="00335C7E" w:rsidRDefault="00335C7E" w:rsidP="00335C7E">
            <w:pPr>
              <w:widowControl/>
              <w:jc w:val="center"/>
              <w:rPr>
                <w:rFonts w:ascii="Times New Roman" w:eastAsia="Times New Roman" w:hAnsi="Times New Roman" w:cs="Times New Roman"/>
                <w:color w:val="auto"/>
                <w:lang w:eastAsia="ru-RU" w:bidi="ar-SA"/>
              </w:rPr>
            </w:pPr>
          </w:p>
        </w:tc>
        <w:tc>
          <w:tcPr>
            <w:tcW w:w="639" w:type="pct"/>
            <w:vMerge w:val="restart"/>
            <w:shd w:val="clear" w:color="auto" w:fill="auto"/>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тижні</w:t>
            </w:r>
          </w:p>
        </w:tc>
        <w:tc>
          <w:tcPr>
            <w:tcW w:w="702" w:type="pct"/>
            <w:vMerge w:val="restart"/>
            <w:shd w:val="clear" w:color="auto" w:fill="auto"/>
          </w:tcPr>
          <w:p w:rsidR="00335C7E" w:rsidRPr="00335C7E" w:rsidRDefault="00335C7E" w:rsidP="00335C7E">
            <w:pPr>
              <w:widowControl/>
              <w:jc w:val="center"/>
              <w:rPr>
                <w:rFonts w:ascii="Times New Roman" w:eastAsia="Times New Roman" w:hAnsi="Times New Roman" w:cs="Times New Roman"/>
                <w:color w:val="auto"/>
                <w:spacing w:val="-6"/>
                <w:lang w:eastAsia="ru-RU" w:bidi="ar-SA"/>
              </w:rPr>
            </w:pPr>
            <w:r w:rsidRPr="00335C7E">
              <w:rPr>
                <w:rFonts w:ascii="Times New Roman" w:eastAsia="Times New Roman" w:hAnsi="Times New Roman" w:cs="Times New Roman"/>
                <w:color w:val="auto"/>
                <w:spacing w:val="-6"/>
                <w:lang w:eastAsia="ru-RU" w:bidi="ar-SA"/>
              </w:rPr>
              <w:t>усього</w:t>
            </w:r>
          </w:p>
        </w:tc>
        <w:tc>
          <w:tcPr>
            <w:tcW w:w="2059" w:type="pct"/>
            <w:gridSpan w:val="5"/>
            <w:shd w:val="clear" w:color="auto" w:fill="auto"/>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у тому числі</w:t>
            </w:r>
          </w:p>
        </w:tc>
      </w:tr>
      <w:tr w:rsidR="00335C7E" w:rsidRPr="00335C7E" w:rsidTr="00441DD4">
        <w:trPr>
          <w:cantSplit/>
          <w:trHeight w:val="146"/>
        </w:trPr>
        <w:tc>
          <w:tcPr>
            <w:tcW w:w="1600" w:type="pct"/>
            <w:vMerge/>
          </w:tcPr>
          <w:p w:rsidR="00335C7E" w:rsidRPr="00335C7E" w:rsidRDefault="00335C7E" w:rsidP="00335C7E">
            <w:pPr>
              <w:widowControl/>
              <w:jc w:val="center"/>
              <w:rPr>
                <w:rFonts w:ascii="Times New Roman" w:eastAsia="Times New Roman" w:hAnsi="Times New Roman" w:cs="Times New Roman"/>
                <w:color w:val="auto"/>
                <w:lang w:eastAsia="ru-RU" w:bidi="ar-SA"/>
              </w:rPr>
            </w:pPr>
          </w:p>
        </w:tc>
        <w:tc>
          <w:tcPr>
            <w:tcW w:w="639" w:type="pct"/>
            <w:vMerge/>
            <w:shd w:val="clear" w:color="auto" w:fill="auto"/>
          </w:tcPr>
          <w:p w:rsidR="00335C7E" w:rsidRPr="00335C7E" w:rsidRDefault="00335C7E" w:rsidP="00335C7E">
            <w:pPr>
              <w:widowControl/>
              <w:jc w:val="center"/>
              <w:rPr>
                <w:rFonts w:ascii="Times New Roman" w:eastAsia="Times New Roman" w:hAnsi="Times New Roman" w:cs="Times New Roman"/>
                <w:color w:val="auto"/>
                <w:lang w:eastAsia="ru-RU" w:bidi="ar-SA"/>
              </w:rPr>
            </w:pPr>
          </w:p>
        </w:tc>
        <w:tc>
          <w:tcPr>
            <w:tcW w:w="702" w:type="pct"/>
            <w:vMerge/>
            <w:shd w:val="clear" w:color="auto" w:fill="auto"/>
          </w:tcPr>
          <w:p w:rsidR="00335C7E" w:rsidRPr="00335C7E" w:rsidRDefault="00335C7E" w:rsidP="00335C7E">
            <w:pPr>
              <w:widowControl/>
              <w:jc w:val="center"/>
              <w:rPr>
                <w:rFonts w:ascii="Times New Roman" w:eastAsia="Times New Roman" w:hAnsi="Times New Roman" w:cs="Times New Roman"/>
                <w:color w:val="auto"/>
                <w:lang w:eastAsia="ru-RU" w:bidi="ar-SA"/>
              </w:rPr>
            </w:pPr>
          </w:p>
        </w:tc>
        <w:tc>
          <w:tcPr>
            <w:tcW w:w="360" w:type="pct"/>
            <w:shd w:val="clear" w:color="auto" w:fill="auto"/>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л</w:t>
            </w:r>
          </w:p>
        </w:tc>
        <w:tc>
          <w:tcPr>
            <w:tcW w:w="360" w:type="pct"/>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п</w:t>
            </w:r>
          </w:p>
        </w:tc>
        <w:tc>
          <w:tcPr>
            <w:tcW w:w="445" w:type="pct"/>
          </w:tcPr>
          <w:p w:rsidR="00335C7E" w:rsidRPr="00335C7E" w:rsidRDefault="00335C7E" w:rsidP="00335C7E">
            <w:pPr>
              <w:widowControl/>
              <w:jc w:val="center"/>
              <w:rPr>
                <w:rFonts w:ascii="Times New Roman" w:eastAsia="Times New Roman" w:hAnsi="Times New Roman" w:cs="Times New Roman"/>
                <w:color w:val="auto"/>
                <w:lang w:eastAsia="ru-RU" w:bidi="ar-SA"/>
              </w:rPr>
            </w:pPr>
            <w:proofErr w:type="spellStart"/>
            <w:r w:rsidRPr="00335C7E">
              <w:rPr>
                <w:rFonts w:ascii="Times New Roman" w:eastAsia="Times New Roman" w:hAnsi="Times New Roman" w:cs="Times New Roman"/>
                <w:color w:val="auto"/>
                <w:lang w:eastAsia="ru-RU" w:bidi="ar-SA"/>
              </w:rPr>
              <w:t>лаб</w:t>
            </w:r>
            <w:proofErr w:type="spellEnd"/>
          </w:p>
        </w:tc>
        <w:tc>
          <w:tcPr>
            <w:tcW w:w="420" w:type="pct"/>
          </w:tcPr>
          <w:p w:rsidR="00335C7E" w:rsidRPr="00335C7E" w:rsidRDefault="00335C7E" w:rsidP="00335C7E">
            <w:pPr>
              <w:widowControl/>
              <w:jc w:val="center"/>
              <w:rPr>
                <w:rFonts w:ascii="Times New Roman" w:eastAsia="Times New Roman" w:hAnsi="Times New Roman" w:cs="Times New Roman"/>
                <w:color w:val="auto"/>
                <w:spacing w:val="-6"/>
                <w:lang w:eastAsia="ru-RU" w:bidi="ar-SA"/>
              </w:rPr>
            </w:pPr>
            <w:proofErr w:type="spellStart"/>
            <w:r w:rsidRPr="00335C7E">
              <w:rPr>
                <w:rFonts w:ascii="Times New Roman" w:eastAsia="Times New Roman" w:hAnsi="Times New Roman" w:cs="Times New Roman"/>
                <w:color w:val="auto"/>
                <w:spacing w:val="-6"/>
                <w:lang w:eastAsia="ru-RU" w:bidi="ar-SA"/>
              </w:rPr>
              <w:t>інд</w:t>
            </w:r>
            <w:proofErr w:type="spellEnd"/>
          </w:p>
        </w:tc>
        <w:tc>
          <w:tcPr>
            <w:tcW w:w="474" w:type="pct"/>
          </w:tcPr>
          <w:p w:rsidR="00335C7E" w:rsidRPr="00335C7E" w:rsidRDefault="00335C7E" w:rsidP="00335C7E">
            <w:pPr>
              <w:widowControl/>
              <w:jc w:val="center"/>
              <w:rPr>
                <w:rFonts w:ascii="Times New Roman" w:eastAsia="Times New Roman" w:hAnsi="Times New Roman" w:cs="Times New Roman"/>
                <w:color w:val="auto"/>
                <w:lang w:eastAsia="ru-RU" w:bidi="ar-SA"/>
              </w:rPr>
            </w:pPr>
            <w:proofErr w:type="spellStart"/>
            <w:r w:rsidRPr="00335C7E">
              <w:rPr>
                <w:rFonts w:ascii="Times New Roman" w:eastAsia="Times New Roman" w:hAnsi="Times New Roman" w:cs="Times New Roman"/>
                <w:color w:val="auto"/>
                <w:lang w:eastAsia="ru-RU" w:bidi="ar-SA"/>
              </w:rPr>
              <w:t>с.р</w:t>
            </w:r>
            <w:proofErr w:type="spellEnd"/>
            <w:r w:rsidRPr="00335C7E">
              <w:rPr>
                <w:rFonts w:ascii="Times New Roman" w:eastAsia="Times New Roman" w:hAnsi="Times New Roman" w:cs="Times New Roman"/>
                <w:color w:val="auto"/>
                <w:lang w:eastAsia="ru-RU" w:bidi="ar-SA"/>
              </w:rPr>
              <w:t>.</w:t>
            </w:r>
          </w:p>
        </w:tc>
      </w:tr>
    </w:tbl>
    <w:p w:rsidR="00B14073" w:rsidRPr="00335C7E" w:rsidRDefault="00B14073" w:rsidP="00F338C5">
      <w:pPr>
        <w:spacing w:line="269" w:lineRule="auto"/>
        <w:ind w:firstLine="709"/>
        <w:jc w:val="both"/>
        <w:rPr>
          <w:rFonts w:ascii="Times New Roman" w:eastAsia="Calibri" w:hAnsi="Times New Roman" w:cs="Times New Roman"/>
          <w:noProof/>
          <w:color w:val="auto"/>
          <w:spacing w:val="-4"/>
          <w:sz w:val="2"/>
          <w:szCs w:val="2"/>
          <w:lang w:eastAsia="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248"/>
        <w:gridCol w:w="1396"/>
        <w:gridCol w:w="710"/>
        <w:gridCol w:w="710"/>
        <w:gridCol w:w="877"/>
        <w:gridCol w:w="828"/>
        <w:gridCol w:w="935"/>
      </w:tblGrid>
      <w:tr w:rsidR="00335C7E" w:rsidRPr="00335C7E" w:rsidTr="00441DD4">
        <w:trPr>
          <w:cantSplit/>
          <w:trHeight w:val="273"/>
        </w:trPr>
        <w:tc>
          <w:tcPr>
            <w:tcW w:w="5000" w:type="pct"/>
            <w:gridSpan w:val="8"/>
          </w:tcPr>
          <w:p w:rsidR="00335C7E" w:rsidRPr="00335C7E" w:rsidRDefault="00335C7E" w:rsidP="00335C7E">
            <w:pPr>
              <w:widowControl/>
              <w:jc w:val="center"/>
              <w:rPr>
                <w:rFonts w:ascii="Times New Roman" w:eastAsia="Times New Roman" w:hAnsi="Times New Roman" w:cs="Times New Roman"/>
                <w:b/>
                <w:color w:val="auto"/>
                <w:lang w:eastAsia="ru-RU" w:bidi="ar-SA"/>
              </w:rPr>
            </w:pPr>
            <w:r w:rsidRPr="00335C7E">
              <w:rPr>
                <w:rFonts w:ascii="Times New Roman" w:eastAsia="Times New Roman" w:hAnsi="Times New Roman" w:cs="Times New Roman"/>
                <w:b/>
                <w:color w:val="auto"/>
                <w:lang w:eastAsia="ru-RU" w:bidi="ar-SA"/>
              </w:rPr>
              <w:t>2 курс, 4 семестр</w:t>
            </w:r>
          </w:p>
        </w:tc>
      </w:tr>
      <w:tr w:rsidR="00335C7E" w:rsidRPr="00335C7E" w:rsidTr="00441DD4">
        <w:trPr>
          <w:cantSplit/>
          <w:trHeight w:val="273"/>
        </w:trPr>
        <w:tc>
          <w:tcPr>
            <w:tcW w:w="5000" w:type="pct"/>
            <w:gridSpan w:val="8"/>
          </w:tcPr>
          <w:p w:rsidR="00335C7E" w:rsidRDefault="00335C7E" w:rsidP="00335C7E">
            <w:pPr>
              <w:widowControl/>
              <w:jc w:val="center"/>
              <w:rPr>
                <w:rFonts w:ascii="Times New Roman" w:eastAsia="Calibri" w:hAnsi="Times New Roman" w:cs="Times New Roman"/>
                <w:b/>
                <w:color w:val="auto"/>
                <w:lang w:val="ru-RU" w:eastAsia="en-US" w:bidi="ar-SA"/>
              </w:rPr>
            </w:pPr>
            <w:r w:rsidRPr="00335C7E">
              <w:rPr>
                <w:rFonts w:ascii="Times New Roman" w:eastAsia="Times New Roman" w:hAnsi="Times New Roman" w:cs="Times New Roman"/>
                <w:b/>
                <w:color w:val="auto"/>
                <w:lang w:eastAsia="ru-RU" w:bidi="ar-SA"/>
              </w:rPr>
              <w:t xml:space="preserve">Змістовий модуль </w:t>
            </w:r>
            <w:r w:rsidRPr="00335C7E">
              <w:rPr>
                <w:rFonts w:ascii="Times New Roman" w:eastAsia="Calibri" w:hAnsi="Times New Roman" w:cs="Times New Roman"/>
                <w:b/>
                <w:color w:val="auto"/>
                <w:lang w:eastAsia="en-US" w:bidi="ar-SA"/>
              </w:rPr>
              <w:t>1.</w:t>
            </w:r>
          </w:p>
          <w:p w:rsidR="00335C7E" w:rsidRPr="00335C7E" w:rsidRDefault="00335C7E" w:rsidP="00335C7E">
            <w:pPr>
              <w:widowControl/>
              <w:jc w:val="center"/>
              <w:rPr>
                <w:rFonts w:ascii="Times New Roman" w:eastAsia="Times New Roman" w:hAnsi="Times New Roman" w:cs="Times New Roman"/>
                <w:b/>
                <w:color w:val="auto"/>
                <w:lang w:eastAsia="ru-RU" w:bidi="ar-SA"/>
              </w:rPr>
            </w:pPr>
            <w:r w:rsidRPr="00335C7E">
              <w:rPr>
                <w:rFonts w:ascii="Times New Roman" w:eastAsia="Calibri" w:hAnsi="Times New Roman" w:cs="Times New Roman"/>
                <w:b/>
                <w:color w:val="auto"/>
                <w:lang w:eastAsia="en-US" w:bidi="ar-SA"/>
              </w:rPr>
              <w:t xml:space="preserve"> Устаткування готелів</w:t>
            </w:r>
          </w:p>
        </w:tc>
      </w:tr>
      <w:tr w:rsidR="00335C7E" w:rsidRPr="00335C7E" w:rsidTr="00441DD4">
        <w:trPr>
          <w:trHeight w:val="273"/>
        </w:trPr>
        <w:tc>
          <w:tcPr>
            <w:tcW w:w="1600" w:type="pct"/>
          </w:tcPr>
          <w:p w:rsidR="00335C7E" w:rsidRPr="00335C7E" w:rsidRDefault="00335C7E" w:rsidP="00335C7E">
            <w:pPr>
              <w:widowControl/>
              <w:jc w:val="both"/>
              <w:rPr>
                <w:rFonts w:ascii="Times New Roman" w:eastAsia="Times New Roman" w:hAnsi="Times New Roman" w:cs="Times New Roman"/>
                <w:b/>
                <w:color w:val="0070C0"/>
                <w:lang w:eastAsia="ru-RU" w:bidi="ar-SA"/>
              </w:rPr>
            </w:pPr>
            <w:r w:rsidRPr="00335C7E">
              <w:rPr>
                <w:rFonts w:ascii="Times New Roman" w:eastAsia="Times New Roman" w:hAnsi="Times New Roman" w:cs="Times New Roman"/>
                <w:color w:val="auto"/>
                <w:lang w:eastAsia="ru-RU" w:bidi="ar-SA"/>
              </w:rPr>
              <w:t>Тема 1. Поняття, призначення та класифікація устаткування закладів готельно-ресторанного господарства</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Pr>
          <w:p w:rsidR="00335C7E" w:rsidRPr="00335C7E" w:rsidRDefault="00335C7E" w:rsidP="00335C7E">
            <w:pPr>
              <w:widowControl/>
              <w:jc w:val="both"/>
              <w:rPr>
                <w:rFonts w:ascii="Times New Roman" w:eastAsia="Times New Roman" w:hAnsi="Times New Roman" w:cs="Times New Roman"/>
                <w:b/>
                <w:color w:val="0070C0"/>
                <w:lang w:eastAsia="ru-RU" w:bidi="ar-SA"/>
              </w:rPr>
            </w:pPr>
            <w:r w:rsidRPr="00335C7E">
              <w:rPr>
                <w:rFonts w:ascii="Times New Roman" w:eastAsia="Times New Roman" w:hAnsi="Times New Roman" w:cs="Times New Roman"/>
                <w:color w:val="auto"/>
                <w:lang w:eastAsia="ru-RU" w:bidi="ar-SA"/>
              </w:rPr>
              <w:t>Тема 2. Оснащення житлової, адміністративної, обслуговуючої та підсобної груп приміщень</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Pr>
          <w:p w:rsidR="00335C7E" w:rsidRPr="00335C7E" w:rsidRDefault="00335C7E" w:rsidP="00335C7E">
            <w:pPr>
              <w:shd w:val="clear" w:color="auto" w:fill="FFFFFF"/>
              <w:tabs>
                <w:tab w:val="left" w:pos="630"/>
              </w:tabs>
              <w:autoSpaceDE w:val="0"/>
              <w:autoSpaceDN w:val="0"/>
              <w:adjustRightInd w:val="0"/>
              <w:jc w:val="both"/>
              <w:rPr>
                <w:rFonts w:ascii="Times New Roman" w:eastAsia="Times New Roman" w:hAnsi="Times New Roman" w:cs="Times New Roman"/>
                <w:b/>
                <w:color w:val="0070C0"/>
                <w:lang w:eastAsia="ru-RU" w:bidi="ar-SA"/>
              </w:rPr>
            </w:pPr>
            <w:r w:rsidRPr="00335C7E">
              <w:rPr>
                <w:rFonts w:ascii="Times New Roman" w:eastAsia="Times New Roman" w:hAnsi="Times New Roman" w:cs="Times New Roman"/>
                <w:color w:val="auto"/>
                <w:lang w:eastAsia="ru-RU" w:bidi="ar-SA"/>
              </w:rPr>
              <w:t>Тема 3. Устаткування для послуг оздоровчого комплексу готелів</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3-4</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10</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4</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4</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r>
      <w:tr w:rsidR="00335C7E" w:rsidRPr="00335C7E" w:rsidTr="00441DD4">
        <w:trPr>
          <w:trHeight w:val="273"/>
        </w:trPr>
        <w:tc>
          <w:tcPr>
            <w:tcW w:w="1600" w:type="pct"/>
          </w:tcPr>
          <w:p w:rsidR="00335C7E" w:rsidRPr="00335C7E" w:rsidRDefault="00335C7E" w:rsidP="00335C7E">
            <w:pPr>
              <w:widowControl/>
              <w:jc w:val="both"/>
              <w:rPr>
                <w:rFonts w:ascii="Times New Roman" w:eastAsia="Times New Roman" w:hAnsi="Times New Roman" w:cs="Times New Roman"/>
                <w:color w:val="0070C0"/>
                <w:lang w:eastAsia="ru-RU" w:bidi="ar-SA"/>
              </w:rPr>
            </w:pPr>
            <w:r w:rsidRPr="00335C7E">
              <w:rPr>
                <w:rFonts w:ascii="Times New Roman" w:eastAsia="Times New Roman" w:hAnsi="Times New Roman" w:cs="Times New Roman"/>
                <w:color w:val="auto"/>
                <w:lang w:eastAsia="ru-RU" w:bidi="ar-SA"/>
              </w:rPr>
              <w:t>Тема 4. Устаткування для перукарень і салонів краси готелів</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0070C0"/>
                <w:lang w:eastAsia="ru-RU" w:bidi="ar-SA"/>
              </w:rPr>
            </w:pPr>
            <w:r w:rsidRPr="00335C7E">
              <w:rPr>
                <w:rFonts w:ascii="Times New Roman" w:eastAsia="Times New Roman" w:hAnsi="Times New Roman" w:cs="Times New Roman"/>
                <w:color w:val="auto"/>
                <w:lang w:eastAsia="ru-RU" w:bidi="ar-SA"/>
              </w:rPr>
              <w:t>Тема 5. Устаткування для організації дозвілля в готелях</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6-7</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10</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4</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4</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0070C0"/>
                <w:lang w:eastAsia="ru-RU" w:bidi="ar-SA"/>
              </w:rPr>
            </w:pPr>
            <w:r w:rsidRPr="00335C7E">
              <w:rPr>
                <w:rFonts w:ascii="Times New Roman" w:eastAsia="Times New Roman" w:hAnsi="Times New Roman" w:cs="Times New Roman"/>
                <w:color w:val="auto"/>
                <w:lang w:eastAsia="ru-RU" w:bidi="ar-SA"/>
              </w:rPr>
              <w:t>Тема 6. Устаткування для конференц-залів та бізнес-центрів</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8</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Разом за модулем 1</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i/>
                <w:color w:val="0070C0"/>
                <w:lang w:eastAsia="ru-RU" w:bidi="ar-SA"/>
              </w:rPr>
            </w:pP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40</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16</w:t>
            </w:r>
          </w:p>
        </w:tc>
        <w:tc>
          <w:tcPr>
            <w:tcW w:w="360" w:type="pct"/>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16</w:t>
            </w:r>
          </w:p>
        </w:tc>
        <w:tc>
          <w:tcPr>
            <w:tcW w:w="445" w:type="pct"/>
            <w:vAlign w:val="center"/>
          </w:tcPr>
          <w:p w:rsidR="00335C7E" w:rsidRPr="00335C7E" w:rsidRDefault="00335C7E" w:rsidP="00335C7E">
            <w:pPr>
              <w:widowControl/>
              <w:jc w:val="center"/>
              <w:rPr>
                <w:rFonts w:ascii="Times New Roman" w:eastAsia="Times New Roman" w:hAnsi="Times New Roman" w:cs="Times New Roman"/>
                <w:i/>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i/>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8</w:t>
            </w:r>
          </w:p>
        </w:tc>
      </w:tr>
      <w:tr w:rsidR="00335C7E" w:rsidRPr="00335C7E" w:rsidTr="00441DD4">
        <w:trPr>
          <w:trHeight w:val="273"/>
        </w:trPr>
        <w:tc>
          <w:tcPr>
            <w:tcW w:w="5000" w:type="pct"/>
            <w:gridSpan w:val="8"/>
            <w:tcBorders>
              <w:top w:val="single" w:sz="4" w:space="0" w:color="auto"/>
              <w:left w:val="single" w:sz="4" w:space="0" w:color="auto"/>
              <w:bottom w:val="single" w:sz="4" w:space="0" w:color="auto"/>
            </w:tcBorders>
          </w:tcPr>
          <w:p w:rsidR="00335C7E" w:rsidRPr="00335C7E" w:rsidRDefault="00335C7E" w:rsidP="00335C7E">
            <w:pPr>
              <w:widowControl/>
              <w:jc w:val="center"/>
              <w:rPr>
                <w:rFonts w:ascii="Times New Roman" w:eastAsia="Times New Roman" w:hAnsi="Times New Roman" w:cs="Times New Roman"/>
                <w:b/>
                <w:color w:val="auto"/>
                <w:lang w:eastAsia="ru-RU" w:bidi="ar-SA"/>
              </w:rPr>
            </w:pPr>
            <w:r>
              <w:rPr>
                <w:rFonts w:ascii="Times New Roman" w:eastAsia="Times New Roman" w:hAnsi="Times New Roman" w:cs="Times New Roman"/>
                <w:b/>
                <w:color w:val="auto"/>
                <w:lang w:val="ru-RU" w:eastAsia="ru-RU" w:bidi="ar-SA"/>
              </w:rPr>
              <w:t>М</w:t>
            </w:r>
            <w:proofErr w:type="spellStart"/>
            <w:r w:rsidRPr="00335C7E">
              <w:rPr>
                <w:rFonts w:ascii="Times New Roman" w:eastAsia="Times New Roman" w:hAnsi="Times New Roman" w:cs="Times New Roman"/>
                <w:b/>
                <w:color w:val="auto"/>
                <w:lang w:eastAsia="ru-RU" w:bidi="ar-SA"/>
              </w:rPr>
              <w:t>одуль</w:t>
            </w:r>
            <w:proofErr w:type="spellEnd"/>
            <w:r w:rsidRPr="00335C7E">
              <w:rPr>
                <w:rFonts w:ascii="Times New Roman" w:eastAsia="Times New Roman" w:hAnsi="Times New Roman" w:cs="Times New Roman"/>
                <w:b/>
                <w:color w:val="auto"/>
                <w:lang w:eastAsia="ru-RU" w:bidi="ar-SA"/>
              </w:rPr>
              <w:t xml:space="preserve"> 2</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0070C0"/>
                <w:lang w:eastAsia="ru-RU" w:bidi="ar-SA"/>
              </w:rPr>
            </w:pPr>
            <w:r w:rsidRPr="00335C7E">
              <w:rPr>
                <w:rFonts w:ascii="Times New Roman" w:eastAsia="Times New Roman" w:hAnsi="Times New Roman" w:cs="Times New Roman"/>
                <w:color w:val="auto"/>
                <w:lang w:eastAsia="ru-RU" w:bidi="ar-SA"/>
              </w:rPr>
              <w:t>Тема 7. Устаткування для магазинів та торг. кіосків</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9</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widowControl/>
              <w:jc w:val="both"/>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 xml:space="preserve">Тема 8. Устаткування для </w:t>
            </w:r>
            <w:proofErr w:type="spellStart"/>
            <w:r w:rsidRPr="00335C7E">
              <w:rPr>
                <w:rFonts w:ascii="Times New Roman" w:eastAsia="Times New Roman" w:hAnsi="Times New Roman" w:cs="Times New Roman"/>
                <w:color w:val="auto"/>
                <w:lang w:eastAsia="ru-RU" w:bidi="ar-SA"/>
              </w:rPr>
              <w:t>пралень</w:t>
            </w:r>
            <w:proofErr w:type="spellEnd"/>
            <w:r w:rsidRPr="00335C7E">
              <w:rPr>
                <w:rFonts w:ascii="Times New Roman" w:eastAsia="Times New Roman" w:hAnsi="Times New Roman" w:cs="Times New Roman"/>
                <w:color w:val="auto"/>
                <w:lang w:eastAsia="ru-RU" w:bidi="ar-SA"/>
              </w:rPr>
              <w:t xml:space="preserve"> та хімчисток при готелях</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10</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 xml:space="preserve">Тема 9. Устаткування для </w:t>
            </w:r>
            <w:proofErr w:type="spellStart"/>
            <w:r w:rsidRPr="00335C7E">
              <w:rPr>
                <w:rFonts w:ascii="Times New Roman" w:eastAsia="Times New Roman" w:hAnsi="Times New Roman" w:cs="Times New Roman"/>
                <w:color w:val="auto"/>
                <w:lang w:eastAsia="ru-RU" w:bidi="ar-SA"/>
              </w:rPr>
              <w:t>клінінгу</w:t>
            </w:r>
            <w:proofErr w:type="spellEnd"/>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11-12</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10</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4</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4</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Тема 10. Оснащення драйв-сервісу. Організація перевезень в готелі</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13</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Тема 11. Системи автоматизації готелів</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14</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Borders>
              <w:top w:val="single" w:sz="4" w:space="0" w:color="auto"/>
              <w:left w:val="single" w:sz="4" w:space="0" w:color="auto"/>
              <w:bottom w:val="single" w:sz="4" w:space="0" w:color="auto"/>
              <w:right w:val="single" w:sz="4" w:space="0" w:color="auto"/>
            </w:tcBorders>
          </w:tcPr>
          <w:p w:rsidR="00335C7E" w:rsidRPr="00335C7E" w:rsidRDefault="00335C7E" w:rsidP="00335C7E">
            <w:pPr>
              <w:shd w:val="clear" w:color="auto" w:fill="FFFFFF"/>
              <w:autoSpaceDE w:val="0"/>
              <w:autoSpaceDN w:val="0"/>
              <w:adjustRightInd w:val="0"/>
              <w:jc w:val="both"/>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Тема 12. Підбір, розміщення, монтаж і підключення устаткування готелів</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15</w:t>
            </w: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360"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2</w:t>
            </w:r>
          </w:p>
        </w:tc>
        <w:tc>
          <w:tcPr>
            <w:tcW w:w="445"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color w:val="auto"/>
                <w:lang w:eastAsia="ru-RU" w:bidi="ar-SA"/>
              </w:rPr>
            </w:pPr>
            <w:r w:rsidRPr="00335C7E">
              <w:rPr>
                <w:rFonts w:ascii="Times New Roman" w:eastAsia="Times New Roman" w:hAnsi="Times New Roman" w:cs="Times New Roman"/>
                <w:color w:val="auto"/>
                <w:lang w:eastAsia="ru-RU" w:bidi="ar-SA"/>
              </w:rPr>
              <w:t>1</w:t>
            </w:r>
          </w:p>
        </w:tc>
      </w:tr>
      <w:tr w:rsidR="00335C7E" w:rsidRPr="00335C7E" w:rsidTr="00441DD4">
        <w:trPr>
          <w:trHeight w:val="273"/>
        </w:trPr>
        <w:tc>
          <w:tcPr>
            <w:tcW w:w="1600" w:type="pct"/>
          </w:tcPr>
          <w:p w:rsidR="00335C7E" w:rsidRPr="00335C7E" w:rsidRDefault="00335C7E" w:rsidP="00335C7E">
            <w:pPr>
              <w:widowControl/>
              <w:rPr>
                <w:rFonts w:ascii="Times New Roman" w:eastAsia="Times New Roman" w:hAnsi="Times New Roman" w:cs="Times New Roman"/>
                <w:bCs/>
                <w:i/>
                <w:color w:val="auto"/>
                <w:lang w:eastAsia="ru-RU" w:bidi="ar-SA"/>
              </w:rPr>
            </w:pPr>
            <w:r w:rsidRPr="00335C7E">
              <w:rPr>
                <w:rFonts w:ascii="Times New Roman" w:eastAsia="Times New Roman" w:hAnsi="Times New Roman" w:cs="Times New Roman"/>
                <w:bCs/>
                <w:i/>
                <w:color w:val="auto"/>
                <w:lang w:eastAsia="ru-RU" w:bidi="ar-SA"/>
              </w:rPr>
              <w:t>Разом за модулем 2</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i/>
                <w:color w:val="0070C0"/>
                <w:lang w:eastAsia="ru-RU" w:bidi="ar-SA"/>
              </w:rPr>
            </w:pP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35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14</w:t>
            </w:r>
          </w:p>
        </w:tc>
        <w:tc>
          <w:tcPr>
            <w:tcW w:w="360" w:type="pct"/>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14</w:t>
            </w:r>
          </w:p>
        </w:tc>
        <w:tc>
          <w:tcPr>
            <w:tcW w:w="445" w:type="pct"/>
            <w:vAlign w:val="center"/>
          </w:tcPr>
          <w:p w:rsidR="00335C7E" w:rsidRPr="00335C7E" w:rsidRDefault="00335C7E" w:rsidP="00335C7E">
            <w:pPr>
              <w:widowControl/>
              <w:jc w:val="center"/>
              <w:rPr>
                <w:rFonts w:ascii="Times New Roman" w:eastAsia="Times New Roman" w:hAnsi="Times New Roman" w:cs="Times New Roman"/>
                <w:i/>
                <w:color w:val="0070C0"/>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i/>
                <w:color w:val="0070C0"/>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i/>
                <w:color w:val="auto"/>
                <w:lang w:eastAsia="ru-RU" w:bidi="ar-SA"/>
              </w:rPr>
            </w:pPr>
            <w:r w:rsidRPr="00335C7E">
              <w:rPr>
                <w:rFonts w:ascii="Times New Roman" w:eastAsia="Times New Roman" w:hAnsi="Times New Roman" w:cs="Times New Roman"/>
                <w:i/>
                <w:color w:val="auto"/>
                <w:lang w:eastAsia="ru-RU" w:bidi="ar-SA"/>
              </w:rPr>
              <w:t>7</w:t>
            </w:r>
          </w:p>
        </w:tc>
      </w:tr>
      <w:tr w:rsidR="00335C7E" w:rsidRPr="00335C7E" w:rsidTr="00441DD4">
        <w:trPr>
          <w:trHeight w:val="273"/>
        </w:trPr>
        <w:tc>
          <w:tcPr>
            <w:tcW w:w="1600" w:type="pct"/>
          </w:tcPr>
          <w:p w:rsidR="00335C7E" w:rsidRPr="00335C7E" w:rsidRDefault="00335C7E" w:rsidP="00335C7E">
            <w:pPr>
              <w:widowControl/>
              <w:rPr>
                <w:rFonts w:ascii="Times New Roman" w:eastAsia="Times New Roman" w:hAnsi="Times New Roman" w:cs="Times New Roman"/>
                <w:b/>
                <w:bCs/>
                <w:i/>
                <w:color w:val="auto"/>
                <w:lang w:eastAsia="ru-RU" w:bidi="ar-SA"/>
              </w:rPr>
            </w:pPr>
            <w:r w:rsidRPr="00335C7E">
              <w:rPr>
                <w:rFonts w:ascii="Times New Roman" w:eastAsia="Times New Roman" w:hAnsi="Times New Roman" w:cs="Times New Roman"/>
                <w:b/>
                <w:bCs/>
                <w:i/>
                <w:color w:val="auto"/>
                <w:lang w:eastAsia="ru-RU" w:bidi="ar-SA"/>
              </w:rPr>
              <w:t>Всього за 2 курс, 4 семестр</w:t>
            </w:r>
          </w:p>
        </w:tc>
        <w:tc>
          <w:tcPr>
            <w:tcW w:w="633" w:type="pct"/>
            <w:shd w:val="clear" w:color="auto" w:fill="auto"/>
            <w:vAlign w:val="center"/>
          </w:tcPr>
          <w:p w:rsidR="00335C7E" w:rsidRPr="00335C7E" w:rsidRDefault="00335C7E" w:rsidP="00335C7E">
            <w:pPr>
              <w:widowControl/>
              <w:jc w:val="center"/>
              <w:rPr>
                <w:rFonts w:ascii="Times New Roman" w:eastAsia="Times New Roman" w:hAnsi="Times New Roman" w:cs="Times New Roman"/>
                <w:b/>
                <w:i/>
                <w:color w:val="0070C0"/>
                <w:lang w:eastAsia="ru-RU" w:bidi="ar-SA"/>
              </w:rPr>
            </w:pPr>
          </w:p>
        </w:tc>
        <w:tc>
          <w:tcPr>
            <w:tcW w:w="708" w:type="pct"/>
            <w:shd w:val="clear" w:color="auto" w:fill="auto"/>
            <w:vAlign w:val="center"/>
          </w:tcPr>
          <w:p w:rsidR="00335C7E" w:rsidRPr="00335C7E" w:rsidRDefault="00335C7E" w:rsidP="00335C7E">
            <w:pPr>
              <w:widowControl/>
              <w:jc w:val="center"/>
              <w:rPr>
                <w:rFonts w:ascii="Times New Roman" w:eastAsia="Times New Roman" w:hAnsi="Times New Roman" w:cs="Times New Roman"/>
                <w:b/>
                <w:i/>
                <w:color w:val="auto"/>
                <w:lang w:eastAsia="ru-RU" w:bidi="ar-SA"/>
              </w:rPr>
            </w:pPr>
            <w:r w:rsidRPr="00335C7E">
              <w:rPr>
                <w:rFonts w:ascii="Times New Roman" w:eastAsia="Times New Roman" w:hAnsi="Times New Roman" w:cs="Times New Roman"/>
                <w:b/>
                <w:i/>
                <w:color w:val="auto"/>
                <w:lang w:eastAsia="ru-RU" w:bidi="ar-SA"/>
              </w:rPr>
              <w:t>75</w:t>
            </w:r>
          </w:p>
        </w:tc>
        <w:tc>
          <w:tcPr>
            <w:tcW w:w="360" w:type="pct"/>
            <w:shd w:val="clear" w:color="auto" w:fill="auto"/>
            <w:vAlign w:val="center"/>
          </w:tcPr>
          <w:p w:rsidR="00335C7E" w:rsidRPr="00335C7E" w:rsidRDefault="00335C7E" w:rsidP="00335C7E">
            <w:pPr>
              <w:widowControl/>
              <w:jc w:val="center"/>
              <w:rPr>
                <w:rFonts w:ascii="Times New Roman" w:eastAsia="Times New Roman" w:hAnsi="Times New Roman" w:cs="Times New Roman"/>
                <w:b/>
                <w:i/>
                <w:color w:val="auto"/>
                <w:lang w:eastAsia="ru-RU" w:bidi="ar-SA"/>
              </w:rPr>
            </w:pPr>
            <w:r w:rsidRPr="00335C7E">
              <w:rPr>
                <w:rFonts w:ascii="Times New Roman" w:eastAsia="Times New Roman" w:hAnsi="Times New Roman" w:cs="Times New Roman"/>
                <w:b/>
                <w:i/>
                <w:color w:val="auto"/>
                <w:lang w:eastAsia="ru-RU" w:bidi="ar-SA"/>
              </w:rPr>
              <w:t>30</w:t>
            </w:r>
          </w:p>
        </w:tc>
        <w:tc>
          <w:tcPr>
            <w:tcW w:w="360" w:type="pct"/>
            <w:vAlign w:val="center"/>
          </w:tcPr>
          <w:p w:rsidR="00335C7E" w:rsidRPr="00335C7E" w:rsidRDefault="00335C7E" w:rsidP="00335C7E">
            <w:pPr>
              <w:widowControl/>
              <w:jc w:val="center"/>
              <w:rPr>
                <w:rFonts w:ascii="Times New Roman" w:eastAsia="Times New Roman" w:hAnsi="Times New Roman" w:cs="Times New Roman"/>
                <w:b/>
                <w:i/>
                <w:color w:val="auto"/>
                <w:lang w:eastAsia="ru-RU" w:bidi="ar-SA"/>
              </w:rPr>
            </w:pPr>
            <w:r w:rsidRPr="00335C7E">
              <w:rPr>
                <w:rFonts w:ascii="Times New Roman" w:eastAsia="Times New Roman" w:hAnsi="Times New Roman" w:cs="Times New Roman"/>
                <w:b/>
                <w:i/>
                <w:color w:val="auto"/>
                <w:lang w:eastAsia="ru-RU" w:bidi="ar-SA"/>
              </w:rPr>
              <w:t>30</w:t>
            </w:r>
          </w:p>
        </w:tc>
        <w:tc>
          <w:tcPr>
            <w:tcW w:w="445" w:type="pct"/>
            <w:vAlign w:val="center"/>
          </w:tcPr>
          <w:p w:rsidR="00335C7E" w:rsidRPr="00335C7E" w:rsidRDefault="00335C7E" w:rsidP="00335C7E">
            <w:pPr>
              <w:widowControl/>
              <w:jc w:val="center"/>
              <w:rPr>
                <w:rFonts w:ascii="Times New Roman" w:eastAsia="Times New Roman" w:hAnsi="Times New Roman" w:cs="Times New Roman"/>
                <w:b/>
                <w:i/>
                <w:color w:val="auto"/>
                <w:lang w:eastAsia="ru-RU" w:bidi="ar-SA"/>
              </w:rPr>
            </w:pPr>
          </w:p>
        </w:tc>
        <w:tc>
          <w:tcPr>
            <w:tcW w:w="420" w:type="pct"/>
            <w:vAlign w:val="center"/>
          </w:tcPr>
          <w:p w:rsidR="00335C7E" w:rsidRPr="00335C7E" w:rsidRDefault="00335C7E" w:rsidP="00335C7E">
            <w:pPr>
              <w:widowControl/>
              <w:jc w:val="center"/>
              <w:rPr>
                <w:rFonts w:ascii="Times New Roman" w:eastAsia="Times New Roman" w:hAnsi="Times New Roman" w:cs="Times New Roman"/>
                <w:b/>
                <w:i/>
                <w:color w:val="auto"/>
                <w:lang w:eastAsia="ru-RU" w:bidi="ar-SA"/>
              </w:rPr>
            </w:pPr>
          </w:p>
        </w:tc>
        <w:tc>
          <w:tcPr>
            <w:tcW w:w="474" w:type="pct"/>
            <w:vAlign w:val="center"/>
          </w:tcPr>
          <w:p w:rsidR="00335C7E" w:rsidRPr="00335C7E" w:rsidRDefault="00335C7E" w:rsidP="00335C7E">
            <w:pPr>
              <w:widowControl/>
              <w:jc w:val="center"/>
              <w:rPr>
                <w:rFonts w:ascii="Times New Roman" w:eastAsia="Times New Roman" w:hAnsi="Times New Roman" w:cs="Times New Roman"/>
                <w:b/>
                <w:i/>
                <w:color w:val="auto"/>
                <w:lang w:eastAsia="ru-RU" w:bidi="ar-SA"/>
              </w:rPr>
            </w:pPr>
            <w:r w:rsidRPr="00335C7E">
              <w:rPr>
                <w:rFonts w:ascii="Times New Roman" w:eastAsia="Times New Roman" w:hAnsi="Times New Roman" w:cs="Times New Roman"/>
                <w:b/>
                <w:i/>
                <w:color w:val="auto"/>
                <w:lang w:eastAsia="ru-RU" w:bidi="ar-SA"/>
              </w:rPr>
              <w:t>15</w:t>
            </w:r>
          </w:p>
        </w:tc>
      </w:tr>
    </w:tbl>
    <w:p w:rsidR="00B075CB" w:rsidRDefault="00B075CB">
      <w:pPr>
        <w:widowControl/>
        <w:spacing w:after="200" w:line="276" w:lineRule="auto"/>
        <w:rPr>
          <w:rFonts w:ascii="Times New Roman" w:eastAsia="Calibri" w:hAnsi="Times New Roman" w:cs="Times New Roman"/>
          <w:noProof/>
          <w:color w:val="auto"/>
          <w:spacing w:val="-4"/>
          <w:sz w:val="28"/>
          <w:szCs w:val="28"/>
          <w:lang w:eastAsia="ru-RU" w:bidi="ar-SA"/>
        </w:rPr>
        <w:sectPr w:rsidR="00B075CB" w:rsidSect="005F13C0">
          <w:footerReference w:type="default" r:id="rId8"/>
          <w:pgSz w:w="11910" w:h="16840"/>
          <w:pgMar w:top="1134" w:right="1134" w:bottom="1134" w:left="1134" w:header="573" w:footer="0" w:gutter="0"/>
          <w:cols w:space="720"/>
        </w:sectPr>
      </w:pPr>
    </w:p>
    <w:p w:rsidR="00E37AE2" w:rsidRPr="00B700B1" w:rsidRDefault="00E37AE2" w:rsidP="005E05B0">
      <w:pPr>
        <w:tabs>
          <w:tab w:val="left" w:pos="284"/>
          <w:tab w:val="left" w:pos="567"/>
        </w:tabs>
        <w:spacing w:line="269" w:lineRule="auto"/>
        <w:jc w:val="center"/>
        <w:rPr>
          <w:rFonts w:ascii="Times New Roman" w:eastAsia="Times New Roman" w:hAnsi="Times New Roman" w:cs="Times New Roman"/>
          <w:b/>
          <w:color w:val="auto"/>
          <w:sz w:val="28"/>
          <w:szCs w:val="28"/>
          <w:lang w:eastAsia="ru-RU" w:bidi="ar-SA"/>
        </w:rPr>
      </w:pPr>
      <w:r w:rsidRPr="00B700B1">
        <w:rPr>
          <w:rFonts w:ascii="Times New Roman" w:eastAsia="Times New Roman" w:hAnsi="Times New Roman" w:cs="Times New Roman"/>
          <w:b/>
          <w:color w:val="auto"/>
          <w:sz w:val="28"/>
          <w:szCs w:val="28"/>
          <w:lang w:eastAsia="ru-RU" w:bidi="ar-SA"/>
        </w:rPr>
        <w:lastRenderedPageBreak/>
        <w:t xml:space="preserve">4. ТЕМАТИКА ТА КОНКРЕТНИЙ ЗМІСТ </w:t>
      </w:r>
      <w:r w:rsidR="00335C7E" w:rsidRPr="00B700B1">
        <w:rPr>
          <w:rFonts w:ascii="Times New Roman" w:eastAsia="Times New Roman" w:hAnsi="Times New Roman" w:cs="Times New Roman"/>
          <w:b/>
          <w:color w:val="auto"/>
          <w:sz w:val="28"/>
          <w:szCs w:val="28"/>
          <w:lang w:eastAsia="ru-RU" w:bidi="ar-SA"/>
        </w:rPr>
        <w:t xml:space="preserve">САМОСТІЙНОЇ РОБОТИ СТУДЕНТІВ </w:t>
      </w:r>
    </w:p>
    <w:p w:rsidR="00335C7E" w:rsidRPr="00B700B1" w:rsidRDefault="00335C7E" w:rsidP="005E05B0">
      <w:pPr>
        <w:tabs>
          <w:tab w:val="left" w:pos="284"/>
          <w:tab w:val="left" w:pos="567"/>
        </w:tabs>
        <w:spacing w:line="269" w:lineRule="auto"/>
        <w:jc w:val="center"/>
        <w:rPr>
          <w:rFonts w:ascii="Times New Roman" w:eastAsia="Times New Roman" w:hAnsi="Times New Roman" w:cs="Times New Roman"/>
          <w:b/>
          <w:color w:val="auto"/>
          <w:sz w:val="28"/>
          <w:szCs w:val="28"/>
          <w:lang w:eastAsia="ru-RU" w:bidi="ar-SA"/>
        </w:rPr>
      </w:pPr>
    </w:p>
    <w:p w:rsidR="00026A4B" w:rsidRPr="00B700B1" w:rsidRDefault="00335C7E" w:rsidP="005E05B0">
      <w:pPr>
        <w:spacing w:line="269" w:lineRule="auto"/>
        <w:jc w:val="center"/>
        <w:rPr>
          <w:rFonts w:ascii="Times New Roman" w:eastAsia="Calibri" w:hAnsi="Times New Roman" w:cs="Times New Roman"/>
          <w:b/>
          <w:noProof/>
          <w:color w:val="auto"/>
          <w:spacing w:val="-4"/>
          <w:sz w:val="28"/>
          <w:szCs w:val="28"/>
          <w:lang w:val="ru-RU" w:eastAsia="ru-RU" w:bidi="ar-SA"/>
        </w:rPr>
      </w:pPr>
      <w:r w:rsidRPr="00B700B1">
        <w:rPr>
          <w:rFonts w:ascii="Times New Roman" w:eastAsia="Times New Roman" w:hAnsi="Times New Roman" w:cs="Times New Roman"/>
          <w:b/>
          <w:color w:val="auto"/>
          <w:sz w:val="28"/>
          <w:szCs w:val="28"/>
          <w:lang w:eastAsia="ru-RU" w:bidi="ar-SA"/>
        </w:rPr>
        <w:t>Змістовий модуль 1. Устаткування готелів</w:t>
      </w:r>
    </w:p>
    <w:p w:rsidR="00335C7E" w:rsidRPr="00B700B1" w:rsidRDefault="00335C7E" w:rsidP="005E05B0">
      <w:pPr>
        <w:spacing w:line="269" w:lineRule="auto"/>
        <w:jc w:val="center"/>
        <w:rPr>
          <w:rFonts w:ascii="Times New Roman" w:eastAsia="Calibri" w:hAnsi="Times New Roman" w:cs="Times New Roman"/>
          <w:b/>
          <w:noProof/>
          <w:color w:val="auto"/>
          <w:spacing w:val="-4"/>
          <w:sz w:val="28"/>
          <w:szCs w:val="28"/>
          <w:lang w:eastAsia="ru-RU" w:bidi="ar-SA"/>
        </w:rPr>
      </w:pPr>
    </w:p>
    <w:p w:rsidR="00D1015D" w:rsidRPr="00B700B1" w:rsidRDefault="00D1015D" w:rsidP="005E05B0">
      <w:pPr>
        <w:spacing w:line="269" w:lineRule="auto"/>
        <w:jc w:val="center"/>
        <w:rPr>
          <w:rFonts w:ascii="Times New Roman" w:eastAsia="Calibri" w:hAnsi="Times New Roman" w:cs="Times New Roman"/>
          <w:b/>
          <w:noProof/>
          <w:color w:val="auto"/>
          <w:spacing w:val="-4"/>
          <w:sz w:val="28"/>
          <w:szCs w:val="28"/>
          <w:lang w:eastAsia="ru-RU" w:bidi="ar-SA"/>
        </w:rPr>
      </w:pPr>
      <w:r w:rsidRPr="00B700B1">
        <w:rPr>
          <w:rFonts w:ascii="Times New Roman" w:eastAsia="Calibri" w:hAnsi="Times New Roman" w:cs="Times New Roman"/>
          <w:b/>
          <w:noProof/>
          <w:color w:val="auto"/>
          <w:spacing w:val="-4"/>
          <w:sz w:val="28"/>
          <w:szCs w:val="28"/>
          <w:lang w:eastAsia="ru-RU" w:bidi="ar-SA"/>
        </w:rPr>
        <w:t xml:space="preserve">Тема 1. </w:t>
      </w:r>
      <w:r w:rsidR="00335C7E" w:rsidRPr="00B700B1">
        <w:rPr>
          <w:rFonts w:ascii="Times New Roman" w:eastAsia="Times New Roman" w:hAnsi="Times New Roman" w:cs="Times New Roman"/>
          <w:b/>
          <w:color w:val="auto"/>
          <w:sz w:val="28"/>
          <w:szCs w:val="28"/>
          <w:lang w:eastAsia="ru-RU" w:bidi="ar-SA"/>
        </w:rPr>
        <w:t>Поняття, призначення та класифікація устаткування закладів готельно-ресторанного господарства</w:t>
      </w:r>
    </w:p>
    <w:p w:rsidR="00335C7E" w:rsidRPr="009E7977" w:rsidRDefault="00335C7E" w:rsidP="005E05B0">
      <w:pPr>
        <w:spacing w:line="269" w:lineRule="auto"/>
        <w:jc w:val="center"/>
        <w:rPr>
          <w:rFonts w:ascii="Times New Roman" w:eastAsia="Calibri" w:hAnsi="Times New Roman" w:cs="Times New Roman"/>
          <w:b/>
          <w:noProof/>
          <w:color w:val="0070C0"/>
          <w:spacing w:val="-4"/>
          <w:sz w:val="28"/>
          <w:szCs w:val="28"/>
          <w:lang w:eastAsia="ru-RU" w:bidi="ar-SA"/>
        </w:rPr>
      </w:pPr>
    </w:p>
    <w:p w:rsidR="005F40EC" w:rsidRPr="00B700B1" w:rsidRDefault="005F40EC" w:rsidP="005E05B0">
      <w:pPr>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r w:rsidRPr="00B700B1">
        <w:rPr>
          <w:rFonts w:ascii="Times New Roman" w:eastAsia="Times New Roman" w:hAnsi="Times New Roman" w:cs="Times New Roman"/>
          <w:b/>
          <w:color w:val="auto"/>
          <w:sz w:val="28"/>
          <w:szCs w:val="28"/>
          <w:lang w:eastAsia="en-US" w:bidi="ar-SA"/>
        </w:rPr>
        <w:t>Мета:</w:t>
      </w:r>
      <w:r w:rsidRPr="00B700B1">
        <w:rPr>
          <w:rFonts w:ascii="Times New Roman" w:eastAsia="Times New Roman" w:hAnsi="Times New Roman" w:cs="Times New Roman"/>
          <w:color w:val="auto"/>
          <w:sz w:val="28"/>
          <w:szCs w:val="28"/>
          <w:lang w:eastAsia="en-US" w:bidi="ar-SA"/>
        </w:rPr>
        <w:t xml:space="preserve"> </w:t>
      </w:r>
      <w:r w:rsidR="00B700B1">
        <w:rPr>
          <w:rFonts w:ascii="Times New Roman" w:eastAsia="Times New Roman" w:hAnsi="Times New Roman" w:cs="Times New Roman"/>
          <w:color w:val="auto"/>
          <w:sz w:val="28"/>
          <w:szCs w:val="28"/>
          <w:lang w:eastAsia="en-US" w:bidi="ar-SA"/>
        </w:rPr>
        <w:t>с</w:t>
      </w:r>
      <w:r w:rsidR="00B65D05" w:rsidRPr="00B700B1">
        <w:rPr>
          <w:rFonts w:ascii="Times New Roman" w:eastAsia="Times New Roman" w:hAnsi="Times New Roman" w:cs="Times New Roman"/>
          <w:color w:val="auto"/>
          <w:sz w:val="28"/>
          <w:szCs w:val="28"/>
          <w:lang w:eastAsia="en-US" w:bidi="ar-SA"/>
        </w:rPr>
        <w:t xml:space="preserve">тудент повинен знати основні поняття про устаткування </w:t>
      </w:r>
      <w:r w:rsidR="005F13C0" w:rsidRPr="00B700B1">
        <w:rPr>
          <w:rFonts w:ascii="Times New Roman" w:eastAsia="Times New Roman" w:hAnsi="Times New Roman" w:cs="Times New Roman"/>
          <w:color w:val="auto"/>
          <w:sz w:val="28"/>
          <w:szCs w:val="28"/>
          <w:lang w:eastAsia="en-US" w:bidi="ar-SA"/>
        </w:rPr>
        <w:t>закладів готельно-ресторанного господарства (ЗГРГ)</w:t>
      </w:r>
      <w:r w:rsidR="00B65D05" w:rsidRPr="00B700B1">
        <w:rPr>
          <w:rFonts w:ascii="Times New Roman" w:eastAsia="Times New Roman" w:hAnsi="Times New Roman" w:cs="Times New Roman"/>
          <w:color w:val="auto"/>
          <w:sz w:val="28"/>
          <w:szCs w:val="28"/>
          <w:lang w:eastAsia="en-US" w:bidi="ar-SA"/>
        </w:rPr>
        <w:t>. Класифікація та види устаткування ЗГРГ. Вимоги до устаткування. Сучасні тенденції та інновації в розвитку устаткування ЗГРГ</w:t>
      </w:r>
      <w:r w:rsidR="005F13C0" w:rsidRPr="00B700B1">
        <w:rPr>
          <w:rFonts w:ascii="Times New Roman" w:eastAsia="Times New Roman" w:hAnsi="Times New Roman" w:cs="Times New Roman"/>
          <w:color w:val="auto"/>
          <w:sz w:val="28"/>
          <w:szCs w:val="28"/>
          <w:lang w:eastAsia="en-US" w:bidi="ar-SA"/>
        </w:rPr>
        <w:t>.</w:t>
      </w:r>
    </w:p>
    <w:p w:rsidR="005F40EC" w:rsidRPr="00B700B1" w:rsidRDefault="005F40EC" w:rsidP="005E05B0">
      <w:pPr>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p>
    <w:p w:rsidR="00B65D05" w:rsidRPr="00B700B1" w:rsidRDefault="00B65D05" w:rsidP="005E05B0">
      <w:pPr>
        <w:autoSpaceDE w:val="0"/>
        <w:autoSpaceDN w:val="0"/>
        <w:spacing w:line="269" w:lineRule="auto"/>
        <w:ind w:firstLine="708"/>
        <w:jc w:val="both"/>
        <w:rPr>
          <w:rFonts w:ascii="Times New Roman" w:eastAsia="Times New Roman" w:hAnsi="Times New Roman" w:cs="Times New Roman"/>
          <w:color w:val="auto"/>
          <w:sz w:val="28"/>
          <w:szCs w:val="28"/>
          <w:lang w:eastAsia="en-US" w:bidi="ar-SA"/>
        </w:rPr>
      </w:pPr>
      <w:r w:rsidRPr="00B700B1">
        <w:rPr>
          <w:rFonts w:ascii="Times New Roman" w:eastAsia="Times New Roman" w:hAnsi="Times New Roman" w:cs="Times New Roman"/>
          <w:color w:val="auto"/>
          <w:sz w:val="28"/>
          <w:szCs w:val="28"/>
          <w:lang w:eastAsia="en-US" w:bidi="ar-SA"/>
        </w:rPr>
        <w:t>Вивчаючи</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тему,</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слід</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з’ясувати</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поняття</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та</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призначення</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устаткування</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закладів</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готельно-ресторанного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господарства,</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розглянути</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вимоги,</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які</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висуваються</w:t>
      </w:r>
      <w:r w:rsidRPr="00B700B1">
        <w:rPr>
          <w:rFonts w:ascii="Times New Roman" w:eastAsia="Times New Roman" w:hAnsi="Times New Roman" w:cs="Times New Roman"/>
          <w:color w:val="auto"/>
          <w:spacing w:val="-3"/>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до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устаткування</w:t>
      </w:r>
      <w:r w:rsidRPr="00B700B1">
        <w:rPr>
          <w:rFonts w:ascii="Times New Roman" w:eastAsia="Times New Roman" w:hAnsi="Times New Roman" w:cs="Times New Roman"/>
          <w:color w:val="auto"/>
          <w:spacing w:val="-3"/>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закладів</w:t>
      </w:r>
      <w:r w:rsidRPr="00B700B1">
        <w:rPr>
          <w:rFonts w:ascii="Times New Roman" w:eastAsia="Times New Roman" w:hAnsi="Times New Roman" w:cs="Times New Roman"/>
          <w:color w:val="auto"/>
          <w:spacing w:val="-4"/>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готельно-ресторанного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господарства.</w:t>
      </w:r>
    </w:p>
    <w:p w:rsidR="00B65D05" w:rsidRPr="00B700B1" w:rsidRDefault="00B65D05" w:rsidP="005E05B0">
      <w:pPr>
        <w:autoSpaceDE w:val="0"/>
        <w:autoSpaceDN w:val="0"/>
        <w:spacing w:line="269" w:lineRule="auto"/>
        <w:ind w:firstLine="708"/>
        <w:jc w:val="both"/>
        <w:rPr>
          <w:rFonts w:ascii="Times New Roman" w:eastAsia="Times New Roman" w:hAnsi="Times New Roman" w:cs="Times New Roman"/>
          <w:color w:val="auto"/>
          <w:sz w:val="28"/>
          <w:szCs w:val="28"/>
          <w:lang w:eastAsia="en-US" w:bidi="ar-SA"/>
        </w:rPr>
      </w:pPr>
      <w:r w:rsidRPr="00B700B1">
        <w:rPr>
          <w:rFonts w:ascii="Times New Roman" w:eastAsia="Times New Roman" w:hAnsi="Times New Roman" w:cs="Times New Roman"/>
          <w:color w:val="auto"/>
          <w:sz w:val="28"/>
          <w:szCs w:val="28"/>
          <w:lang w:eastAsia="en-US" w:bidi="ar-SA"/>
        </w:rPr>
        <w:t>Слід звернути увагу на класифікацію та основні технічні характеристики</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устаткування</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закладів</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готельно-ресторанного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господарства;</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використання</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вітчизняного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та</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іноземного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устаткування</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закладів</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готельно-ресторанного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господарства, переваги та недоліки; принципи оснащення закладів готельно-</w:t>
      </w:r>
      <w:r w:rsidRPr="00B700B1">
        <w:rPr>
          <w:rFonts w:ascii="Times New Roman" w:eastAsia="Times New Roman" w:hAnsi="Times New Roman" w:cs="Times New Roman"/>
          <w:color w:val="auto"/>
          <w:spacing w:val="1"/>
          <w:sz w:val="28"/>
          <w:szCs w:val="28"/>
          <w:lang w:eastAsia="en-US" w:bidi="ar-SA"/>
        </w:rPr>
        <w:t xml:space="preserve"> </w:t>
      </w:r>
      <w:r w:rsidRPr="00B700B1">
        <w:rPr>
          <w:rFonts w:ascii="Times New Roman" w:eastAsia="Times New Roman" w:hAnsi="Times New Roman" w:cs="Times New Roman"/>
          <w:color w:val="auto"/>
          <w:sz w:val="28"/>
          <w:szCs w:val="28"/>
          <w:lang w:eastAsia="en-US" w:bidi="ar-SA"/>
        </w:rPr>
        <w:t>ресторанного господарства.</w:t>
      </w:r>
    </w:p>
    <w:p w:rsidR="00B65D05" w:rsidRPr="00B700B1" w:rsidRDefault="00B65D05" w:rsidP="005E05B0">
      <w:pPr>
        <w:tabs>
          <w:tab w:val="left" w:pos="116"/>
          <w:tab w:val="left" w:pos="360"/>
        </w:tabs>
        <w:autoSpaceDE w:val="0"/>
        <w:autoSpaceDN w:val="0"/>
        <w:adjustRightInd w:val="0"/>
        <w:spacing w:line="269" w:lineRule="auto"/>
        <w:contextualSpacing/>
        <w:jc w:val="center"/>
        <w:rPr>
          <w:rFonts w:ascii="Times New Roman" w:eastAsia="Calibri" w:hAnsi="Times New Roman" w:cs="Times New Roman"/>
          <w:b/>
          <w:bCs/>
          <w:noProof/>
          <w:color w:val="auto"/>
          <w:sz w:val="28"/>
          <w:szCs w:val="28"/>
          <w:lang w:eastAsia="ru-RU" w:bidi="ar-SA"/>
        </w:rPr>
      </w:pPr>
    </w:p>
    <w:p w:rsidR="00B65D05" w:rsidRPr="00B700B1" w:rsidRDefault="00B65D05" w:rsidP="005E05B0">
      <w:pPr>
        <w:autoSpaceDE w:val="0"/>
        <w:autoSpaceDN w:val="0"/>
        <w:spacing w:line="269" w:lineRule="auto"/>
        <w:ind w:firstLine="709"/>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b/>
          <w:color w:val="auto"/>
          <w:sz w:val="28"/>
          <w:szCs w:val="22"/>
          <w:lang w:eastAsia="en-US" w:bidi="ar-SA"/>
        </w:rPr>
        <w:t>Рекомендована</w:t>
      </w:r>
      <w:r w:rsidRPr="00B700B1">
        <w:rPr>
          <w:rFonts w:ascii="Times New Roman" w:eastAsia="Times New Roman" w:hAnsi="Times New Roman" w:cs="Times New Roman"/>
          <w:b/>
          <w:color w:val="auto"/>
          <w:spacing w:val="43"/>
          <w:sz w:val="28"/>
          <w:szCs w:val="22"/>
          <w:lang w:eastAsia="en-US" w:bidi="ar-SA"/>
        </w:rPr>
        <w:t xml:space="preserve"> </w:t>
      </w:r>
      <w:r w:rsidRPr="00B700B1">
        <w:rPr>
          <w:rFonts w:ascii="Times New Roman" w:eastAsia="Times New Roman" w:hAnsi="Times New Roman" w:cs="Times New Roman"/>
          <w:b/>
          <w:color w:val="auto"/>
          <w:sz w:val="28"/>
          <w:szCs w:val="22"/>
          <w:lang w:eastAsia="en-US" w:bidi="ar-SA"/>
        </w:rPr>
        <w:t>література</w:t>
      </w:r>
      <w:r w:rsidRPr="00B700B1">
        <w:rPr>
          <w:rFonts w:ascii="Times New Roman" w:eastAsia="Times New Roman" w:hAnsi="Times New Roman" w:cs="Times New Roman"/>
          <w:b/>
          <w:color w:val="auto"/>
          <w:spacing w:val="43"/>
          <w:sz w:val="28"/>
          <w:szCs w:val="22"/>
          <w:lang w:eastAsia="en-US" w:bidi="ar-SA"/>
        </w:rPr>
        <w:t xml:space="preserve"> </w:t>
      </w:r>
      <w:r w:rsidRPr="00B700B1">
        <w:rPr>
          <w:rFonts w:ascii="Times New Roman" w:eastAsia="Times New Roman" w:hAnsi="Times New Roman" w:cs="Times New Roman"/>
          <w:b/>
          <w:color w:val="auto"/>
          <w:sz w:val="28"/>
          <w:szCs w:val="22"/>
          <w:lang w:eastAsia="en-US" w:bidi="ar-SA"/>
        </w:rPr>
        <w:t>для</w:t>
      </w:r>
      <w:r w:rsidRPr="00B700B1">
        <w:rPr>
          <w:rFonts w:ascii="Times New Roman" w:eastAsia="Times New Roman" w:hAnsi="Times New Roman" w:cs="Times New Roman"/>
          <w:b/>
          <w:color w:val="auto"/>
          <w:spacing w:val="42"/>
          <w:sz w:val="28"/>
          <w:szCs w:val="22"/>
          <w:lang w:eastAsia="en-US" w:bidi="ar-SA"/>
        </w:rPr>
        <w:t xml:space="preserve"> </w:t>
      </w:r>
      <w:r w:rsidRPr="00B700B1">
        <w:rPr>
          <w:rFonts w:ascii="Times New Roman" w:eastAsia="Times New Roman" w:hAnsi="Times New Roman" w:cs="Times New Roman"/>
          <w:b/>
          <w:color w:val="auto"/>
          <w:sz w:val="28"/>
          <w:szCs w:val="22"/>
          <w:lang w:eastAsia="en-US" w:bidi="ar-SA"/>
        </w:rPr>
        <w:t>самостійного</w:t>
      </w:r>
      <w:r w:rsidRPr="00B700B1">
        <w:rPr>
          <w:rFonts w:ascii="Times New Roman" w:eastAsia="Times New Roman" w:hAnsi="Times New Roman" w:cs="Times New Roman"/>
          <w:b/>
          <w:color w:val="auto"/>
          <w:spacing w:val="43"/>
          <w:sz w:val="28"/>
          <w:szCs w:val="22"/>
          <w:lang w:eastAsia="en-US" w:bidi="ar-SA"/>
        </w:rPr>
        <w:t xml:space="preserve"> </w:t>
      </w:r>
      <w:r w:rsidRPr="00B700B1">
        <w:rPr>
          <w:rFonts w:ascii="Times New Roman" w:eastAsia="Times New Roman" w:hAnsi="Times New Roman" w:cs="Times New Roman"/>
          <w:b/>
          <w:color w:val="auto"/>
          <w:sz w:val="28"/>
          <w:szCs w:val="22"/>
          <w:lang w:eastAsia="en-US" w:bidi="ar-SA"/>
        </w:rPr>
        <w:t>вивчення</w:t>
      </w:r>
      <w:r w:rsidRPr="00B700B1">
        <w:rPr>
          <w:rFonts w:ascii="Times New Roman" w:eastAsia="Times New Roman" w:hAnsi="Times New Roman" w:cs="Times New Roman"/>
          <w:b/>
          <w:color w:val="auto"/>
          <w:spacing w:val="-67"/>
          <w:sz w:val="28"/>
          <w:szCs w:val="22"/>
          <w:lang w:eastAsia="en-US" w:bidi="ar-SA"/>
        </w:rPr>
        <w:t xml:space="preserve"> </w:t>
      </w:r>
      <w:r w:rsidRPr="00B700B1">
        <w:rPr>
          <w:rFonts w:ascii="Times New Roman" w:eastAsia="Times New Roman" w:hAnsi="Times New Roman" w:cs="Times New Roman"/>
          <w:b/>
          <w:color w:val="auto"/>
          <w:sz w:val="28"/>
          <w:szCs w:val="22"/>
          <w:lang w:eastAsia="en-US" w:bidi="ar-SA"/>
        </w:rPr>
        <w:t>теми:</w:t>
      </w:r>
      <w:r w:rsidRPr="00B700B1">
        <w:rPr>
          <w:rFonts w:ascii="Times New Roman" w:eastAsia="Times New Roman" w:hAnsi="Times New Roman" w:cs="Times New Roman"/>
          <w:i/>
          <w:color w:val="auto"/>
          <w:spacing w:val="-11"/>
          <w:sz w:val="28"/>
          <w:szCs w:val="22"/>
          <w:lang w:eastAsia="en-US" w:bidi="ar-SA"/>
        </w:rPr>
        <w:t xml:space="preserve"> </w:t>
      </w:r>
      <w:r w:rsidRPr="00B700B1">
        <w:rPr>
          <w:rFonts w:ascii="Symbol" w:eastAsia="Times New Roman" w:hAnsi="Symbol" w:cs="Times New Roman"/>
          <w:color w:val="auto"/>
          <w:sz w:val="28"/>
          <w:szCs w:val="22"/>
          <w:lang w:eastAsia="en-US" w:bidi="ar-SA"/>
        </w:rPr>
        <w:t></w:t>
      </w:r>
      <w:r w:rsidRPr="00B700B1">
        <w:rPr>
          <w:rFonts w:ascii="Times New Roman" w:eastAsia="Times New Roman" w:hAnsi="Times New Roman" w:cs="Times New Roman"/>
          <w:color w:val="auto"/>
          <w:sz w:val="28"/>
          <w:szCs w:val="22"/>
          <w:lang w:eastAsia="en-US" w:bidi="ar-SA"/>
        </w:rPr>
        <w:t>1;</w:t>
      </w:r>
      <w:r w:rsidRPr="00B700B1">
        <w:rPr>
          <w:rFonts w:ascii="Times New Roman" w:eastAsia="Times New Roman" w:hAnsi="Times New Roman" w:cs="Times New Roman"/>
          <w:color w:val="auto"/>
          <w:spacing w:val="-9"/>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2</w:t>
      </w:r>
      <w:r w:rsidRPr="00B700B1">
        <w:rPr>
          <w:rFonts w:ascii="Symbol" w:eastAsia="Times New Roman" w:hAnsi="Symbol" w:cs="Times New Roman"/>
          <w:color w:val="auto"/>
          <w:sz w:val="28"/>
          <w:szCs w:val="22"/>
          <w:lang w:eastAsia="en-US" w:bidi="ar-SA"/>
        </w:rPr>
        <w:t></w:t>
      </w:r>
      <w:r w:rsidRPr="00B700B1">
        <w:rPr>
          <w:rFonts w:ascii="Times New Roman" w:eastAsia="Times New Roman" w:hAnsi="Times New Roman" w:cs="Times New Roman"/>
          <w:color w:val="auto"/>
          <w:sz w:val="28"/>
          <w:szCs w:val="22"/>
          <w:lang w:eastAsia="en-US" w:bidi="ar-SA"/>
        </w:rPr>
        <w:t>.</w:t>
      </w:r>
    </w:p>
    <w:p w:rsidR="00B65D05" w:rsidRPr="00B700B1" w:rsidRDefault="00B65D05" w:rsidP="005E05B0">
      <w:pPr>
        <w:autoSpaceDE w:val="0"/>
        <w:autoSpaceDN w:val="0"/>
        <w:spacing w:line="269" w:lineRule="auto"/>
        <w:outlineLvl w:val="0"/>
        <w:rPr>
          <w:rFonts w:ascii="Times New Roman" w:eastAsia="Times New Roman" w:hAnsi="Times New Roman" w:cs="Times New Roman"/>
          <w:b/>
          <w:bCs/>
          <w:color w:val="auto"/>
          <w:sz w:val="28"/>
          <w:szCs w:val="28"/>
          <w:lang w:eastAsia="en-US" w:bidi="ar-SA"/>
        </w:rPr>
      </w:pPr>
    </w:p>
    <w:p w:rsidR="00441DD4" w:rsidRDefault="00B700B1" w:rsidP="005E05B0">
      <w:pPr>
        <w:autoSpaceDE w:val="0"/>
        <w:autoSpaceDN w:val="0"/>
        <w:spacing w:line="269" w:lineRule="auto"/>
        <w:jc w:val="center"/>
        <w:outlineLvl w:val="0"/>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b/>
          <w:bCs/>
          <w:color w:val="auto"/>
          <w:sz w:val="28"/>
          <w:szCs w:val="28"/>
          <w:lang w:eastAsia="en-US" w:bidi="ar-SA"/>
        </w:rPr>
        <w:t>Практичне заняття №1</w:t>
      </w:r>
    </w:p>
    <w:p w:rsidR="00B700B1" w:rsidRPr="00B700B1" w:rsidRDefault="00B700B1" w:rsidP="005E05B0">
      <w:pPr>
        <w:autoSpaceDE w:val="0"/>
        <w:autoSpaceDN w:val="0"/>
        <w:spacing w:line="269" w:lineRule="auto"/>
        <w:jc w:val="center"/>
        <w:outlineLvl w:val="0"/>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b/>
          <w:bCs/>
          <w:color w:val="auto"/>
          <w:sz w:val="28"/>
          <w:szCs w:val="28"/>
          <w:lang w:eastAsia="en-US" w:bidi="ar-SA"/>
        </w:rPr>
        <w:t>План</w:t>
      </w:r>
    </w:p>
    <w:p w:rsidR="00441DD4" w:rsidRPr="00B700B1" w:rsidRDefault="005F13C0" w:rsidP="005E05B0">
      <w:pPr>
        <w:numPr>
          <w:ilvl w:val="0"/>
          <w:numId w:val="1"/>
        </w:numPr>
        <w:tabs>
          <w:tab w:val="left" w:pos="0"/>
          <w:tab w:val="left" w:pos="1134"/>
          <w:tab w:val="left" w:pos="2265"/>
          <w:tab w:val="left" w:pos="4019"/>
          <w:tab w:val="left" w:pos="5848"/>
          <w:tab w:val="left" w:pos="7071"/>
        </w:tabs>
        <w:autoSpaceDE w:val="0"/>
        <w:autoSpaceDN w:val="0"/>
        <w:spacing w:line="269" w:lineRule="auto"/>
        <w:ind w:left="0" w:firstLine="709"/>
        <w:jc w:val="both"/>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color w:val="auto"/>
          <w:sz w:val="28"/>
          <w:szCs w:val="22"/>
          <w:lang w:eastAsia="en-US" w:bidi="ar-SA"/>
        </w:rPr>
        <w:t xml:space="preserve">Поняття </w:t>
      </w:r>
      <w:r w:rsidR="00441DD4" w:rsidRPr="00B700B1">
        <w:rPr>
          <w:rFonts w:ascii="Times New Roman" w:eastAsia="Times New Roman" w:hAnsi="Times New Roman" w:cs="Times New Roman"/>
          <w:color w:val="auto"/>
          <w:sz w:val="28"/>
          <w:szCs w:val="22"/>
          <w:lang w:eastAsia="en-US" w:bidi="ar-SA"/>
        </w:rPr>
        <w:t>та</w:t>
      </w:r>
      <w:r w:rsidRPr="00B700B1">
        <w:rPr>
          <w:rFonts w:ascii="Times New Roman" w:eastAsia="Times New Roman" w:hAnsi="Times New Roman" w:cs="Times New Roman"/>
          <w:color w:val="auto"/>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призначення</w:t>
      </w:r>
      <w:r w:rsidRPr="00B700B1">
        <w:rPr>
          <w:rFonts w:ascii="Times New Roman" w:eastAsia="Times New Roman" w:hAnsi="Times New Roman" w:cs="Times New Roman"/>
          <w:color w:val="auto"/>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устаткування</w:t>
      </w:r>
      <w:r w:rsidRPr="00B700B1">
        <w:rPr>
          <w:rFonts w:ascii="Times New Roman" w:eastAsia="Times New Roman" w:hAnsi="Times New Roman" w:cs="Times New Roman"/>
          <w:color w:val="auto"/>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закладів</w:t>
      </w:r>
      <w:r w:rsidRPr="00B700B1">
        <w:rPr>
          <w:rFonts w:ascii="Times New Roman" w:eastAsia="Times New Roman" w:hAnsi="Times New Roman" w:cs="Times New Roman"/>
          <w:color w:val="auto"/>
          <w:sz w:val="28"/>
          <w:szCs w:val="22"/>
          <w:lang w:eastAsia="en-US" w:bidi="ar-SA"/>
        </w:rPr>
        <w:t xml:space="preserve"> готельно-ресторанного </w:t>
      </w:r>
      <w:r w:rsidR="00441DD4" w:rsidRPr="00B700B1">
        <w:rPr>
          <w:rFonts w:ascii="Times New Roman" w:eastAsia="Times New Roman" w:hAnsi="Times New Roman" w:cs="Times New Roman"/>
          <w:color w:val="auto"/>
          <w:sz w:val="28"/>
          <w:szCs w:val="22"/>
          <w:lang w:eastAsia="en-US" w:bidi="ar-SA"/>
        </w:rPr>
        <w:t>господарства</w:t>
      </w:r>
      <w:r w:rsidR="00B700B1">
        <w:rPr>
          <w:rFonts w:ascii="Times New Roman" w:eastAsia="Times New Roman" w:hAnsi="Times New Roman" w:cs="Times New Roman"/>
          <w:color w:val="auto"/>
          <w:sz w:val="28"/>
          <w:szCs w:val="22"/>
          <w:lang w:eastAsia="en-US" w:bidi="ar-SA"/>
        </w:rPr>
        <w:t>.</w:t>
      </w:r>
    </w:p>
    <w:p w:rsidR="00441DD4" w:rsidRDefault="00441DD4" w:rsidP="005E05B0">
      <w:pPr>
        <w:numPr>
          <w:ilvl w:val="0"/>
          <w:numId w:val="1"/>
        </w:numPr>
        <w:tabs>
          <w:tab w:val="left" w:pos="0"/>
          <w:tab w:val="left" w:pos="1134"/>
        </w:tabs>
        <w:autoSpaceDE w:val="0"/>
        <w:autoSpaceDN w:val="0"/>
        <w:spacing w:line="269" w:lineRule="auto"/>
        <w:ind w:left="0" w:firstLine="709"/>
        <w:jc w:val="both"/>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color w:val="auto"/>
          <w:sz w:val="28"/>
          <w:szCs w:val="22"/>
          <w:lang w:eastAsia="en-US" w:bidi="ar-SA"/>
        </w:rPr>
        <w:t>Класифікація та основні технічні характеристики устаткування закладів готельно-ресторанного господарства</w:t>
      </w:r>
      <w:r w:rsidR="00B700B1">
        <w:rPr>
          <w:rFonts w:ascii="Times New Roman" w:eastAsia="Times New Roman" w:hAnsi="Times New Roman" w:cs="Times New Roman"/>
          <w:color w:val="auto"/>
          <w:sz w:val="28"/>
          <w:szCs w:val="22"/>
          <w:lang w:eastAsia="en-US" w:bidi="ar-SA"/>
        </w:rPr>
        <w:t>.</w:t>
      </w:r>
    </w:p>
    <w:p w:rsidR="00B700B1" w:rsidRPr="00B700B1" w:rsidRDefault="00B700B1" w:rsidP="005E05B0">
      <w:pPr>
        <w:numPr>
          <w:ilvl w:val="0"/>
          <w:numId w:val="1"/>
        </w:numPr>
        <w:tabs>
          <w:tab w:val="left" w:pos="0"/>
          <w:tab w:val="left" w:pos="1134"/>
        </w:tabs>
        <w:autoSpaceDE w:val="0"/>
        <w:autoSpaceDN w:val="0"/>
        <w:spacing w:line="269" w:lineRule="auto"/>
        <w:ind w:left="0" w:firstLine="709"/>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Вимоги, які висуваються до устаткування закладів готельно-ресторанного господарства.</w:t>
      </w:r>
    </w:p>
    <w:p w:rsidR="00B700B1" w:rsidRPr="00B700B1" w:rsidRDefault="00B700B1" w:rsidP="005E05B0">
      <w:pPr>
        <w:numPr>
          <w:ilvl w:val="0"/>
          <w:numId w:val="1"/>
        </w:numPr>
        <w:tabs>
          <w:tab w:val="left" w:pos="0"/>
          <w:tab w:val="left" w:pos="1134"/>
          <w:tab w:val="left" w:pos="6716"/>
        </w:tabs>
        <w:autoSpaceDE w:val="0"/>
        <w:autoSpaceDN w:val="0"/>
        <w:spacing w:line="269" w:lineRule="auto"/>
        <w:ind w:left="0" w:firstLine="709"/>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Принципи оснащення </w:t>
      </w:r>
      <w:r w:rsidRPr="00B700B1">
        <w:rPr>
          <w:rFonts w:ascii="Times New Roman" w:eastAsia="Times New Roman" w:hAnsi="Times New Roman" w:cs="Times New Roman"/>
          <w:color w:val="auto"/>
          <w:sz w:val="28"/>
          <w:szCs w:val="22"/>
          <w:lang w:eastAsia="en-US" w:bidi="ar-SA"/>
        </w:rPr>
        <w:t>закладів го</w:t>
      </w:r>
      <w:r>
        <w:rPr>
          <w:rFonts w:ascii="Times New Roman" w:eastAsia="Times New Roman" w:hAnsi="Times New Roman" w:cs="Times New Roman"/>
          <w:color w:val="auto"/>
          <w:sz w:val="28"/>
          <w:szCs w:val="22"/>
          <w:lang w:eastAsia="en-US" w:bidi="ar-SA"/>
        </w:rPr>
        <w:t>те</w:t>
      </w:r>
      <w:r w:rsidRPr="00B700B1">
        <w:rPr>
          <w:rFonts w:ascii="Times New Roman" w:eastAsia="Times New Roman" w:hAnsi="Times New Roman" w:cs="Times New Roman"/>
          <w:color w:val="auto"/>
          <w:sz w:val="28"/>
          <w:szCs w:val="22"/>
          <w:lang w:eastAsia="en-US" w:bidi="ar-SA"/>
        </w:rPr>
        <w:t>льно-р</w:t>
      </w:r>
      <w:r>
        <w:rPr>
          <w:rFonts w:ascii="Times New Roman" w:eastAsia="Times New Roman" w:hAnsi="Times New Roman" w:cs="Times New Roman"/>
          <w:color w:val="auto"/>
          <w:sz w:val="28"/>
          <w:szCs w:val="22"/>
          <w:lang w:eastAsia="en-US" w:bidi="ar-SA"/>
        </w:rPr>
        <w:t>есторанного</w:t>
      </w:r>
      <w:r w:rsidRPr="00B700B1">
        <w:rPr>
          <w:rFonts w:ascii="Times New Roman" w:eastAsia="Times New Roman" w:hAnsi="Times New Roman" w:cs="Times New Roman"/>
          <w:color w:val="auto"/>
          <w:sz w:val="28"/>
          <w:szCs w:val="22"/>
          <w:lang w:eastAsia="en-US" w:bidi="ar-SA"/>
        </w:rPr>
        <w:t xml:space="preserve"> господарства.</w:t>
      </w:r>
    </w:p>
    <w:p w:rsidR="00B700B1" w:rsidRPr="00B700B1" w:rsidRDefault="00B700B1" w:rsidP="005E05B0">
      <w:pPr>
        <w:tabs>
          <w:tab w:val="left" w:pos="0"/>
          <w:tab w:val="left" w:pos="6716"/>
        </w:tabs>
        <w:autoSpaceDE w:val="0"/>
        <w:autoSpaceDN w:val="0"/>
        <w:spacing w:line="269" w:lineRule="auto"/>
        <w:rPr>
          <w:rFonts w:ascii="Times New Roman" w:eastAsia="Times New Roman" w:hAnsi="Times New Roman" w:cs="Times New Roman"/>
          <w:color w:val="auto"/>
          <w:sz w:val="28"/>
          <w:szCs w:val="22"/>
          <w:lang w:eastAsia="en-US" w:bidi="ar-SA"/>
        </w:rPr>
      </w:pPr>
    </w:p>
    <w:p w:rsidR="00B700B1" w:rsidRPr="00B700B1" w:rsidRDefault="00B700B1" w:rsidP="005E05B0">
      <w:pPr>
        <w:tabs>
          <w:tab w:val="left" w:pos="0"/>
        </w:tabs>
        <w:autoSpaceDE w:val="0"/>
        <w:autoSpaceDN w:val="0"/>
        <w:spacing w:line="269" w:lineRule="auto"/>
        <w:jc w:val="center"/>
        <w:outlineLvl w:val="0"/>
        <w:rPr>
          <w:rFonts w:ascii="Times New Roman" w:eastAsia="Times New Roman" w:hAnsi="Times New Roman" w:cs="Times New Roman"/>
          <w:b/>
          <w:bCs/>
          <w:color w:val="auto"/>
          <w:sz w:val="28"/>
          <w:szCs w:val="28"/>
          <w:lang w:eastAsia="en-US" w:bidi="ar-SA"/>
        </w:rPr>
      </w:pPr>
      <w:r w:rsidRPr="00B700B1">
        <w:rPr>
          <w:rFonts w:ascii="Times New Roman" w:eastAsia="Times New Roman" w:hAnsi="Times New Roman" w:cs="Times New Roman"/>
          <w:b/>
          <w:bCs/>
          <w:color w:val="auto"/>
          <w:sz w:val="28"/>
          <w:szCs w:val="28"/>
          <w:lang w:eastAsia="en-US" w:bidi="ar-SA"/>
        </w:rPr>
        <w:t>Перелік</w:t>
      </w:r>
      <w:r w:rsidRPr="00B700B1">
        <w:rPr>
          <w:rFonts w:ascii="Times New Roman" w:eastAsia="Times New Roman" w:hAnsi="Times New Roman" w:cs="Times New Roman"/>
          <w:b/>
          <w:bCs/>
          <w:color w:val="auto"/>
          <w:spacing w:val="-4"/>
          <w:sz w:val="28"/>
          <w:szCs w:val="28"/>
          <w:lang w:eastAsia="en-US" w:bidi="ar-SA"/>
        </w:rPr>
        <w:t xml:space="preserve"> </w:t>
      </w:r>
      <w:r w:rsidRPr="00B700B1">
        <w:rPr>
          <w:rFonts w:ascii="Times New Roman" w:eastAsia="Times New Roman" w:hAnsi="Times New Roman" w:cs="Times New Roman"/>
          <w:b/>
          <w:bCs/>
          <w:color w:val="auto"/>
          <w:sz w:val="28"/>
          <w:szCs w:val="28"/>
          <w:lang w:eastAsia="en-US" w:bidi="ar-SA"/>
        </w:rPr>
        <w:t>індивідуальних</w:t>
      </w:r>
      <w:r w:rsidRPr="00B700B1">
        <w:rPr>
          <w:rFonts w:ascii="Times New Roman" w:eastAsia="Times New Roman" w:hAnsi="Times New Roman" w:cs="Times New Roman"/>
          <w:b/>
          <w:bCs/>
          <w:color w:val="auto"/>
          <w:spacing w:val="-1"/>
          <w:sz w:val="28"/>
          <w:szCs w:val="28"/>
          <w:lang w:eastAsia="en-US" w:bidi="ar-SA"/>
        </w:rPr>
        <w:t xml:space="preserve"> </w:t>
      </w:r>
      <w:r w:rsidRPr="00B700B1">
        <w:rPr>
          <w:rFonts w:ascii="Times New Roman" w:eastAsia="Times New Roman" w:hAnsi="Times New Roman" w:cs="Times New Roman"/>
          <w:b/>
          <w:bCs/>
          <w:color w:val="auto"/>
          <w:sz w:val="28"/>
          <w:szCs w:val="28"/>
          <w:lang w:eastAsia="en-US" w:bidi="ar-SA"/>
        </w:rPr>
        <w:t>завдань</w:t>
      </w:r>
    </w:p>
    <w:p w:rsidR="00B700B1" w:rsidRPr="00B700B1" w:rsidRDefault="00B700B1" w:rsidP="005E05B0">
      <w:pPr>
        <w:tabs>
          <w:tab w:val="left" w:pos="0"/>
          <w:tab w:val="left" w:pos="6716"/>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І. </w:t>
      </w:r>
      <w:r w:rsidRPr="00B700B1">
        <w:rPr>
          <w:rFonts w:ascii="Times New Roman" w:eastAsia="Times New Roman" w:hAnsi="Times New Roman" w:cs="Times New Roman"/>
          <w:color w:val="auto"/>
          <w:sz w:val="28"/>
          <w:szCs w:val="22"/>
          <w:lang w:eastAsia="en-US" w:bidi="ar-SA"/>
        </w:rPr>
        <w:t>Підготувати інформаційне повідомлення на тему</w:t>
      </w:r>
      <w:r>
        <w:rPr>
          <w:rFonts w:ascii="Times New Roman" w:eastAsia="Times New Roman" w:hAnsi="Times New Roman" w:cs="Times New Roman"/>
          <w:color w:val="auto"/>
          <w:sz w:val="28"/>
          <w:szCs w:val="22"/>
          <w:lang w:eastAsia="en-US" w:bidi="ar-SA"/>
        </w:rPr>
        <w:t>:</w:t>
      </w:r>
    </w:p>
    <w:p w:rsidR="00B700B1" w:rsidRPr="00B700B1" w:rsidRDefault="00B700B1" w:rsidP="005E05B0">
      <w:pPr>
        <w:tabs>
          <w:tab w:val="left" w:pos="0"/>
          <w:tab w:val="left" w:pos="6716"/>
        </w:tabs>
        <w:autoSpaceDE w:val="0"/>
        <w:autoSpaceDN w:val="0"/>
        <w:spacing w:line="269" w:lineRule="auto"/>
        <w:ind w:firstLine="709"/>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1. Класифікація </w:t>
      </w:r>
      <w:r w:rsidRPr="00B700B1">
        <w:rPr>
          <w:rFonts w:ascii="Times New Roman" w:eastAsia="Times New Roman" w:hAnsi="Times New Roman" w:cs="Times New Roman"/>
          <w:color w:val="auto"/>
          <w:sz w:val="28"/>
          <w:szCs w:val="22"/>
          <w:lang w:eastAsia="en-US" w:bidi="ar-SA"/>
        </w:rPr>
        <w:t>устаткув</w:t>
      </w:r>
      <w:r>
        <w:rPr>
          <w:rFonts w:ascii="Times New Roman" w:eastAsia="Times New Roman" w:hAnsi="Times New Roman" w:cs="Times New Roman"/>
          <w:color w:val="auto"/>
          <w:sz w:val="28"/>
          <w:szCs w:val="22"/>
          <w:lang w:eastAsia="en-US" w:bidi="ar-SA"/>
        </w:rPr>
        <w:t>ання закладів готельно-ресторан</w:t>
      </w:r>
      <w:r w:rsidRPr="00B700B1">
        <w:rPr>
          <w:rFonts w:ascii="Times New Roman" w:eastAsia="Times New Roman" w:hAnsi="Times New Roman" w:cs="Times New Roman"/>
          <w:color w:val="auto"/>
          <w:sz w:val="28"/>
          <w:szCs w:val="22"/>
          <w:lang w:eastAsia="en-US" w:bidi="ar-SA"/>
        </w:rPr>
        <w:t>ного господарства.</w:t>
      </w:r>
    </w:p>
    <w:p w:rsidR="00B700B1" w:rsidRPr="00B700B1" w:rsidRDefault="00B700B1" w:rsidP="005E05B0">
      <w:pPr>
        <w:tabs>
          <w:tab w:val="left" w:pos="0"/>
          <w:tab w:val="left" w:pos="6716"/>
        </w:tabs>
        <w:autoSpaceDE w:val="0"/>
        <w:autoSpaceDN w:val="0"/>
        <w:spacing w:line="269" w:lineRule="auto"/>
        <w:ind w:firstLine="709"/>
        <w:jc w:val="both"/>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color w:val="auto"/>
          <w:sz w:val="28"/>
          <w:szCs w:val="22"/>
          <w:lang w:eastAsia="en-US" w:bidi="ar-SA"/>
        </w:rPr>
        <w:t>2.</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Основні</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технічні</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характеристики</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устаткування</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закладів</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готельно- ресторанного.</w:t>
      </w:r>
    </w:p>
    <w:p w:rsidR="00B700B1" w:rsidRDefault="00B700B1" w:rsidP="005E05B0">
      <w:pPr>
        <w:tabs>
          <w:tab w:val="left" w:pos="0"/>
          <w:tab w:val="left" w:pos="6716"/>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color w:val="auto"/>
          <w:sz w:val="28"/>
          <w:szCs w:val="22"/>
          <w:lang w:eastAsia="en-US" w:bidi="ar-SA"/>
        </w:rPr>
        <w:lastRenderedPageBreak/>
        <w:t>3.</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Вимоги</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до</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конструкцій</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і</w:t>
      </w:r>
      <w:r>
        <w:rPr>
          <w:rFonts w:ascii="Times New Roman" w:eastAsia="Times New Roman" w:hAnsi="Times New Roman" w:cs="Times New Roman"/>
          <w:color w:val="auto"/>
          <w:sz w:val="28"/>
          <w:szCs w:val="22"/>
          <w:lang w:eastAsia="en-US" w:bidi="ar-SA"/>
        </w:rPr>
        <w:t xml:space="preserve"> умов експлуатації </w:t>
      </w:r>
      <w:r w:rsidRPr="00B700B1">
        <w:rPr>
          <w:rFonts w:ascii="Times New Roman" w:eastAsia="Times New Roman" w:hAnsi="Times New Roman" w:cs="Times New Roman"/>
          <w:color w:val="auto"/>
          <w:sz w:val="28"/>
          <w:szCs w:val="22"/>
          <w:lang w:eastAsia="en-US" w:bidi="ar-SA"/>
        </w:rPr>
        <w:t>устаткування</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закладів</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готельно- ресторанного</w:t>
      </w:r>
      <w:r>
        <w:rPr>
          <w:rFonts w:ascii="Times New Roman" w:eastAsia="Times New Roman" w:hAnsi="Times New Roman" w:cs="Times New Roman"/>
          <w:color w:val="auto"/>
          <w:sz w:val="28"/>
          <w:szCs w:val="22"/>
          <w:lang w:eastAsia="en-US" w:bidi="ar-SA"/>
        </w:rPr>
        <w:t xml:space="preserve"> господарства</w:t>
      </w:r>
      <w:r w:rsidRPr="00B700B1">
        <w:rPr>
          <w:rFonts w:ascii="Times New Roman" w:eastAsia="Times New Roman" w:hAnsi="Times New Roman" w:cs="Times New Roman"/>
          <w:color w:val="auto"/>
          <w:sz w:val="28"/>
          <w:szCs w:val="22"/>
          <w:lang w:eastAsia="en-US" w:bidi="ar-SA"/>
        </w:rPr>
        <w:t>.</w:t>
      </w:r>
    </w:p>
    <w:p w:rsidR="00B700B1" w:rsidRPr="00B700B1" w:rsidRDefault="00B700B1" w:rsidP="005E05B0">
      <w:pPr>
        <w:tabs>
          <w:tab w:val="left" w:pos="0"/>
          <w:tab w:val="left" w:pos="6716"/>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color w:val="auto"/>
          <w:sz w:val="28"/>
          <w:szCs w:val="22"/>
          <w:lang w:eastAsia="en-US" w:bidi="ar-SA"/>
        </w:rPr>
        <w:t>4.</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Принципи</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оснащення</w:t>
      </w:r>
      <w:r>
        <w:rPr>
          <w:rFonts w:ascii="Times New Roman" w:eastAsia="Times New Roman" w:hAnsi="Times New Roman" w:cs="Times New Roman"/>
          <w:color w:val="auto"/>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закладів готельно- ресторанного господарства.</w:t>
      </w:r>
    </w:p>
    <w:p w:rsidR="00441DD4" w:rsidRDefault="00B700B1" w:rsidP="005E05B0">
      <w:pPr>
        <w:tabs>
          <w:tab w:val="left" w:pos="0"/>
          <w:tab w:val="left" w:pos="6716"/>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ІІ. </w:t>
      </w:r>
      <w:r w:rsidR="00441DD4" w:rsidRPr="00B700B1">
        <w:rPr>
          <w:rFonts w:ascii="Times New Roman" w:eastAsia="Times New Roman" w:hAnsi="Times New Roman" w:cs="Times New Roman"/>
          <w:color w:val="auto"/>
          <w:sz w:val="28"/>
          <w:szCs w:val="22"/>
          <w:lang w:eastAsia="en-US" w:bidi="ar-SA"/>
        </w:rPr>
        <w:t>Дослідити</w:t>
      </w:r>
      <w:r w:rsidR="00441DD4" w:rsidRPr="00B700B1">
        <w:rPr>
          <w:rFonts w:ascii="Times New Roman" w:eastAsia="Times New Roman" w:hAnsi="Times New Roman" w:cs="Times New Roman"/>
          <w:color w:val="auto"/>
          <w:spacing w:val="59"/>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переваги</w:t>
      </w:r>
      <w:r w:rsidR="00441DD4" w:rsidRPr="00B700B1">
        <w:rPr>
          <w:rFonts w:ascii="Times New Roman" w:eastAsia="Times New Roman" w:hAnsi="Times New Roman" w:cs="Times New Roman"/>
          <w:color w:val="auto"/>
          <w:spacing w:val="60"/>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та</w:t>
      </w:r>
      <w:r w:rsidR="00441DD4" w:rsidRPr="00B700B1">
        <w:rPr>
          <w:rFonts w:ascii="Times New Roman" w:eastAsia="Times New Roman" w:hAnsi="Times New Roman" w:cs="Times New Roman"/>
          <w:color w:val="auto"/>
          <w:spacing w:val="59"/>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недоліки</w:t>
      </w:r>
      <w:r w:rsidR="00441DD4" w:rsidRPr="00B700B1">
        <w:rPr>
          <w:rFonts w:ascii="Times New Roman" w:eastAsia="Times New Roman" w:hAnsi="Times New Roman" w:cs="Times New Roman"/>
          <w:color w:val="auto"/>
          <w:spacing w:val="61"/>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використання</w:t>
      </w:r>
      <w:r w:rsidR="00441DD4" w:rsidRPr="00B700B1">
        <w:rPr>
          <w:rFonts w:ascii="Times New Roman" w:eastAsia="Times New Roman" w:hAnsi="Times New Roman" w:cs="Times New Roman"/>
          <w:color w:val="auto"/>
          <w:spacing w:val="59"/>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вітчизняного</w:t>
      </w:r>
      <w:r w:rsidR="00441DD4" w:rsidRPr="00B700B1">
        <w:rPr>
          <w:rFonts w:ascii="Times New Roman" w:eastAsia="Times New Roman" w:hAnsi="Times New Roman" w:cs="Times New Roman"/>
          <w:color w:val="auto"/>
          <w:spacing w:val="59"/>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та</w:t>
      </w:r>
      <w:r w:rsidR="00441DD4" w:rsidRPr="00B700B1">
        <w:rPr>
          <w:rFonts w:ascii="Times New Roman" w:eastAsia="Times New Roman" w:hAnsi="Times New Roman" w:cs="Times New Roman"/>
          <w:color w:val="auto"/>
          <w:spacing w:val="59"/>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іноземного</w:t>
      </w:r>
      <w:r w:rsidR="00441DD4" w:rsidRPr="00B700B1">
        <w:rPr>
          <w:rFonts w:ascii="Times New Roman" w:eastAsia="Times New Roman" w:hAnsi="Times New Roman" w:cs="Times New Roman"/>
          <w:color w:val="auto"/>
          <w:spacing w:val="-67"/>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устаткування</w:t>
      </w:r>
      <w:r w:rsidR="00441DD4" w:rsidRPr="00B700B1">
        <w:rPr>
          <w:rFonts w:ascii="Times New Roman" w:eastAsia="Times New Roman" w:hAnsi="Times New Roman" w:cs="Times New Roman"/>
          <w:color w:val="auto"/>
          <w:spacing w:val="-2"/>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закладів</w:t>
      </w:r>
      <w:r w:rsidR="00441DD4" w:rsidRPr="00B700B1">
        <w:rPr>
          <w:rFonts w:ascii="Times New Roman" w:eastAsia="Times New Roman" w:hAnsi="Times New Roman" w:cs="Times New Roman"/>
          <w:color w:val="auto"/>
          <w:spacing w:val="-1"/>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готельно-ресторанного</w:t>
      </w:r>
      <w:r w:rsidR="00441DD4" w:rsidRPr="00B700B1">
        <w:rPr>
          <w:rFonts w:ascii="Times New Roman" w:eastAsia="Times New Roman" w:hAnsi="Times New Roman" w:cs="Times New Roman"/>
          <w:color w:val="auto"/>
          <w:spacing w:val="-1"/>
          <w:sz w:val="28"/>
          <w:szCs w:val="22"/>
          <w:lang w:eastAsia="en-US" w:bidi="ar-SA"/>
        </w:rPr>
        <w:t xml:space="preserve"> </w:t>
      </w:r>
      <w:r w:rsidR="00441DD4" w:rsidRPr="00B700B1">
        <w:rPr>
          <w:rFonts w:ascii="Times New Roman" w:eastAsia="Times New Roman" w:hAnsi="Times New Roman" w:cs="Times New Roman"/>
          <w:color w:val="auto"/>
          <w:sz w:val="28"/>
          <w:szCs w:val="22"/>
          <w:lang w:eastAsia="en-US" w:bidi="ar-SA"/>
        </w:rPr>
        <w:t>господарства.</w:t>
      </w:r>
    </w:p>
    <w:p w:rsidR="00B700B1" w:rsidRPr="00B700B1" w:rsidRDefault="00B700B1" w:rsidP="005E05B0">
      <w:pPr>
        <w:tabs>
          <w:tab w:val="left" w:pos="0"/>
          <w:tab w:val="left" w:pos="6716"/>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ІІІ. Підготувати презентаційну доповідь на тему:</w:t>
      </w:r>
    </w:p>
    <w:p w:rsidR="00B700B1" w:rsidRPr="00B700B1" w:rsidRDefault="00B700B1" w:rsidP="005E05B0">
      <w:pPr>
        <w:tabs>
          <w:tab w:val="left" w:pos="0"/>
          <w:tab w:val="left" w:pos="495"/>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sidRPr="00B700B1">
        <w:rPr>
          <w:rFonts w:ascii="Times New Roman" w:eastAsia="Times New Roman" w:hAnsi="Times New Roman" w:cs="Times New Roman"/>
          <w:color w:val="auto"/>
          <w:sz w:val="28"/>
          <w:szCs w:val="22"/>
          <w:lang w:eastAsia="en-US" w:bidi="ar-SA"/>
        </w:rPr>
        <w:t>1.  Ос</w:t>
      </w:r>
      <w:r>
        <w:rPr>
          <w:rFonts w:ascii="Times New Roman" w:eastAsia="Times New Roman" w:hAnsi="Times New Roman" w:cs="Times New Roman"/>
          <w:color w:val="auto"/>
          <w:sz w:val="28"/>
          <w:szCs w:val="22"/>
          <w:lang w:eastAsia="en-US" w:bidi="ar-SA"/>
        </w:rPr>
        <w:t xml:space="preserve">нащення устаткуванням номерів </w:t>
      </w:r>
      <w:r w:rsidRPr="00B700B1">
        <w:rPr>
          <w:rFonts w:ascii="Times New Roman" w:eastAsia="Times New Roman" w:hAnsi="Times New Roman" w:cs="Times New Roman"/>
          <w:color w:val="auto"/>
          <w:sz w:val="28"/>
          <w:szCs w:val="22"/>
          <w:lang w:eastAsia="en-US" w:bidi="ar-SA"/>
        </w:rPr>
        <w:t>готелів.</w:t>
      </w:r>
    </w:p>
    <w:p w:rsidR="00B700B1" w:rsidRPr="00B700B1" w:rsidRDefault="00B700B1" w:rsidP="005E05B0">
      <w:pPr>
        <w:tabs>
          <w:tab w:val="left" w:pos="0"/>
          <w:tab w:val="left" w:pos="495"/>
        </w:tabs>
        <w:autoSpaceDE w:val="0"/>
        <w:autoSpaceDN w:val="0"/>
        <w:spacing w:line="269" w:lineRule="auto"/>
        <w:ind w:firstLine="709"/>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2. Оснащення  устаткуванням виробничих  </w:t>
      </w:r>
      <w:proofErr w:type="spellStart"/>
      <w:r>
        <w:rPr>
          <w:rFonts w:ascii="Times New Roman" w:eastAsia="Times New Roman" w:hAnsi="Times New Roman" w:cs="Times New Roman"/>
          <w:color w:val="auto"/>
          <w:sz w:val="28"/>
          <w:szCs w:val="22"/>
          <w:lang w:eastAsia="en-US" w:bidi="ar-SA"/>
        </w:rPr>
        <w:t>цехів</w:t>
      </w:r>
      <w:proofErr w:type="spellEnd"/>
      <w:r w:rsidRPr="00B700B1">
        <w:rPr>
          <w:rFonts w:ascii="Times New Roman" w:eastAsia="Times New Roman" w:hAnsi="Times New Roman" w:cs="Times New Roman"/>
          <w:color w:val="auto"/>
          <w:sz w:val="28"/>
          <w:szCs w:val="22"/>
          <w:lang w:eastAsia="en-US" w:bidi="ar-SA"/>
        </w:rPr>
        <w:t xml:space="preserve"> закладів ресторанного господарства</w:t>
      </w:r>
    </w:p>
    <w:p w:rsidR="00B700B1" w:rsidRPr="00B700B1" w:rsidRDefault="00B700B1" w:rsidP="005E05B0">
      <w:pPr>
        <w:tabs>
          <w:tab w:val="left" w:pos="0"/>
          <w:tab w:val="left" w:pos="495"/>
        </w:tabs>
        <w:autoSpaceDE w:val="0"/>
        <w:autoSpaceDN w:val="0"/>
        <w:spacing w:line="269" w:lineRule="auto"/>
        <w:ind w:left="194" w:firstLine="709"/>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pacing w:val="20"/>
          <w:sz w:val="28"/>
          <w:szCs w:val="22"/>
          <w:lang w:eastAsia="en-US" w:bidi="ar-SA"/>
        </w:rPr>
        <w:t xml:space="preserve">3. </w:t>
      </w:r>
      <w:r w:rsidRPr="00B700B1">
        <w:rPr>
          <w:rFonts w:ascii="Times New Roman" w:eastAsia="Times New Roman" w:hAnsi="Times New Roman" w:cs="Times New Roman"/>
          <w:color w:val="auto"/>
          <w:sz w:val="28"/>
          <w:szCs w:val="22"/>
          <w:lang w:eastAsia="en-US" w:bidi="ar-SA"/>
        </w:rPr>
        <w:t>Сучасні</w:t>
      </w:r>
      <w:r w:rsidRPr="00B700B1">
        <w:rPr>
          <w:rFonts w:ascii="Times New Roman" w:eastAsia="Times New Roman" w:hAnsi="Times New Roman" w:cs="Times New Roman"/>
          <w:color w:val="auto"/>
          <w:spacing w:val="18"/>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тенденції</w:t>
      </w:r>
      <w:r w:rsidRPr="00B700B1">
        <w:rPr>
          <w:rFonts w:ascii="Times New Roman" w:eastAsia="Times New Roman" w:hAnsi="Times New Roman" w:cs="Times New Roman"/>
          <w:color w:val="auto"/>
          <w:spacing w:val="19"/>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та</w:t>
      </w:r>
      <w:r w:rsidRPr="00B700B1">
        <w:rPr>
          <w:rFonts w:ascii="Times New Roman" w:eastAsia="Times New Roman" w:hAnsi="Times New Roman" w:cs="Times New Roman"/>
          <w:color w:val="auto"/>
          <w:spacing w:val="18"/>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інновації</w:t>
      </w:r>
      <w:r w:rsidRPr="00B700B1">
        <w:rPr>
          <w:rFonts w:ascii="Times New Roman" w:eastAsia="Times New Roman" w:hAnsi="Times New Roman" w:cs="Times New Roman"/>
          <w:color w:val="auto"/>
          <w:spacing w:val="19"/>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в</w:t>
      </w:r>
      <w:r w:rsidRPr="00B700B1">
        <w:rPr>
          <w:rFonts w:ascii="Times New Roman" w:eastAsia="Times New Roman" w:hAnsi="Times New Roman" w:cs="Times New Roman"/>
          <w:color w:val="auto"/>
          <w:spacing w:val="20"/>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розвитку</w:t>
      </w:r>
      <w:r w:rsidRPr="00B700B1">
        <w:rPr>
          <w:rFonts w:ascii="Times New Roman" w:eastAsia="Times New Roman" w:hAnsi="Times New Roman" w:cs="Times New Roman"/>
          <w:color w:val="auto"/>
          <w:spacing w:val="-67"/>
          <w:sz w:val="28"/>
          <w:szCs w:val="22"/>
          <w:lang w:eastAsia="en-US" w:bidi="ar-SA"/>
        </w:rPr>
        <w:t xml:space="preserve"> </w:t>
      </w:r>
      <w:r w:rsidRPr="00B700B1">
        <w:rPr>
          <w:rFonts w:ascii="Times New Roman" w:eastAsia="Times New Roman" w:hAnsi="Times New Roman" w:cs="Times New Roman"/>
          <w:color w:val="auto"/>
          <w:sz w:val="28"/>
          <w:szCs w:val="22"/>
          <w:lang w:eastAsia="en-US" w:bidi="ar-SA"/>
        </w:rPr>
        <w:t>устаткування</w:t>
      </w:r>
      <w:r w:rsidRPr="00B700B1">
        <w:rPr>
          <w:rFonts w:ascii="Times New Roman" w:eastAsia="Times New Roman" w:hAnsi="Times New Roman" w:cs="Times New Roman"/>
          <w:color w:val="auto"/>
          <w:spacing w:val="-2"/>
          <w:sz w:val="28"/>
          <w:szCs w:val="22"/>
          <w:lang w:eastAsia="en-US" w:bidi="ar-SA"/>
        </w:rPr>
        <w:t xml:space="preserve"> </w:t>
      </w:r>
      <w:r>
        <w:rPr>
          <w:rFonts w:ascii="Times New Roman" w:eastAsia="Times New Roman" w:hAnsi="Times New Roman" w:cs="Times New Roman"/>
          <w:color w:val="auto"/>
          <w:sz w:val="28"/>
          <w:szCs w:val="22"/>
          <w:lang w:eastAsia="en-US" w:bidi="ar-SA"/>
        </w:rPr>
        <w:t>ЗГРГ</w:t>
      </w:r>
      <w:r w:rsidRPr="00B700B1">
        <w:rPr>
          <w:rFonts w:ascii="Times New Roman" w:eastAsia="Times New Roman" w:hAnsi="Times New Roman" w:cs="Times New Roman"/>
          <w:color w:val="auto"/>
          <w:sz w:val="28"/>
          <w:szCs w:val="22"/>
          <w:lang w:eastAsia="en-US" w:bidi="ar-SA"/>
        </w:rPr>
        <w:t>.</w:t>
      </w:r>
    </w:p>
    <w:p w:rsidR="00B700B1" w:rsidRDefault="00B700B1" w:rsidP="005E05B0">
      <w:pPr>
        <w:tabs>
          <w:tab w:val="left" w:pos="0"/>
          <w:tab w:val="left" w:pos="495"/>
        </w:tabs>
        <w:autoSpaceDE w:val="0"/>
        <w:autoSpaceDN w:val="0"/>
        <w:spacing w:line="269" w:lineRule="auto"/>
        <w:rPr>
          <w:rFonts w:ascii="Times New Roman" w:eastAsia="Times New Roman" w:hAnsi="Times New Roman" w:cs="Times New Roman"/>
          <w:color w:val="0070C0"/>
          <w:sz w:val="28"/>
          <w:szCs w:val="22"/>
          <w:lang w:eastAsia="en-US" w:bidi="ar-SA"/>
        </w:rPr>
      </w:pPr>
    </w:p>
    <w:p w:rsidR="00B700B1" w:rsidRPr="009E7977" w:rsidRDefault="00B700B1" w:rsidP="005E05B0">
      <w:pPr>
        <w:pStyle w:val="1"/>
        <w:spacing w:line="269" w:lineRule="auto"/>
        <w:ind w:left="0"/>
        <w:jc w:val="center"/>
        <w:rPr>
          <w:lang w:eastAsia="ru-RU"/>
        </w:rPr>
      </w:pPr>
      <w:r w:rsidRPr="009E7977">
        <w:rPr>
          <w:lang w:eastAsia="ru-RU"/>
        </w:rPr>
        <w:t>Тема 2. Оснащення житлової, адміністративної, обслуговуючої та підсобної груп приміщень</w:t>
      </w:r>
    </w:p>
    <w:p w:rsidR="00B700B1" w:rsidRPr="009E7977" w:rsidRDefault="00B700B1" w:rsidP="005E05B0">
      <w:pPr>
        <w:pStyle w:val="1"/>
        <w:spacing w:line="269" w:lineRule="auto"/>
        <w:ind w:left="0" w:firstLine="709"/>
        <w:jc w:val="center"/>
      </w:pPr>
    </w:p>
    <w:p w:rsidR="00B700B1" w:rsidRPr="009E7977" w:rsidRDefault="00B700B1" w:rsidP="005E05B0">
      <w:pPr>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r w:rsidRPr="00B700B1">
        <w:rPr>
          <w:rFonts w:ascii="Times New Roman" w:eastAsia="Times New Roman" w:hAnsi="Times New Roman" w:cs="Times New Roman"/>
          <w:b/>
          <w:color w:val="auto"/>
          <w:sz w:val="28"/>
          <w:szCs w:val="28"/>
          <w:lang w:eastAsia="en-US" w:bidi="ar-SA"/>
        </w:rPr>
        <w:t xml:space="preserve">Метою </w:t>
      </w:r>
      <w:r w:rsidRPr="009E7977">
        <w:rPr>
          <w:rFonts w:ascii="Times New Roman" w:eastAsia="Times New Roman" w:hAnsi="Times New Roman" w:cs="Times New Roman"/>
          <w:color w:val="auto"/>
          <w:sz w:val="28"/>
          <w:szCs w:val="28"/>
          <w:lang w:eastAsia="en-US" w:bidi="ar-SA"/>
        </w:rPr>
        <w:t>виконання даної практичної роботи є ознайомлення з правилами експлуатації побутових приладів, необхідних для оснащення г</w:t>
      </w:r>
      <w:r>
        <w:rPr>
          <w:rFonts w:ascii="Times New Roman" w:eastAsia="Times New Roman" w:hAnsi="Times New Roman" w:cs="Times New Roman"/>
          <w:color w:val="auto"/>
          <w:sz w:val="28"/>
          <w:szCs w:val="28"/>
          <w:lang w:eastAsia="en-US" w:bidi="ar-SA"/>
        </w:rPr>
        <w:t xml:space="preserve">отельних номерів, </w:t>
      </w:r>
      <w:r w:rsidRPr="00B700B1">
        <w:rPr>
          <w:rFonts w:ascii="Times New Roman" w:eastAsia="Times New Roman" w:hAnsi="Times New Roman" w:cs="Times New Roman"/>
          <w:color w:val="auto"/>
          <w:sz w:val="28"/>
          <w:szCs w:val="28"/>
          <w:lang w:eastAsia="en-US" w:bidi="ar-SA"/>
        </w:rPr>
        <w:t>а також аудіо- та відеотехнікою; засвоєння вимог до оснащення ними готельних номерів.</w:t>
      </w:r>
    </w:p>
    <w:p w:rsidR="00B700B1" w:rsidRPr="009E7977" w:rsidRDefault="00B700B1" w:rsidP="005E05B0">
      <w:pPr>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Для досягнення головної мети необхідно:</w:t>
      </w:r>
    </w:p>
    <w:p w:rsidR="00B700B1" w:rsidRDefault="00B700B1" w:rsidP="005E05B0">
      <w:pPr>
        <w:tabs>
          <w:tab w:val="left" w:pos="1134"/>
        </w:tabs>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z w:val="28"/>
          <w:szCs w:val="28"/>
          <w:lang w:eastAsia="en-US" w:bidi="ar-SA"/>
        </w:rPr>
        <w:tab/>
        <w:t>ознайомитися із призначенням та принципом дії електричних побутових приборів, їх класифікацією та номенклатурою;</w:t>
      </w:r>
    </w:p>
    <w:p w:rsidR="00B700B1" w:rsidRPr="009E7977" w:rsidRDefault="00B700B1" w:rsidP="005E05B0">
      <w:pPr>
        <w:tabs>
          <w:tab w:val="left" w:pos="1134"/>
        </w:tabs>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z w:val="28"/>
          <w:szCs w:val="28"/>
          <w:lang w:eastAsia="en-US" w:bidi="ar-SA"/>
        </w:rPr>
        <w:tab/>
        <w:t>вивчити класифікацію, принцип дії, правила експлуатації та техніки безпеки аудіо- та відеотехніки, яка встановлюється у жилих приміщеннях готелів;</w:t>
      </w:r>
    </w:p>
    <w:p w:rsidR="00B700B1" w:rsidRPr="009E7977" w:rsidRDefault="00B700B1" w:rsidP="005E05B0">
      <w:pPr>
        <w:tabs>
          <w:tab w:val="left" w:pos="1134"/>
        </w:tabs>
        <w:autoSpaceDE w:val="0"/>
        <w:autoSpaceDN w:val="0"/>
        <w:spacing w:line="269"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z w:val="28"/>
          <w:szCs w:val="28"/>
          <w:lang w:eastAsia="en-US" w:bidi="ar-SA"/>
        </w:rPr>
        <w:tab/>
        <w:t>опанувати навики оснащення засобами внутрішнього зв’язку закладів готельного господарства.</w:t>
      </w:r>
    </w:p>
    <w:p w:rsidR="00B700B1" w:rsidRPr="00DD480A" w:rsidRDefault="00B700B1" w:rsidP="005E05B0">
      <w:pPr>
        <w:tabs>
          <w:tab w:val="left" w:pos="0"/>
          <w:tab w:val="left" w:pos="495"/>
        </w:tabs>
        <w:autoSpaceDE w:val="0"/>
        <w:autoSpaceDN w:val="0"/>
        <w:spacing w:line="269" w:lineRule="auto"/>
        <w:rPr>
          <w:rFonts w:ascii="Times New Roman" w:eastAsia="Times New Roman" w:hAnsi="Times New Roman" w:cs="Times New Roman"/>
          <w:color w:val="auto"/>
          <w:sz w:val="28"/>
          <w:szCs w:val="22"/>
          <w:lang w:eastAsia="en-US" w:bidi="ar-SA"/>
        </w:rPr>
      </w:pPr>
    </w:p>
    <w:p w:rsidR="00DD480A" w:rsidRPr="00DD480A" w:rsidRDefault="00DD480A" w:rsidP="005E05B0">
      <w:pPr>
        <w:tabs>
          <w:tab w:val="left" w:pos="0"/>
          <w:tab w:val="left" w:pos="495"/>
        </w:tabs>
        <w:autoSpaceDE w:val="0"/>
        <w:autoSpaceDN w:val="0"/>
        <w:spacing w:line="269" w:lineRule="auto"/>
        <w:jc w:val="center"/>
        <w:rPr>
          <w:rFonts w:ascii="Times New Roman" w:eastAsia="Times New Roman" w:hAnsi="Times New Roman" w:cs="Times New Roman"/>
          <w:b/>
          <w:color w:val="auto"/>
          <w:sz w:val="28"/>
          <w:szCs w:val="22"/>
          <w:lang w:eastAsia="en-US" w:bidi="ar-SA"/>
        </w:rPr>
      </w:pPr>
      <w:r w:rsidRPr="00DD480A">
        <w:rPr>
          <w:rFonts w:ascii="Times New Roman" w:eastAsia="Times New Roman" w:hAnsi="Times New Roman" w:cs="Times New Roman"/>
          <w:b/>
          <w:color w:val="auto"/>
          <w:sz w:val="28"/>
          <w:szCs w:val="22"/>
          <w:lang w:eastAsia="en-US" w:bidi="ar-SA"/>
        </w:rPr>
        <w:t>Теоретична частина</w:t>
      </w:r>
    </w:p>
    <w:p w:rsidR="00DD480A" w:rsidRPr="00DD480A" w:rsidRDefault="00DD480A" w:rsidP="005E05B0">
      <w:pPr>
        <w:tabs>
          <w:tab w:val="left" w:pos="0"/>
          <w:tab w:val="left" w:pos="495"/>
        </w:tabs>
        <w:autoSpaceDE w:val="0"/>
        <w:autoSpaceDN w:val="0"/>
        <w:spacing w:line="269" w:lineRule="auto"/>
        <w:rPr>
          <w:rFonts w:ascii="Times New Roman" w:eastAsia="Times New Roman" w:hAnsi="Times New Roman" w:cs="Times New Roman"/>
          <w:color w:val="auto"/>
          <w:sz w:val="28"/>
          <w:szCs w:val="22"/>
          <w:lang w:eastAsia="en-US" w:bidi="ar-SA"/>
        </w:rPr>
      </w:pPr>
    </w:p>
    <w:p w:rsidR="00DD480A" w:rsidRPr="00DD480A" w:rsidRDefault="00DD480A" w:rsidP="005E05B0">
      <w:pPr>
        <w:tabs>
          <w:tab w:val="left" w:pos="0"/>
          <w:tab w:val="left" w:pos="495"/>
        </w:tabs>
        <w:autoSpaceDE w:val="0"/>
        <w:autoSpaceDN w:val="0"/>
        <w:spacing w:line="269"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1.</w:t>
      </w:r>
      <w:r w:rsidRPr="00DD480A">
        <w:rPr>
          <w:rFonts w:ascii="Times New Roman" w:eastAsia="Times New Roman" w:hAnsi="Times New Roman" w:cs="Times New Roman"/>
          <w:color w:val="auto"/>
          <w:sz w:val="28"/>
          <w:szCs w:val="22"/>
          <w:lang w:eastAsia="en-US" w:bidi="ar-SA"/>
        </w:rPr>
        <w:tab/>
      </w:r>
      <w:r w:rsidRPr="00DD480A">
        <w:rPr>
          <w:rFonts w:ascii="Times New Roman" w:eastAsia="Times New Roman" w:hAnsi="Times New Roman" w:cs="Times New Roman"/>
          <w:i/>
          <w:color w:val="auto"/>
          <w:sz w:val="28"/>
          <w:szCs w:val="22"/>
          <w:lang w:eastAsia="en-US" w:bidi="ar-SA"/>
        </w:rPr>
        <w:t>Призначення та принцип дії електричних побутових приборів, їх класифікація та номенклатура.</w:t>
      </w:r>
    </w:p>
    <w:p w:rsidR="00DD480A" w:rsidRPr="00DD480A" w:rsidRDefault="00DD480A" w:rsidP="005E05B0">
      <w:pPr>
        <w:tabs>
          <w:tab w:val="left" w:pos="0"/>
          <w:tab w:val="left" w:pos="495"/>
        </w:tabs>
        <w:autoSpaceDE w:val="0"/>
        <w:autoSpaceDN w:val="0"/>
        <w:spacing w:line="269"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До побутових приборів, що використовуються у номерах закладів готельно-ресторанного господарства відносяться фени, праски електричні чайники.</w:t>
      </w:r>
    </w:p>
    <w:p w:rsidR="00DD480A" w:rsidRPr="00DD480A" w:rsidRDefault="00DD480A" w:rsidP="005E05B0">
      <w:pPr>
        <w:tabs>
          <w:tab w:val="left" w:pos="0"/>
          <w:tab w:val="left" w:pos="495"/>
        </w:tabs>
        <w:autoSpaceDE w:val="0"/>
        <w:autoSpaceDN w:val="0"/>
        <w:spacing w:line="269"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b/>
          <w:color w:val="auto"/>
          <w:sz w:val="28"/>
          <w:szCs w:val="22"/>
          <w:lang w:eastAsia="en-US" w:bidi="ar-SA"/>
        </w:rPr>
        <w:t xml:space="preserve">Фен </w:t>
      </w:r>
      <w:r w:rsidRPr="00DD480A">
        <w:rPr>
          <w:rFonts w:ascii="Times New Roman" w:eastAsia="Times New Roman" w:hAnsi="Times New Roman" w:cs="Times New Roman"/>
          <w:color w:val="auto"/>
          <w:sz w:val="28"/>
          <w:szCs w:val="22"/>
          <w:lang w:eastAsia="en-US" w:bidi="ar-SA"/>
        </w:rPr>
        <w:t xml:space="preserve">— електричний прибор що видає, спрямований потік повітря. Найважливішою особливістю </w:t>
      </w:r>
      <w:proofErr w:type="spellStart"/>
      <w:r w:rsidRPr="00DD480A">
        <w:rPr>
          <w:rFonts w:ascii="Times New Roman" w:eastAsia="Times New Roman" w:hAnsi="Times New Roman" w:cs="Times New Roman"/>
          <w:color w:val="auto"/>
          <w:sz w:val="28"/>
          <w:szCs w:val="22"/>
          <w:lang w:eastAsia="en-US" w:bidi="ar-SA"/>
        </w:rPr>
        <w:t>фена</w:t>
      </w:r>
      <w:proofErr w:type="spellEnd"/>
      <w:r w:rsidRPr="00DD480A">
        <w:rPr>
          <w:rFonts w:ascii="Times New Roman" w:eastAsia="Times New Roman" w:hAnsi="Times New Roman" w:cs="Times New Roman"/>
          <w:color w:val="auto"/>
          <w:sz w:val="28"/>
          <w:szCs w:val="22"/>
          <w:lang w:eastAsia="en-US" w:bidi="ar-SA"/>
        </w:rPr>
        <w:t xml:space="preserve"> є можливість подачі тепла точно в задану область.</w:t>
      </w:r>
    </w:p>
    <w:p w:rsidR="00DD480A" w:rsidRPr="00DD480A" w:rsidRDefault="00DD480A" w:rsidP="005E05B0">
      <w:pPr>
        <w:tabs>
          <w:tab w:val="left" w:pos="0"/>
          <w:tab w:val="left" w:pos="495"/>
        </w:tabs>
        <w:autoSpaceDE w:val="0"/>
        <w:autoSpaceDN w:val="0"/>
        <w:spacing w:line="269"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 xml:space="preserve">Фен виконується у вигляді відрізка труби, усередині якої розташовуються вентилятор і </w:t>
      </w:r>
      <w:proofErr w:type="spellStart"/>
      <w:r w:rsidRPr="00DD480A">
        <w:rPr>
          <w:rFonts w:ascii="Times New Roman" w:eastAsia="Times New Roman" w:hAnsi="Times New Roman" w:cs="Times New Roman"/>
          <w:color w:val="auto"/>
          <w:sz w:val="28"/>
          <w:szCs w:val="22"/>
          <w:lang w:eastAsia="en-US" w:bidi="ar-SA"/>
        </w:rPr>
        <w:t>електронагрівач</w:t>
      </w:r>
      <w:proofErr w:type="spellEnd"/>
      <w:r w:rsidRPr="00DD480A">
        <w:rPr>
          <w:rFonts w:ascii="Times New Roman" w:eastAsia="Times New Roman" w:hAnsi="Times New Roman" w:cs="Times New Roman"/>
          <w:color w:val="auto"/>
          <w:sz w:val="28"/>
          <w:szCs w:val="22"/>
          <w:lang w:eastAsia="en-US" w:bidi="ar-SA"/>
        </w:rPr>
        <w:t xml:space="preserve">. Часто корпус </w:t>
      </w:r>
      <w:proofErr w:type="spellStart"/>
      <w:r w:rsidRPr="00DD480A">
        <w:rPr>
          <w:rFonts w:ascii="Times New Roman" w:eastAsia="Times New Roman" w:hAnsi="Times New Roman" w:cs="Times New Roman"/>
          <w:color w:val="auto"/>
          <w:sz w:val="28"/>
          <w:szCs w:val="22"/>
          <w:lang w:eastAsia="en-US" w:bidi="ar-SA"/>
        </w:rPr>
        <w:t>фена</w:t>
      </w:r>
      <w:proofErr w:type="spellEnd"/>
      <w:r w:rsidRPr="00DD480A">
        <w:rPr>
          <w:rFonts w:ascii="Times New Roman" w:eastAsia="Times New Roman" w:hAnsi="Times New Roman" w:cs="Times New Roman"/>
          <w:color w:val="auto"/>
          <w:sz w:val="28"/>
          <w:szCs w:val="22"/>
          <w:lang w:eastAsia="en-US" w:bidi="ar-SA"/>
        </w:rPr>
        <w:t xml:space="preserve"> оснащується пістолетною рукояткою.</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lastRenderedPageBreak/>
        <w:t xml:space="preserve">Вентилятор втягує повітря через один зі зрізів труби, потік повітря проходить повз електронагрівника, нагрівається і залишає трубу через протилежний зріз. На вихідний зріз труби фену можуть бути встановлені різні насадки, що змінюють конфігурацію повітряного потоку. Вхідний зріз звичайно закритий решіткою для того, щоб запобігти попаданню усередину </w:t>
      </w:r>
      <w:proofErr w:type="spellStart"/>
      <w:r w:rsidRPr="00DD480A">
        <w:rPr>
          <w:rFonts w:ascii="Times New Roman" w:eastAsia="Times New Roman" w:hAnsi="Times New Roman" w:cs="Times New Roman"/>
          <w:color w:val="auto"/>
          <w:sz w:val="28"/>
          <w:szCs w:val="22"/>
          <w:lang w:eastAsia="en-US" w:bidi="ar-SA"/>
        </w:rPr>
        <w:t>корпуса</w:t>
      </w:r>
      <w:proofErr w:type="spellEnd"/>
      <w:r w:rsidRPr="00DD480A">
        <w:rPr>
          <w:rFonts w:ascii="Times New Roman" w:eastAsia="Times New Roman" w:hAnsi="Times New Roman" w:cs="Times New Roman"/>
          <w:color w:val="auto"/>
          <w:sz w:val="28"/>
          <w:szCs w:val="22"/>
          <w:lang w:eastAsia="en-US" w:bidi="ar-SA"/>
        </w:rPr>
        <w:t xml:space="preserve"> фену великих предметів, а також пальців.</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Ряд моделей фенів дозволяє регулювати температуру та швидкість потоку повітря на виході. Регулювання температури досягається або включенням паралельно різного числа нагрівачів, або за допомогою регульованого термостату, або зміною швидкості потоку.</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Фен для сушіння та укладання волосся видає потік повітря з температурою близько 60 °С та високою швидкістю. У фен намагаються ставити захист від перегріву щоб уникнути ушкодження волосся гарячим</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повітрям. Сучасні фени також мають функцію іонізації повітря, необхідну для того, щоб знімати статичний заряд, а також забезпечувати гладкість та шовковистість волосся.</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Для установки в готелях рекомендуються настінні фени для сушіння волосся. Майже всі фени мають у комплекті дві насадки: концентратор і дифузор. Концентратор - сама популярна насадка, вона має плоске закінчення, що звужується, є незамінною при укладанні і моделюванні зачіски.</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 xml:space="preserve">Дифузор являє собою широкий розтруб, що вузькою частиною, надівається на кінець </w:t>
      </w:r>
      <w:proofErr w:type="spellStart"/>
      <w:r w:rsidRPr="00DD480A">
        <w:rPr>
          <w:rFonts w:ascii="Times New Roman" w:eastAsia="Times New Roman" w:hAnsi="Times New Roman" w:cs="Times New Roman"/>
          <w:color w:val="auto"/>
          <w:sz w:val="28"/>
          <w:szCs w:val="22"/>
          <w:lang w:eastAsia="en-US" w:bidi="ar-SA"/>
        </w:rPr>
        <w:t>фена</w:t>
      </w:r>
      <w:proofErr w:type="spellEnd"/>
      <w:r w:rsidRPr="00DD480A">
        <w:rPr>
          <w:rFonts w:ascii="Times New Roman" w:eastAsia="Times New Roman" w:hAnsi="Times New Roman" w:cs="Times New Roman"/>
          <w:color w:val="auto"/>
          <w:sz w:val="28"/>
          <w:szCs w:val="22"/>
          <w:lang w:eastAsia="en-US" w:bidi="ar-SA"/>
        </w:rPr>
        <w:t xml:space="preserve">. За рахунок численних отворів він, як через сито, пропускає через себе потужний струмінь повітря, перетворюючи його в легкий теплий вітерець. (Фен </w:t>
      </w:r>
      <w:proofErr w:type="spellStart"/>
      <w:r w:rsidRPr="00DD480A">
        <w:rPr>
          <w:rFonts w:ascii="Times New Roman" w:eastAsia="Times New Roman" w:hAnsi="Times New Roman" w:cs="Times New Roman"/>
          <w:color w:val="auto"/>
          <w:sz w:val="28"/>
          <w:szCs w:val="22"/>
          <w:lang w:eastAsia="en-US" w:bidi="ar-SA"/>
        </w:rPr>
        <w:t>Binatone</w:t>
      </w:r>
      <w:proofErr w:type="spellEnd"/>
      <w:r w:rsidRPr="00DD480A">
        <w:rPr>
          <w:rFonts w:ascii="Times New Roman" w:eastAsia="Times New Roman" w:hAnsi="Times New Roman" w:cs="Times New Roman"/>
          <w:color w:val="auto"/>
          <w:sz w:val="28"/>
          <w:szCs w:val="22"/>
          <w:lang w:eastAsia="en-US" w:bidi="ar-SA"/>
        </w:rPr>
        <w:t xml:space="preserve"> HD 1603, Фен </w:t>
      </w:r>
      <w:proofErr w:type="spellStart"/>
      <w:r w:rsidRPr="00DD480A">
        <w:rPr>
          <w:rFonts w:ascii="Times New Roman" w:eastAsia="Times New Roman" w:hAnsi="Times New Roman" w:cs="Times New Roman"/>
          <w:color w:val="auto"/>
          <w:sz w:val="28"/>
          <w:szCs w:val="22"/>
          <w:lang w:eastAsia="en-US" w:bidi="ar-SA"/>
        </w:rPr>
        <w:t>Bosch</w:t>
      </w:r>
      <w:proofErr w:type="spellEnd"/>
      <w:r w:rsidRPr="00DD480A">
        <w:rPr>
          <w:rFonts w:ascii="Times New Roman" w:eastAsia="Times New Roman" w:hAnsi="Times New Roman" w:cs="Times New Roman"/>
          <w:color w:val="auto"/>
          <w:sz w:val="28"/>
          <w:szCs w:val="22"/>
          <w:lang w:eastAsia="en-US" w:bidi="ar-SA"/>
        </w:rPr>
        <w:t xml:space="preserve"> PHD 3300, Фен </w:t>
      </w:r>
      <w:proofErr w:type="spellStart"/>
      <w:r w:rsidRPr="00DD480A">
        <w:rPr>
          <w:rFonts w:ascii="Times New Roman" w:eastAsia="Times New Roman" w:hAnsi="Times New Roman" w:cs="Times New Roman"/>
          <w:color w:val="auto"/>
          <w:sz w:val="28"/>
          <w:szCs w:val="22"/>
          <w:lang w:eastAsia="en-US" w:bidi="ar-SA"/>
        </w:rPr>
        <w:t>Braun</w:t>
      </w:r>
      <w:proofErr w:type="spellEnd"/>
      <w:r w:rsidRPr="00DD480A">
        <w:rPr>
          <w:rFonts w:ascii="Times New Roman" w:eastAsia="Times New Roman" w:hAnsi="Times New Roman" w:cs="Times New Roman"/>
          <w:color w:val="auto"/>
          <w:sz w:val="28"/>
          <w:szCs w:val="22"/>
          <w:lang w:eastAsia="en-US" w:bidi="ar-SA"/>
        </w:rPr>
        <w:t xml:space="preserve"> PRO 2000 DF). Насадка використовується для швидкого сушіння, цю функцію вона виконує, тому що охоплює більшу площу, ніж концентрична насадка.</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Крім дифузора і концентратора випускаються різноманітні насадки у вигляді щіток. Насадку у формі половинки круглої щітк</w:t>
      </w:r>
      <w:r>
        <w:rPr>
          <w:rFonts w:ascii="Times New Roman" w:eastAsia="Times New Roman" w:hAnsi="Times New Roman" w:cs="Times New Roman"/>
          <w:color w:val="auto"/>
          <w:sz w:val="28"/>
          <w:szCs w:val="22"/>
          <w:lang w:eastAsia="en-US" w:bidi="ar-SA"/>
        </w:rPr>
        <w:t>и використовують для волосся з «хімією»</w:t>
      </w:r>
      <w:r w:rsidRPr="00DD480A">
        <w:rPr>
          <w:rFonts w:ascii="Times New Roman" w:eastAsia="Times New Roman" w:hAnsi="Times New Roman" w:cs="Times New Roman"/>
          <w:color w:val="auto"/>
          <w:sz w:val="28"/>
          <w:szCs w:val="22"/>
          <w:lang w:eastAsia="en-US" w:bidi="ar-SA"/>
        </w:rPr>
        <w:t>, якщо завитки знадобиться розпрямити.</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Насадка-половинка легко піднімає волосся від коренів і вигладжує</w:t>
      </w:r>
      <w:r>
        <w:rPr>
          <w:rFonts w:ascii="Times New Roman" w:eastAsia="Times New Roman" w:hAnsi="Times New Roman" w:cs="Times New Roman"/>
          <w:color w:val="auto"/>
          <w:sz w:val="28"/>
          <w:szCs w:val="22"/>
          <w:lang w:eastAsia="en-US" w:bidi="ar-SA"/>
        </w:rPr>
        <w:t xml:space="preserve"> </w:t>
      </w:r>
      <w:r w:rsidRPr="00DD480A">
        <w:rPr>
          <w:rFonts w:ascii="Times New Roman" w:eastAsia="Times New Roman" w:hAnsi="Times New Roman" w:cs="Times New Roman"/>
          <w:color w:val="auto"/>
          <w:sz w:val="28"/>
          <w:szCs w:val="22"/>
          <w:lang w:eastAsia="en-US" w:bidi="ar-SA"/>
        </w:rPr>
        <w:t>пасма.</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Стандартна кругла щітка із пластмасовими зубцями - для створення</w:t>
      </w:r>
      <w:r>
        <w:rPr>
          <w:rFonts w:ascii="Times New Roman" w:eastAsia="Times New Roman" w:hAnsi="Times New Roman" w:cs="Times New Roman"/>
          <w:color w:val="auto"/>
          <w:sz w:val="28"/>
          <w:szCs w:val="22"/>
          <w:lang w:eastAsia="en-US" w:bidi="ar-SA"/>
        </w:rPr>
        <w:t xml:space="preserve"> </w:t>
      </w:r>
      <w:r w:rsidRPr="00DD480A">
        <w:rPr>
          <w:rFonts w:ascii="Times New Roman" w:eastAsia="Times New Roman" w:hAnsi="Times New Roman" w:cs="Times New Roman"/>
          <w:color w:val="auto"/>
          <w:sz w:val="28"/>
          <w:szCs w:val="22"/>
          <w:lang w:eastAsia="en-US" w:bidi="ar-SA"/>
        </w:rPr>
        <w:t>локонів.</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Насадка-гребінець - для сушіння та додавання об'єму. Широкий гребінець - для сушіння та укладання.</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Стандартні щипці - для завивки локонів.</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lastRenderedPageBreak/>
        <w:t>Щипці малого діаметра - для завивки дрібних локонів. Кругла щітка з натуральною щетиною - для додання блиску.</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Щітка із зубчиками, що вбираються - створення локонів, виключена можливість заплутування волосся.</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Іонізація - ця система покликана боротися з негативним впливом позитивних іонів на волосся, насилаючи на них потік негативних, нейтралізуючи їх, а заодно втримуючи вологу.</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Правила техніки безпеки. Феном не можна користуватися у ванних кімнатах: у вологій атмосфері може відбутися коротке замикання. Не можна фен занурювати у воду, а також братися за нього мокрими руками.</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 xml:space="preserve">Фен - потужний прилад, тому не можна включати його в малопотужні розетки для </w:t>
      </w:r>
      <w:proofErr w:type="spellStart"/>
      <w:r w:rsidRPr="00DD480A">
        <w:rPr>
          <w:rFonts w:ascii="Times New Roman" w:eastAsia="Times New Roman" w:hAnsi="Times New Roman" w:cs="Times New Roman"/>
          <w:color w:val="auto"/>
          <w:sz w:val="28"/>
          <w:szCs w:val="22"/>
          <w:lang w:eastAsia="en-US" w:bidi="ar-SA"/>
        </w:rPr>
        <w:t>бритов</w:t>
      </w:r>
      <w:proofErr w:type="spellEnd"/>
      <w:r w:rsidRPr="00DD480A">
        <w:rPr>
          <w:rFonts w:ascii="Times New Roman" w:eastAsia="Times New Roman" w:hAnsi="Times New Roman" w:cs="Times New Roman"/>
          <w:color w:val="auto"/>
          <w:sz w:val="28"/>
          <w:szCs w:val="22"/>
          <w:lang w:eastAsia="en-US" w:bidi="ar-SA"/>
        </w:rPr>
        <w:t>, якими оснащуються сучасні ванні кімнати.</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b/>
          <w:color w:val="auto"/>
          <w:sz w:val="28"/>
          <w:szCs w:val="22"/>
          <w:lang w:eastAsia="en-US" w:bidi="ar-SA"/>
        </w:rPr>
        <w:t>Електропраски</w:t>
      </w:r>
      <w:r w:rsidRPr="00DD480A">
        <w:rPr>
          <w:rFonts w:ascii="Times New Roman" w:eastAsia="Times New Roman" w:hAnsi="Times New Roman" w:cs="Times New Roman"/>
          <w:color w:val="auto"/>
          <w:sz w:val="28"/>
          <w:szCs w:val="22"/>
          <w:lang w:eastAsia="en-US" w:bidi="ar-SA"/>
        </w:rPr>
        <w:t xml:space="preserve"> побутові виготовляються наступних типів: УТ - з терморегулятором; УТП - з терморегулятором і </w:t>
      </w:r>
      <w:proofErr w:type="spellStart"/>
      <w:r w:rsidRPr="00DD480A">
        <w:rPr>
          <w:rFonts w:ascii="Times New Roman" w:eastAsia="Times New Roman" w:hAnsi="Times New Roman" w:cs="Times New Roman"/>
          <w:color w:val="auto"/>
          <w:sz w:val="28"/>
          <w:szCs w:val="22"/>
          <w:lang w:eastAsia="en-US" w:bidi="ar-SA"/>
        </w:rPr>
        <w:t>парозволожувачем</w:t>
      </w:r>
      <w:proofErr w:type="spellEnd"/>
      <w:r w:rsidRPr="00DD480A">
        <w:rPr>
          <w:rFonts w:ascii="Times New Roman" w:eastAsia="Times New Roman" w:hAnsi="Times New Roman" w:cs="Times New Roman"/>
          <w:color w:val="auto"/>
          <w:sz w:val="28"/>
          <w:szCs w:val="22"/>
          <w:lang w:eastAsia="en-US" w:bidi="ar-SA"/>
        </w:rPr>
        <w:t xml:space="preserve">; УТПР - з терморегулятором, </w:t>
      </w:r>
      <w:proofErr w:type="spellStart"/>
      <w:r w:rsidRPr="00DD480A">
        <w:rPr>
          <w:rFonts w:ascii="Times New Roman" w:eastAsia="Times New Roman" w:hAnsi="Times New Roman" w:cs="Times New Roman"/>
          <w:color w:val="auto"/>
          <w:sz w:val="28"/>
          <w:szCs w:val="22"/>
          <w:lang w:eastAsia="en-US" w:bidi="ar-SA"/>
        </w:rPr>
        <w:t>парозволожувачем</w:t>
      </w:r>
      <w:proofErr w:type="spellEnd"/>
      <w:r w:rsidRPr="00DD480A">
        <w:rPr>
          <w:rFonts w:ascii="Times New Roman" w:eastAsia="Times New Roman" w:hAnsi="Times New Roman" w:cs="Times New Roman"/>
          <w:color w:val="auto"/>
          <w:sz w:val="28"/>
          <w:szCs w:val="22"/>
          <w:lang w:eastAsia="en-US" w:bidi="ar-SA"/>
        </w:rPr>
        <w:t xml:space="preserve"> та </w:t>
      </w:r>
      <w:proofErr w:type="spellStart"/>
      <w:r w:rsidRPr="00DD480A">
        <w:rPr>
          <w:rFonts w:ascii="Times New Roman" w:eastAsia="Times New Roman" w:hAnsi="Times New Roman" w:cs="Times New Roman"/>
          <w:color w:val="auto"/>
          <w:sz w:val="28"/>
          <w:szCs w:val="22"/>
          <w:lang w:eastAsia="en-US" w:bidi="ar-SA"/>
        </w:rPr>
        <w:t>розбризкувачем</w:t>
      </w:r>
      <w:proofErr w:type="spellEnd"/>
      <w:r w:rsidRPr="00DD480A">
        <w:rPr>
          <w:rFonts w:ascii="Times New Roman" w:eastAsia="Times New Roman" w:hAnsi="Times New Roman" w:cs="Times New Roman"/>
          <w:color w:val="auto"/>
          <w:sz w:val="28"/>
          <w:szCs w:val="22"/>
          <w:lang w:eastAsia="en-US" w:bidi="ar-SA"/>
        </w:rPr>
        <w:t xml:space="preserve">; УТУ - з терморегулятором, </w:t>
      </w:r>
      <w:proofErr w:type="spellStart"/>
      <w:r w:rsidRPr="00DD480A">
        <w:rPr>
          <w:rFonts w:ascii="Times New Roman" w:eastAsia="Times New Roman" w:hAnsi="Times New Roman" w:cs="Times New Roman"/>
          <w:color w:val="auto"/>
          <w:sz w:val="28"/>
          <w:szCs w:val="22"/>
          <w:lang w:eastAsia="en-US" w:bidi="ar-SA"/>
        </w:rPr>
        <w:t>утяжелений</w:t>
      </w:r>
      <w:proofErr w:type="spellEnd"/>
      <w:r w:rsidRPr="00DD480A">
        <w:rPr>
          <w:rFonts w:ascii="Times New Roman" w:eastAsia="Times New Roman" w:hAnsi="Times New Roman" w:cs="Times New Roman"/>
          <w:color w:val="auto"/>
          <w:sz w:val="28"/>
          <w:szCs w:val="22"/>
          <w:lang w:eastAsia="en-US" w:bidi="ar-SA"/>
        </w:rPr>
        <w:t>.</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Більшість електропрасок випускається з алюмінієвою підошвою. Окремі моделі прасок випускаються із чавунною або сталевою підошвою. Сталеві підошви мають більшу теплоємність у порівнянні з алюмінієвими, менш піддані механічним ушкодженням, мають краще ковзання по тканині.</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 xml:space="preserve">У більшості прасок, що випускають, застосовуються швидкодіючі терморегулятори, трубчасті </w:t>
      </w:r>
      <w:proofErr w:type="spellStart"/>
      <w:r w:rsidRPr="00DD480A">
        <w:rPr>
          <w:rFonts w:ascii="Times New Roman" w:eastAsia="Times New Roman" w:hAnsi="Times New Roman" w:cs="Times New Roman"/>
          <w:color w:val="auto"/>
          <w:sz w:val="28"/>
          <w:szCs w:val="22"/>
          <w:lang w:eastAsia="en-US" w:bidi="ar-SA"/>
        </w:rPr>
        <w:t>термонагрівачі</w:t>
      </w:r>
      <w:proofErr w:type="spellEnd"/>
      <w:r w:rsidRPr="00DD480A">
        <w:rPr>
          <w:rFonts w:ascii="Times New Roman" w:eastAsia="Times New Roman" w:hAnsi="Times New Roman" w:cs="Times New Roman"/>
          <w:color w:val="auto"/>
          <w:sz w:val="28"/>
          <w:szCs w:val="22"/>
          <w:lang w:eastAsia="en-US" w:bidi="ar-SA"/>
        </w:rPr>
        <w:t xml:space="preserve"> (</w:t>
      </w:r>
      <w:proofErr w:type="spellStart"/>
      <w:r w:rsidRPr="00DD480A">
        <w:rPr>
          <w:rFonts w:ascii="Times New Roman" w:eastAsia="Times New Roman" w:hAnsi="Times New Roman" w:cs="Times New Roman"/>
          <w:color w:val="auto"/>
          <w:sz w:val="28"/>
          <w:szCs w:val="22"/>
          <w:lang w:eastAsia="en-US" w:bidi="ar-SA"/>
        </w:rPr>
        <w:t>ТЕНи</w:t>
      </w:r>
      <w:proofErr w:type="spellEnd"/>
      <w:r w:rsidRPr="00DD480A">
        <w:rPr>
          <w:rFonts w:ascii="Times New Roman" w:eastAsia="Times New Roman" w:hAnsi="Times New Roman" w:cs="Times New Roman"/>
          <w:color w:val="auto"/>
          <w:sz w:val="28"/>
          <w:szCs w:val="22"/>
          <w:lang w:eastAsia="en-US" w:bidi="ar-SA"/>
        </w:rPr>
        <w:t>) і встановлені сигнальні лампочки. У деяких моделях застосовуються терморегулятори вповільненої дії, нагрівальні елементи у вигляді ніхромових спіралей.</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Праски із зволожувачем мають резервуари для води місткістю 160— 2000 мл. Температура паротворення 120—160°С. Площа підошви праски 160— 250 см</w:t>
      </w:r>
      <w:r w:rsidRPr="00DD480A">
        <w:rPr>
          <w:rFonts w:ascii="Times New Roman" w:eastAsia="Times New Roman" w:hAnsi="Times New Roman" w:cs="Times New Roman"/>
          <w:color w:val="auto"/>
          <w:sz w:val="28"/>
          <w:szCs w:val="22"/>
          <w:vertAlign w:val="superscript"/>
          <w:lang w:eastAsia="en-US" w:bidi="ar-SA"/>
        </w:rPr>
        <w:t>2</w:t>
      </w:r>
      <w:r w:rsidRPr="00DD480A">
        <w:rPr>
          <w:rFonts w:ascii="Times New Roman" w:eastAsia="Times New Roman" w:hAnsi="Times New Roman" w:cs="Times New Roman"/>
          <w:color w:val="auto"/>
          <w:sz w:val="28"/>
          <w:szCs w:val="22"/>
          <w:lang w:eastAsia="en-US" w:bidi="ar-SA"/>
        </w:rPr>
        <w:t>.</w:t>
      </w:r>
    </w:p>
    <w:p w:rsidR="00DD480A" w:rsidRPr="00DD480A" w:rsidRDefault="00DD480A" w:rsidP="005E05B0">
      <w:pPr>
        <w:tabs>
          <w:tab w:val="left" w:pos="0"/>
          <w:tab w:val="left" w:pos="495"/>
        </w:tabs>
        <w:autoSpaceDE w:val="0"/>
        <w:autoSpaceDN w:val="0"/>
        <w:spacing w:line="307" w:lineRule="auto"/>
        <w:ind w:firstLine="709"/>
        <w:jc w:val="both"/>
        <w:rPr>
          <w:rFonts w:ascii="Times New Roman" w:eastAsia="Times New Roman" w:hAnsi="Times New Roman" w:cs="Times New Roman"/>
          <w:color w:val="auto"/>
          <w:sz w:val="28"/>
          <w:szCs w:val="22"/>
          <w:lang w:eastAsia="en-US" w:bidi="ar-SA"/>
        </w:rPr>
      </w:pPr>
      <w:r w:rsidRPr="00DD480A">
        <w:rPr>
          <w:rFonts w:ascii="Times New Roman" w:eastAsia="Times New Roman" w:hAnsi="Times New Roman" w:cs="Times New Roman"/>
          <w:color w:val="auto"/>
          <w:sz w:val="28"/>
          <w:szCs w:val="22"/>
          <w:lang w:eastAsia="en-US" w:bidi="ar-SA"/>
        </w:rPr>
        <w:t xml:space="preserve">Розглянемо будову електропрасок з терморегулятором та терморегулятором та </w:t>
      </w:r>
      <w:proofErr w:type="spellStart"/>
      <w:r w:rsidRPr="00DD480A">
        <w:rPr>
          <w:rFonts w:ascii="Times New Roman" w:eastAsia="Times New Roman" w:hAnsi="Times New Roman" w:cs="Times New Roman"/>
          <w:color w:val="auto"/>
          <w:sz w:val="28"/>
          <w:szCs w:val="22"/>
          <w:lang w:eastAsia="en-US" w:bidi="ar-SA"/>
        </w:rPr>
        <w:t>парозволожувачем</w:t>
      </w:r>
      <w:proofErr w:type="spellEnd"/>
      <w:r w:rsidRPr="00DD480A">
        <w:rPr>
          <w:rFonts w:ascii="Times New Roman" w:eastAsia="Times New Roman" w:hAnsi="Times New Roman" w:cs="Times New Roman"/>
          <w:color w:val="auto"/>
          <w:sz w:val="28"/>
          <w:szCs w:val="22"/>
          <w:lang w:eastAsia="en-US" w:bidi="ar-SA"/>
        </w:rPr>
        <w:t>.</w:t>
      </w:r>
    </w:p>
    <w:p w:rsidR="00B65D05" w:rsidRPr="009E7977" w:rsidRDefault="00DD480A" w:rsidP="005E05B0">
      <w:pPr>
        <w:autoSpaceDE w:val="0"/>
        <w:autoSpaceDN w:val="0"/>
        <w:spacing w:line="307" w:lineRule="auto"/>
        <w:ind w:firstLine="709"/>
        <w:jc w:val="both"/>
        <w:rPr>
          <w:rFonts w:ascii="Times New Roman" w:eastAsia="Times New Roman" w:hAnsi="Times New Roman" w:cs="Times New Roman"/>
          <w:color w:val="0070C0"/>
          <w:sz w:val="28"/>
          <w:szCs w:val="22"/>
          <w:lang w:eastAsia="en-US" w:bidi="ar-SA"/>
        </w:rPr>
      </w:pPr>
      <w:r w:rsidRPr="00DD480A">
        <w:rPr>
          <w:rFonts w:ascii="Times New Roman" w:eastAsia="Times New Roman" w:hAnsi="Times New Roman" w:cs="Times New Roman"/>
          <w:color w:val="auto"/>
          <w:sz w:val="28"/>
          <w:szCs w:val="22"/>
          <w:lang w:eastAsia="en-US" w:bidi="ar-SA"/>
        </w:rPr>
        <w:t xml:space="preserve">Електропраска УТ 1000-1,2/220 (з терморегулятором) складається з підошви 9 (рис. 1), виготовленої з алюмінієвого сплаву із залитим у нього трубчастим </w:t>
      </w:r>
      <w:proofErr w:type="spellStart"/>
      <w:r w:rsidRPr="00DD480A">
        <w:rPr>
          <w:rFonts w:ascii="Times New Roman" w:eastAsia="Times New Roman" w:hAnsi="Times New Roman" w:cs="Times New Roman"/>
          <w:color w:val="auto"/>
          <w:sz w:val="28"/>
          <w:szCs w:val="22"/>
          <w:lang w:eastAsia="en-US" w:bidi="ar-SA"/>
        </w:rPr>
        <w:t>електронагрівачем</w:t>
      </w:r>
      <w:proofErr w:type="spellEnd"/>
      <w:r w:rsidRPr="00DD480A">
        <w:rPr>
          <w:rFonts w:ascii="Times New Roman" w:eastAsia="Times New Roman" w:hAnsi="Times New Roman" w:cs="Times New Roman"/>
          <w:color w:val="auto"/>
          <w:sz w:val="28"/>
          <w:szCs w:val="22"/>
          <w:lang w:eastAsia="en-US" w:bidi="ar-SA"/>
        </w:rPr>
        <w:t xml:space="preserve"> 8, кожуха 1 з жаростійкої пластмаси, захищеного від нагрівання підошви теплоізоляційною прокладкою 6, ручки 3 і кришки 4, виконаних з </w:t>
      </w:r>
      <w:proofErr w:type="spellStart"/>
      <w:r w:rsidRPr="00DD480A">
        <w:rPr>
          <w:rFonts w:ascii="Times New Roman" w:eastAsia="Times New Roman" w:hAnsi="Times New Roman" w:cs="Times New Roman"/>
          <w:color w:val="auto"/>
          <w:sz w:val="28"/>
          <w:szCs w:val="22"/>
          <w:lang w:eastAsia="en-US" w:bidi="ar-SA"/>
        </w:rPr>
        <w:t>удароміцної</w:t>
      </w:r>
      <w:proofErr w:type="spellEnd"/>
      <w:r w:rsidRPr="00DD480A">
        <w:rPr>
          <w:rFonts w:ascii="Times New Roman" w:eastAsia="Times New Roman" w:hAnsi="Times New Roman" w:cs="Times New Roman"/>
          <w:color w:val="auto"/>
          <w:sz w:val="28"/>
          <w:szCs w:val="22"/>
          <w:lang w:eastAsia="en-US" w:bidi="ar-SA"/>
        </w:rPr>
        <w:t xml:space="preserve"> пластмаси, сполучного шнура 5 з рухливим вводом (що запобігають від зламу) і сигнальної лампочки 2</w:t>
      </w:r>
      <w:r>
        <w:rPr>
          <w:rFonts w:ascii="Times New Roman" w:eastAsia="Times New Roman" w:hAnsi="Times New Roman" w:cs="Times New Roman"/>
          <w:color w:val="auto"/>
          <w:sz w:val="28"/>
          <w:szCs w:val="22"/>
          <w:lang w:eastAsia="en-US" w:bidi="ar-SA"/>
        </w:rPr>
        <w:t>.</w:t>
      </w:r>
      <w:r w:rsidR="00F768B9" w:rsidRPr="00DD480A">
        <w:rPr>
          <w:rFonts w:ascii="Times New Roman" w:eastAsia="Times New Roman" w:hAnsi="Times New Roman" w:cs="Times New Roman"/>
          <w:color w:val="auto"/>
          <w:spacing w:val="-2"/>
          <w:sz w:val="28"/>
          <w:szCs w:val="28"/>
          <w:lang w:eastAsia="en-US" w:bidi="ar-SA"/>
        </w:rPr>
        <w:t>.</w:t>
      </w:r>
    </w:p>
    <w:p w:rsidR="00BD08F4" w:rsidRDefault="00BD08F4" w:rsidP="00D96F6C">
      <w:pPr>
        <w:pStyle w:val="1"/>
        <w:tabs>
          <w:tab w:val="left" w:pos="1134"/>
        </w:tabs>
        <w:spacing w:line="276" w:lineRule="auto"/>
        <w:ind w:left="0" w:firstLine="709"/>
        <w:jc w:val="both"/>
        <w:rPr>
          <w:b w:val="0"/>
          <w:color w:val="0070C0"/>
        </w:rPr>
        <w:sectPr w:rsidR="00BD08F4" w:rsidSect="00F768B9">
          <w:pgSz w:w="11910" w:h="16840"/>
          <w:pgMar w:top="1134" w:right="1134" w:bottom="1134" w:left="1134" w:header="0" w:footer="0" w:gutter="0"/>
          <w:cols w:space="720"/>
          <w:docGrid w:linePitch="326"/>
        </w:sectPr>
      </w:pPr>
    </w:p>
    <w:p w:rsidR="009E7977" w:rsidRPr="009E7977" w:rsidRDefault="009E7977" w:rsidP="005E05B0">
      <w:pPr>
        <w:autoSpaceDE w:val="0"/>
        <w:autoSpaceDN w:val="0"/>
        <w:ind w:right="3"/>
        <w:jc w:val="both"/>
        <w:rPr>
          <w:rFonts w:ascii="Times New Roman" w:eastAsia="Times New Roman" w:hAnsi="Times New Roman" w:cs="Times New Roman"/>
          <w:color w:val="auto"/>
          <w:sz w:val="19"/>
          <w:szCs w:val="28"/>
          <w:lang w:eastAsia="en-US" w:bidi="ar-SA"/>
        </w:rPr>
      </w:pPr>
      <w:r w:rsidRPr="009E7977">
        <w:rPr>
          <w:rFonts w:ascii="Times New Roman" w:eastAsia="Times New Roman" w:hAnsi="Times New Roman" w:cs="Times New Roman"/>
          <w:noProof/>
          <w:color w:val="auto"/>
          <w:sz w:val="28"/>
          <w:szCs w:val="28"/>
          <w:lang w:bidi="ar-SA"/>
        </w:rPr>
        <w:lastRenderedPageBreak/>
        <w:drawing>
          <wp:anchor distT="0" distB="0" distL="0" distR="0" simplePos="0" relativeHeight="251665408" behindDoc="0" locked="0" layoutInCell="1" allowOverlap="1" wp14:anchorId="1C913EF1" wp14:editId="0B285B73">
            <wp:simplePos x="0" y="0"/>
            <wp:positionH relativeFrom="page">
              <wp:posOffset>763905</wp:posOffset>
            </wp:positionH>
            <wp:positionV relativeFrom="paragraph">
              <wp:posOffset>112395</wp:posOffset>
            </wp:positionV>
            <wp:extent cx="5895340" cy="3193415"/>
            <wp:effectExtent l="0" t="0" r="0" b="6985"/>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895340" cy="3193415"/>
                    </a:xfrm>
                    <a:prstGeom prst="rect">
                      <a:avLst/>
                    </a:prstGeom>
                  </pic:spPr>
                </pic:pic>
              </a:graphicData>
            </a:graphic>
            <wp14:sizeRelH relativeFrom="margin">
              <wp14:pctWidth>0</wp14:pctWidth>
            </wp14:sizeRelH>
            <wp14:sizeRelV relativeFrom="margin">
              <wp14:pctHeight>0</wp14:pctHeight>
            </wp14:sizeRelV>
          </wp:anchor>
        </w:drawing>
      </w:r>
    </w:p>
    <w:p w:rsidR="009E7977" w:rsidRPr="009E7977" w:rsidRDefault="009E7977" w:rsidP="00DD480A">
      <w:pPr>
        <w:autoSpaceDE w:val="0"/>
        <w:autoSpaceDN w:val="0"/>
        <w:spacing w:before="87"/>
        <w:jc w:val="center"/>
        <w:rPr>
          <w:rFonts w:ascii="Times New Roman" w:eastAsia="Times New Roman" w:hAnsi="Times New Roman" w:cs="Times New Roman"/>
          <w:color w:val="auto"/>
          <w:sz w:val="28"/>
          <w:szCs w:val="28"/>
          <w:lang w:eastAsia="en-US" w:bidi="ar-SA"/>
        </w:rPr>
      </w:pPr>
      <w:r w:rsidRPr="00DD480A">
        <w:rPr>
          <w:rFonts w:ascii="Times New Roman" w:eastAsia="Times New Roman" w:hAnsi="Times New Roman" w:cs="Times New Roman"/>
          <w:b/>
          <w:color w:val="auto"/>
          <w:sz w:val="28"/>
          <w:szCs w:val="28"/>
          <w:lang w:eastAsia="en-US" w:bidi="ar-SA"/>
        </w:rPr>
        <w:t>Рис. 1.</w:t>
      </w:r>
      <w:r w:rsidRPr="009E7977">
        <w:rPr>
          <w:rFonts w:ascii="Times New Roman" w:eastAsia="Times New Roman" w:hAnsi="Times New Roman" w:cs="Times New Roman"/>
          <w:color w:val="auto"/>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Електропраска</w:t>
      </w:r>
      <w:r w:rsidRPr="00DD480A">
        <w:rPr>
          <w:rFonts w:ascii="Times New Roman" w:eastAsia="Times New Roman" w:hAnsi="Times New Roman" w:cs="Times New Roman"/>
          <w:i/>
          <w:color w:val="auto"/>
          <w:spacing w:val="-2"/>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УТ</w:t>
      </w:r>
      <w:r w:rsidRPr="00DD480A">
        <w:rPr>
          <w:rFonts w:ascii="Times New Roman" w:eastAsia="Times New Roman" w:hAnsi="Times New Roman" w:cs="Times New Roman"/>
          <w:i/>
          <w:color w:val="auto"/>
          <w:spacing w:val="-4"/>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1000-1,2/220:</w:t>
      </w:r>
    </w:p>
    <w:p w:rsidR="009E7977" w:rsidRPr="00DD480A" w:rsidRDefault="009E7977" w:rsidP="00DD480A">
      <w:pPr>
        <w:autoSpaceDE w:val="0"/>
        <w:autoSpaceDN w:val="0"/>
        <w:spacing w:line="276" w:lineRule="auto"/>
        <w:jc w:val="both"/>
        <w:rPr>
          <w:rFonts w:ascii="Times New Roman" w:eastAsia="Times New Roman" w:hAnsi="Times New Roman" w:cs="Times New Roman"/>
          <w:color w:val="auto"/>
          <w:lang w:eastAsia="en-US" w:bidi="ar-SA"/>
        </w:rPr>
      </w:pPr>
      <w:r w:rsidRPr="00DD480A">
        <w:rPr>
          <w:rFonts w:ascii="Times New Roman" w:eastAsia="Times New Roman" w:hAnsi="Times New Roman" w:cs="Times New Roman"/>
          <w:color w:val="auto"/>
          <w:lang w:eastAsia="en-US" w:bidi="ar-SA"/>
        </w:rPr>
        <w:t>1</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кожух; 2</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сигнальна</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лампа; 3</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ручка;</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4</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кришка;</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6</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з’єднуючий шнур; 6 — теплоізоляційна прокладка; 7 — терморегулятор; 8 —</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 xml:space="preserve">трубчастий </w:t>
      </w:r>
      <w:proofErr w:type="spellStart"/>
      <w:r w:rsidRPr="00DD480A">
        <w:rPr>
          <w:rFonts w:ascii="Times New Roman" w:eastAsia="Times New Roman" w:hAnsi="Times New Roman" w:cs="Times New Roman"/>
          <w:color w:val="auto"/>
          <w:lang w:eastAsia="en-US" w:bidi="ar-SA"/>
        </w:rPr>
        <w:t>електронагрівач</w:t>
      </w:r>
      <w:proofErr w:type="spellEnd"/>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6"/>
          <w:lang w:eastAsia="en-US" w:bidi="ar-SA"/>
        </w:rPr>
        <w:t xml:space="preserve"> </w:t>
      </w:r>
      <w:r w:rsidRPr="00DD480A">
        <w:rPr>
          <w:rFonts w:ascii="Times New Roman" w:eastAsia="Times New Roman" w:hAnsi="Times New Roman" w:cs="Times New Roman"/>
          <w:color w:val="auto"/>
          <w:lang w:eastAsia="en-US" w:bidi="ar-SA"/>
        </w:rPr>
        <w:t>9</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2"/>
          <w:lang w:eastAsia="en-US" w:bidi="ar-SA"/>
        </w:rPr>
        <w:t xml:space="preserve"> </w:t>
      </w:r>
      <w:r w:rsidRPr="00DD480A">
        <w:rPr>
          <w:rFonts w:ascii="Times New Roman" w:eastAsia="Times New Roman" w:hAnsi="Times New Roman" w:cs="Times New Roman"/>
          <w:color w:val="auto"/>
          <w:lang w:eastAsia="en-US" w:bidi="ar-SA"/>
        </w:rPr>
        <w:t>підошва</w:t>
      </w:r>
    </w:p>
    <w:p w:rsidR="009E7977" w:rsidRPr="00DD480A" w:rsidRDefault="009E7977" w:rsidP="00DD480A">
      <w:pPr>
        <w:autoSpaceDE w:val="0"/>
        <w:autoSpaceDN w:val="0"/>
        <w:spacing w:line="276" w:lineRule="auto"/>
        <w:rPr>
          <w:rFonts w:ascii="Times New Roman" w:eastAsia="Times New Roman" w:hAnsi="Times New Roman" w:cs="Times New Roman"/>
          <w:color w:val="auto"/>
          <w:lang w:eastAsia="en-US" w:bidi="ar-SA"/>
        </w:rPr>
      </w:pPr>
    </w:p>
    <w:p w:rsidR="005E05B0" w:rsidRDefault="005E05B0" w:rsidP="005E05B0">
      <w:pPr>
        <w:autoSpaceDE w:val="0"/>
        <w:autoSpaceDN w:val="0"/>
        <w:spacing w:line="307" w:lineRule="auto"/>
        <w:ind w:firstLine="709"/>
        <w:jc w:val="both"/>
        <w:rPr>
          <w:rFonts w:ascii="Times New Roman" w:eastAsia="Times New Roman" w:hAnsi="Times New Roman" w:cs="Times New Roman"/>
          <w:color w:val="auto"/>
          <w:spacing w:val="-2"/>
          <w:sz w:val="28"/>
          <w:szCs w:val="28"/>
          <w:lang w:eastAsia="en-US" w:bidi="ar-SA"/>
        </w:rPr>
      </w:pPr>
      <w:r w:rsidRPr="00DD480A">
        <w:rPr>
          <w:rFonts w:ascii="Times New Roman" w:eastAsia="Times New Roman" w:hAnsi="Times New Roman" w:cs="Times New Roman"/>
          <w:color w:val="auto"/>
          <w:spacing w:val="-2"/>
          <w:sz w:val="28"/>
          <w:szCs w:val="28"/>
          <w:lang w:eastAsia="en-US" w:bidi="ar-SA"/>
        </w:rPr>
        <w:t>Усе електроустаткування праски змонтовано на плиті 14 (р</w:t>
      </w:r>
      <w:r>
        <w:rPr>
          <w:rFonts w:ascii="Times New Roman" w:eastAsia="Times New Roman" w:hAnsi="Times New Roman" w:cs="Times New Roman"/>
          <w:color w:val="auto"/>
          <w:spacing w:val="-2"/>
          <w:sz w:val="28"/>
          <w:szCs w:val="28"/>
          <w:lang w:eastAsia="en-US" w:bidi="ar-SA"/>
        </w:rPr>
        <w:t>и</w:t>
      </w:r>
      <w:r w:rsidRPr="00DD480A">
        <w:rPr>
          <w:rFonts w:ascii="Times New Roman" w:eastAsia="Times New Roman" w:hAnsi="Times New Roman" w:cs="Times New Roman"/>
          <w:color w:val="auto"/>
          <w:spacing w:val="-2"/>
          <w:sz w:val="28"/>
          <w:szCs w:val="28"/>
          <w:lang w:eastAsia="en-US" w:bidi="ar-SA"/>
        </w:rPr>
        <w:t xml:space="preserve">с. 2) і закривається кожухом 1. На плиті розташовані терморегулятор, трубчастий </w:t>
      </w:r>
      <w:proofErr w:type="spellStart"/>
      <w:r w:rsidRPr="00DD480A">
        <w:rPr>
          <w:rFonts w:ascii="Times New Roman" w:eastAsia="Times New Roman" w:hAnsi="Times New Roman" w:cs="Times New Roman"/>
          <w:color w:val="auto"/>
          <w:spacing w:val="-2"/>
          <w:sz w:val="28"/>
          <w:szCs w:val="28"/>
          <w:lang w:eastAsia="en-US" w:bidi="ar-SA"/>
        </w:rPr>
        <w:t>електронагрівач</w:t>
      </w:r>
      <w:proofErr w:type="spellEnd"/>
      <w:r w:rsidRPr="00DD480A">
        <w:rPr>
          <w:rFonts w:ascii="Times New Roman" w:eastAsia="Times New Roman" w:hAnsi="Times New Roman" w:cs="Times New Roman"/>
          <w:color w:val="auto"/>
          <w:spacing w:val="-2"/>
          <w:sz w:val="28"/>
          <w:szCs w:val="28"/>
          <w:lang w:eastAsia="en-US" w:bidi="ar-SA"/>
        </w:rPr>
        <w:t xml:space="preserve"> 13, сигнальна лампа 10 і кожух 1. Терморегулятор складається з термоелемента 2, пластини 3, скоби 4, осі 5 ручки терморегулятора, важеля 6, штока 7, кільця, що ізолює, 11 і контактної групи 12. Для підк</w:t>
      </w:r>
      <w:r>
        <w:rPr>
          <w:rFonts w:ascii="Times New Roman" w:eastAsia="Times New Roman" w:hAnsi="Times New Roman" w:cs="Times New Roman"/>
          <w:color w:val="auto"/>
          <w:spacing w:val="-2"/>
          <w:sz w:val="28"/>
          <w:szCs w:val="28"/>
          <w:lang w:eastAsia="en-US" w:bidi="ar-SA"/>
        </w:rPr>
        <w:t xml:space="preserve">лючення сигнальної лампочки до </w:t>
      </w:r>
      <w:proofErr w:type="spellStart"/>
      <w:r>
        <w:rPr>
          <w:rFonts w:ascii="Times New Roman" w:eastAsia="Times New Roman" w:hAnsi="Times New Roman" w:cs="Times New Roman"/>
          <w:color w:val="auto"/>
          <w:spacing w:val="-2"/>
          <w:sz w:val="28"/>
          <w:szCs w:val="28"/>
          <w:lang w:eastAsia="en-US" w:bidi="ar-SA"/>
        </w:rPr>
        <w:t>е</w:t>
      </w:r>
      <w:r w:rsidRPr="00DD480A">
        <w:rPr>
          <w:rFonts w:ascii="Times New Roman" w:eastAsia="Times New Roman" w:hAnsi="Times New Roman" w:cs="Times New Roman"/>
          <w:color w:val="auto"/>
          <w:spacing w:val="-2"/>
          <w:sz w:val="28"/>
          <w:szCs w:val="28"/>
          <w:lang w:eastAsia="en-US" w:bidi="ar-SA"/>
        </w:rPr>
        <w:t>лектроланцюга</w:t>
      </w:r>
      <w:proofErr w:type="spellEnd"/>
      <w:r w:rsidRPr="00DD480A">
        <w:rPr>
          <w:rFonts w:ascii="Times New Roman" w:eastAsia="Times New Roman" w:hAnsi="Times New Roman" w:cs="Times New Roman"/>
          <w:color w:val="auto"/>
          <w:spacing w:val="-2"/>
          <w:sz w:val="28"/>
          <w:szCs w:val="28"/>
          <w:lang w:eastAsia="en-US" w:bidi="ar-SA"/>
        </w:rPr>
        <w:t xml:space="preserve"> праски передбачені контакт 8 і шина 9</w:t>
      </w:r>
      <w:r>
        <w:rPr>
          <w:rFonts w:ascii="Times New Roman" w:eastAsia="Times New Roman" w:hAnsi="Times New Roman" w:cs="Times New Roman"/>
          <w:color w:val="auto"/>
          <w:spacing w:val="-2"/>
          <w:sz w:val="28"/>
          <w:szCs w:val="28"/>
          <w:lang w:eastAsia="en-US" w:bidi="ar-SA"/>
        </w:rPr>
        <w:t>.</w:t>
      </w:r>
    </w:p>
    <w:p w:rsidR="00DD480A" w:rsidRDefault="00DD480A" w:rsidP="005E05B0">
      <w:pPr>
        <w:autoSpaceDE w:val="0"/>
        <w:autoSpaceDN w:val="0"/>
        <w:spacing w:line="307" w:lineRule="auto"/>
        <w:ind w:firstLine="709"/>
        <w:jc w:val="both"/>
        <w:rPr>
          <w:rFonts w:ascii="Times New Roman" w:eastAsia="Times New Roman" w:hAnsi="Times New Roman" w:cs="Times New Roman"/>
          <w:color w:val="auto"/>
          <w:spacing w:val="-2"/>
          <w:sz w:val="28"/>
          <w:szCs w:val="28"/>
          <w:lang w:eastAsia="en-US" w:bidi="ar-SA"/>
        </w:rPr>
      </w:pPr>
      <w:r w:rsidRPr="00DD480A">
        <w:rPr>
          <w:rFonts w:ascii="Times New Roman" w:eastAsia="Times New Roman" w:hAnsi="Times New Roman" w:cs="Times New Roman"/>
          <w:color w:val="auto"/>
          <w:spacing w:val="-2"/>
          <w:sz w:val="28"/>
          <w:szCs w:val="28"/>
          <w:lang w:eastAsia="en-US" w:bidi="ar-SA"/>
        </w:rPr>
        <w:t xml:space="preserve">Електропраски з терморегулятором і </w:t>
      </w:r>
      <w:proofErr w:type="spellStart"/>
      <w:r w:rsidRPr="00DD480A">
        <w:rPr>
          <w:rFonts w:ascii="Times New Roman" w:eastAsia="Times New Roman" w:hAnsi="Times New Roman" w:cs="Times New Roman"/>
          <w:color w:val="auto"/>
          <w:spacing w:val="-2"/>
          <w:sz w:val="28"/>
          <w:szCs w:val="28"/>
          <w:lang w:eastAsia="en-US" w:bidi="ar-SA"/>
        </w:rPr>
        <w:t>парозволожувачем</w:t>
      </w:r>
      <w:proofErr w:type="spellEnd"/>
      <w:r w:rsidRPr="00DD480A">
        <w:rPr>
          <w:rFonts w:ascii="Times New Roman" w:eastAsia="Times New Roman" w:hAnsi="Times New Roman" w:cs="Times New Roman"/>
          <w:color w:val="auto"/>
          <w:spacing w:val="-2"/>
          <w:sz w:val="28"/>
          <w:szCs w:val="28"/>
          <w:lang w:eastAsia="en-US" w:bidi="ar-SA"/>
        </w:rPr>
        <w:t xml:space="preserve"> складаються з тих же конструктивних елементів, що й праски з терморегуляторами. Наявність же в прасках </w:t>
      </w:r>
      <w:proofErr w:type="spellStart"/>
      <w:r w:rsidRPr="00DD480A">
        <w:rPr>
          <w:rFonts w:ascii="Times New Roman" w:eastAsia="Times New Roman" w:hAnsi="Times New Roman" w:cs="Times New Roman"/>
          <w:color w:val="auto"/>
          <w:spacing w:val="-2"/>
          <w:sz w:val="28"/>
          <w:szCs w:val="28"/>
          <w:lang w:eastAsia="en-US" w:bidi="ar-SA"/>
        </w:rPr>
        <w:t>парозволожувача</w:t>
      </w:r>
      <w:proofErr w:type="spellEnd"/>
      <w:r w:rsidRPr="00DD480A">
        <w:rPr>
          <w:rFonts w:ascii="Times New Roman" w:eastAsia="Times New Roman" w:hAnsi="Times New Roman" w:cs="Times New Roman"/>
          <w:color w:val="auto"/>
          <w:spacing w:val="-2"/>
          <w:sz w:val="28"/>
          <w:szCs w:val="28"/>
          <w:lang w:eastAsia="en-US" w:bidi="ar-SA"/>
        </w:rPr>
        <w:t xml:space="preserve"> розширює можливості їх застосування, дозволяючи гладити тканини без попереднього їх зволоження, усувати </w:t>
      </w:r>
      <w:proofErr w:type="spellStart"/>
      <w:r w:rsidRPr="00DD480A">
        <w:rPr>
          <w:rFonts w:ascii="Times New Roman" w:eastAsia="Times New Roman" w:hAnsi="Times New Roman" w:cs="Times New Roman"/>
          <w:color w:val="auto"/>
          <w:spacing w:val="-2"/>
          <w:sz w:val="28"/>
          <w:szCs w:val="28"/>
          <w:lang w:eastAsia="en-US" w:bidi="ar-SA"/>
        </w:rPr>
        <w:t>лосніння</w:t>
      </w:r>
      <w:proofErr w:type="spellEnd"/>
      <w:r w:rsidRPr="00DD480A">
        <w:rPr>
          <w:rFonts w:ascii="Times New Roman" w:eastAsia="Times New Roman" w:hAnsi="Times New Roman" w:cs="Times New Roman"/>
          <w:color w:val="auto"/>
          <w:spacing w:val="-2"/>
          <w:sz w:val="28"/>
          <w:szCs w:val="28"/>
          <w:lang w:eastAsia="en-US" w:bidi="ar-SA"/>
        </w:rPr>
        <w:t xml:space="preserve"> замші, поглиблення в килимах (від меблів і </w:t>
      </w:r>
      <w:proofErr w:type="spellStart"/>
      <w:r w:rsidRPr="00DD480A">
        <w:rPr>
          <w:rFonts w:ascii="Times New Roman" w:eastAsia="Times New Roman" w:hAnsi="Times New Roman" w:cs="Times New Roman"/>
          <w:color w:val="auto"/>
          <w:spacing w:val="-2"/>
          <w:sz w:val="28"/>
          <w:szCs w:val="28"/>
          <w:lang w:eastAsia="en-US" w:bidi="ar-SA"/>
        </w:rPr>
        <w:t>т.д</w:t>
      </w:r>
      <w:proofErr w:type="spellEnd"/>
      <w:r w:rsidRPr="00DD480A">
        <w:rPr>
          <w:rFonts w:ascii="Times New Roman" w:eastAsia="Times New Roman" w:hAnsi="Times New Roman" w:cs="Times New Roman"/>
          <w:color w:val="auto"/>
          <w:spacing w:val="-2"/>
          <w:sz w:val="28"/>
          <w:szCs w:val="28"/>
          <w:lang w:eastAsia="en-US" w:bidi="ar-SA"/>
        </w:rPr>
        <w:t>.), змінювати форми фетрових виробів та ін. У прасках застосовують зволожувачі краплинного типу. Вода для паротворення перебуває в бачку праски</w:t>
      </w:r>
      <w:r>
        <w:rPr>
          <w:rFonts w:ascii="Times New Roman" w:eastAsia="Times New Roman" w:hAnsi="Times New Roman" w:cs="Times New Roman"/>
          <w:color w:val="auto"/>
          <w:spacing w:val="-2"/>
          <w:sz w:val="28"/>
          <w:szCs w:val="28"/>
          <w:lang w:eastAsia="en-US" w:bidi="ar-SA"/>
        </w:rPr>
        <w:t>.</w:t>
      </w:r>
    </w:p>
    <w:p w:rsidR="00DD480A" w:rsidRPr="00DD480A" w:rsidRDefault="00DD480A" w:rsidP="005E05B0">
      <w:pPr>
        <w:autoSpaceDE w:val="0"/>
        <w:autoSpaceDN w:val="0"/>
        <w:spacing w:line="307" w:lineRule="auto"/>
        <w:ind w:firstLine="709"/>
        <w:jc w:val="both"/>
        <w:rPr>
          <w:rFonts w:ascii="Times New Roman" w:eastAsia="Times New Roman" w:hAnsi="Times New Roman" w:cs="Times New Roman"/>
          <w:color w:val="auto"/>
          <w:spacing w:val="-2"/>
          <w:sz w:val="28"/>
          <w:szCs w:val="28"/>
          <w:lang w:eastAsia="en-US" w:bidi="ar-SA"/>
        </w:rPr>
      </w:pPr>
      <w:r w:rsidRPr="00DD480A">
        <w:rPr>
          <w:rFonts w:ascii="Times New Roman" w:eastAsia="Times New Roman" w:hAnsi="Times New Roman" w:cs="Times New Roman"/>
          <w:color w:val="auto"/>
          <w:spacing w:val="-2"/>
          <w:sz w:val="28"/>
          <w:szCs w:val="28"/>
          <w:lang w:eastAsia="en-US" w:bidi="ar-SA"/>
        </w:rPr>
        <w:t xml:space="preserve">Електропраски з терморегулятором і </w:t>
      </w:r>
      <w:proofErr w:type="spellStart"/>
      <w:r w:rsidRPr="00DD480A">
        <w:rPr>
          <w:rFonts w:ascii="Times New Roman" w:eastAsia="Times New Roman" w:hAnsi="Times New Roman" w:cs="Times New Roman"/>
          <w:color w:val="auto"/>
          <w:spacing w:val="-2"/>
          <w:sz w:val="28"/>
          <w:szCs w:val="28"/>
          <w:lang w:eastAsia="en-US" w:bidi="ar-SA"/>
        </w:rPr>
        <w:t>парозволожувачем</w:t>
      </w:r>
      <w:proofErr w:type="spellEnd"/>
      <w:r w:rsidRPr="00DD480A">
        <w:rPr>
          <w:rFonts w:ascii="Times New Roman" w:eastAsia="Times New Roman" w:hAnsi="Times New Roman" w:cs="Times New Roman"/>
          <w:color w:val="auto"/>
          <w:spacing w:val="-2"/>
          <w:sz w:val="28"/>
          <w:szCs w:val="28"/>
          <w:lang w:eastAsia="en-US" w:bidi="ar-SA"/>
        </w:rPr>
        <w:t xml:space="preserve"> нагріваються за допомогою трубчастого нагрівального елемента, залитого в алюмінієву підошву праски. Праска має терморегулятор, який з'єднаний з диском. На циферблаті диска терморегулятора нанесено п'ять найменувань тканин або символи, кожному з яких відповідає певна температура нагрівання підошви.</w:t>
      </w:r>
    </w:p>
    <w:p w:rsidR="00DD480A" w:rsidRDefault="00DD480A" w:rsidP="005E05B0">
      <w:pPr>
        <w:autoSpaceDE w:val="0"/>
        <w:autoSpaceDN w:val="0"/>
        <w:spacing w:line="307" w:lineRule="auto"/>
        <w:ind w:firstLine="709"/>
        <w:jc w:val="both"/>
        <w:rPr>
          <w:rFonts w:ascii="Times New Roman" w:eastAsia="Times New Roman" w:hAnsi="Times New Roman" w:cs="Times New Roman"/>
          <w:color w:val="auto"/>
          <w:spacing w:val="-2"/>
          <w:sz w:val="28"/>
          <w:szCs w:val="28"/>
          <w:lang w:eastAsia="en-US" w:bidi="ar-SA"/>
        </w:rPr>
      </w:pPr>
      <w:r w:rsidRPr="00DD480A">
        <w:rPr>
          <w:rFonts w:ascii="Times New Roman" w:eastAsia="Times New Roman" w:hAnsi="Times New Roman" w:cs="Times New Roman"/>
          <w:color w:val="auto"/>
          <w:spacing w:val="-2"/>
          <w:sz w:val="28"/>
          <w:szCs w:val="28"/>
          <w:lang w:eastAsia="en-US" w:bidi="ar-SA"/>
        </w:rPr>
        <w:lastRenderedPageBreak/>
        <w:t xml:space="preserve">На ручці електропраски розташовано два </w:t>
      </w:r>
      <w:proofErr w:type="spellStart"/>
      <w:r w:rsidRPr="00DD480A">
        <w:rPr>
          <w:rFonts w:ascii="Times New Roman" w:eastAsia="Times New Roman" w:hAnsi="Times New Roman" w:cs="Times New Roman"/>
          <w:color w:val="auto"/>
          <w:spacing w:val="-2"/>
          <w:sz w:val="28"/>
          <w:szCs w:val="28"/>
          <w:lang w:eastAsia="en-US" w:bidi="ar-SA"/>
        </w:rPr>
        <w:t>шильдика</w:t>
      </w:r>
      <w:proofErr w:type="spellEnd"/>
      <w:r w:rsidRPr="00DD480A">
        <w:rPr>
          <w:rFonts w:ascii="Times New Roman" w:eastAsia="Times New Roman" w:hAnsi="Times New Roman" w:cs="Times New Roman"/>
          <w:color w:val="auto"/>
          <w:spacing w:val="-2"/>
          <w:sz w:val="28"/>
          <w:szCs w:val="28"/>
          <w:lang w:eastAsia="en-US" w:bidi="ar-SA"/>
        </w:rPr>
        <w:t xml:space="preserve"> з покажчиками, що визначають положення </w:t>
      </w:r>
      <w:proofErr w:type="spellStart"/>
      <w:r w:rsidRPr="00DD480A">
        <w:rPr>
          <w:rFonts w:ascii="Times New Roman" w:eastAsia="Times New Roman" w:hAnsi="Times New Roman" w:cs="Times New Roman"/>
          <w:color w:val="auto"/>
          <w:spacing w:val="-2"/>
          <w:sz w:val="28"/>
          <w:szCs w:val="28"/>
          <w:lang w:eastAsia="en-US" w:bidi="ar-SA"/>
        </w:rPr>
        <w:t>парорегулятора</w:t>
      </w:r>
      <w:proofErr w:type="spellEnd"/>
      <w:r w:rsidRPr="00DD480A">
        <w:rPr>
          <w:rFonts w:ascii="Times New Roman" w:eastAsia="Times New Roman" w:hAnsi="Times New Roman" w:cs="Times New Roman"/>
          <w:color w:val="auto"/>
          <w:spacing w:val="-2"/>
          <w:sz w:val="28"/>
          <w:szCs w:val="28"/>
          <w:lang w:eastAsia="en-US" w:bidi="ar-SA"/>
        </w:rPr>
        <w:t xml:space="preserve"> при прасуванні. При установці </w:t>
      </w:r>
      <w:proofErr w:type="spellStart"/>
      <w:r w:rsidRPr="00DD480A">
        <w:rPr>
          <w:rFonts w:ascii="Times New Roman" w:eastAsia="Times New Roman" w:hAnsi="Times New Roman" w:cs="Times New Roman"/>
          <w:color w:val="auto"/>
          <w:spacing w:val="-2"/>
          <w:sz w:val="28"/>
          <w:szCs w:val="28"/>
          <w:lang w:eastAsia="en-US" w:bidi="ar-SA"/>
        </w:rPr>
        <w:t>парорегулятора</w:t>
      </w:r>
      <w:proofErr w:type="spellEnd"/>
      <w:r w:rsidRPr="00DD480A">
        <w:rPr>
          <w:rFonts w:ascii="Times New Roman" w:eastAsia="Times New Roman" w:hAnsi="Times New Roman" w:cs="Times New Roman"/>
          <w:color w:val="auto"/>
          <w:spacing w:val="-2"/>
          <w:sz w:val="28"/>
          <w:szCs w:val="28"/>
          <w:lang w:eastAsia="en-US" w:bidi="ar-SA"/>
        </w:rPr>
        <w:t xml:space="preserve"> в положення «Пар» вода, залита через водоналивний отвір у бачок, краплями надходить у випарну камеру і, випаровуючись, виходить із отворів підошви, насичуючи паром матеріал, що розгладжується.</w:t>
      </w:r>
    </w:p>
    <w:p w:rsidR="00DD480A" w:rsidRDefault="00DD480A" w:rsidP="00DD480A">
      <w:pPr>
        <w:autoSpaceDE w:val="0"/>
        <w:autoSpaceDN w:val="0"/>
        <w:spacing w:line="276" w:lineRule="auto"/>
        <w:jc w:val="center"/>
        <w:rPr>
          <w:rFonts w:ascii="Times New Roman" w:eastAsia="Times New Roman" w:hAnsi="Times New Roman" w:cs="Times New Roman"/>
          <w:b/>
          <w:color w:val="auto"/>
          <w:spacing w:val="-2"/>
          <w:sz w:val="28"/>
          <w:szCs w:val="28"/>
          <w:lang w:eastAsia="en-US" w:bidi="ar-SA"/>
        </w:rPr>
      </w:pPr>
      <w:r>
        <w:rPr>
          <w:rFonts w:ascii="Times New Roman" w:eastAsia="Times New Roman" w:hAnsi="Times New Roman" w:cs="Times New Roman"/>
          <w:b/>
          <w:noProof/>
          <w:color w:val="auto"/>
          <w:spacing w:val="-2"/>
          <w:sz w:val="28"/>
          <w:szCs w:val="28"/>
          <w:lang w:bidi="ar-SA"/>
        </w:rPr>
        <w:drawing>
          <wp:inline distT="0" distB="0" distL="0" distR="0" wp14:anchorId="740F4B95">
            <wp:extent cx="6303645" cy="2737485"/>
            <wp:effectExtent l="0" t="0" r="190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645" cy="2737485"/>
                    </a:xfrm>
                    <a:prstGeom prst="rect">
                      <a:avLst/>
                    </a:prstGeom>
                    <a:noFill/>
                  </pic:spPr>
                </pic:pic>
              </a:graphicData>
            </a:graphic>
          </wp:inline>
        </w:drawing>
      </w:r>
    </w:p>
    <w:p w:rsidR="00DD480A" w:rsidRPr="00DD480A" w:rsidRDefault="00DD480A" w:rsidP="00DD480A">
      <w:pPr>
        <w:autoSpaceDE w:val="0"/>
        <w:autoSpaceDN w:val="0"/>
        <w:spacing w:line="276" w:lineRule="auto"/>
        <w:ind w:firstLine="709"/>
        <w:jc w:val="center"/>
        <w:rPr>
          <w:rFonts w:ascii="Times New Roman" w:eastAsia="Times New Roman" w:hAnsi="Times New Roman" w:cs="Times New Roman"/>
          <w:color w:val="auto"/>
          <w:spacing w:val="-2"/>
          <w:sz w:val="28"/>
          <w:szCs w:val="28"/>
          <w:lang w:eastAsia="en-US" w:bidi="ar-SA"/>
        </w:rPr>
      </w:pPr>
      <w:r w:rsidRPr="00DD480A">
        <w:rPr>
          <w:rFonts w:ascii="Times New Roman" w:eastAsia="Times New Roman" w:hAnsi="Times New Roman" w:cs="Times New Roman"/>
          <w:b/>
          <w:color w:val="auto"/>
          <w:spacing w:val="-2"/>
          <w:sz w:val="28"/>
          <w:szCs w:val="28"/>
          <w:lang w:eastAsia="en-US" w:bidi="ar-SA"/>
        </w:rPr>
        <w:t>Рис. 2.</w:t>
      </w:r>
      <w:r w:rsidRPr="00DD480A">
        <w:rPr>
          <w:rFonts w:ascii="Times New Roman" w:eastAsia="Times New Roman" w:hAnsi="Times New Roman" w:cs="Times New Roman"/>
          <w:color w:val="auto"/>
          <w:spacing w:val="-2"/>
          <w:sz w:val="28"/>
          <w:szCs w:val="28"/>
          <w:lang w:eastAsia="en-US" w:bidi="ar-SA"/>
        </w:rPr>
        <w:t xml:space="preserve"> </w:t>
      </w:r>
      <w:r w:rsidRPr="00DD480A">
        <w:rPr>
          <w:rFonts w:ascii="Times New Roman" w:eastAsia="Times New Roman" w:hAnsi="Times New Roman" w:cs="Times New Roman"/>
          <w:i/>
          <w:color w:val="auto"/>
          <w:spacing w:val="-2"/>
          <w:sz w:val="28"/>
          <w:szCs w:val="28"/>
          <w:lang w:eastAsia="en-US" w:bidi="ar-SA"/>
        </w:rPr>
        <w:t>Основа праски УТ 1000-1,2/220:</w:t>
      </w:r>
    </w:p>
    <w:p w:rsidR="00DD480A" w:rsidRPr="00DD480A" w:rsidRDefault="00DD480A" w:rsidP="00DD480A">
      <w:pPr>
        <w:autoSpaceDE w:val="0"/>
        <w:autoSpaceDN w:val="0"/>
        <w:spacing w:line="276" w:lineRule="auto"/>
        <w:jc w:val="both"/>
        <w:rPr>
          <w:rFonts w:ascii="Times New Roman" w:eastAsia="Times New Roman" w:hAnsi="Times New Roman" w:cs="Times New Roman"/>
          <w:color w:val="auto"/>
          <w:spacing w:val="-2"/>
          <w:lang w:eastAsia="en-US" w:bidi="ar-SA"/>
        </w:rPr>
      </w:pPr>
      <w:r w:rsidRPr="00DD480A">
        <w:rPr>
          <w:rFonts w:ascii="Times New Roman" w:eastAsia="Times New Roman" w:hAnsi="Times New Roman" w:cs="Times New Roman"/>
          <w:color w:val="auto"/>
          <w:spacing w:val="-2"/>
          <w:lang w:eastAsia="en-US" w:bidi="ar-SA"/>
        </w:rPr>
        <w:t xml:space="preserve">1 — кожух; 2 —термоелемент; 3 — пластина; 4 — скоба; 5 — вісь; 6 — </w:t>
      </w:r>
      <w:proofErr w:type="spellStart"/>
      <w:r w:rsidRPr="00DD480A">
        <w:rPr>
          <w:rFonts w:ascii="Times New Roman" w:eastAsia="Times New Roman" w:hAnsi="Times New Roman" w:cs="Times New Roman"/>
          <w:color w:val="auto"/>
          <w:spacing w:val="-2"/>
          <w:lang w:eastAsia="en-US" w:bidi="ar-SA"/>
        </w:rPr>
        <w:t>ричаг</w:t>
      </w:r>
      <w:proofErr w:type="spellEnd"/>
      <w:r w:rsidRPr="00DD480A">
        <w:rPr>
          <w:rFonts w:ascii="Times New Roman" w:eastAsia="Times New Roman" w:hAnsi="Times New Roman" w:cs="Times New Roman"/>
          <w:color w:val="auto"/>
          <w:spacing w:val="-2"/>
          <w:lang w:eastAsia="en-US" w:bidi="ar-SA"/>
        </w:rPr>
        <w:t xml:space="preserve">; 7 — шток; 8 — контакт; 9 — шина; 10 — лампа; 11 — ізолююче кільце; 12 — контактна група; 13 — трубчастий </w:t>
      </w:r>
      <w:proofErr w:type="spellStart"/>
      <w:r w:rsidRPr="00DD480A">
        <w:rPr>
          <w:rFonts w:ascii="Times New Roman" w:eastAsia="Times New Roman" w:hAnsi="Times New Roman" w:cs="Times New Roman"/>
          <w:color w:val="auto"/>
          <w:spacing w:val="-2"/>
          <w:lang w:eastAsia="en-US" w:bidi="ar-SA"/>
        </w:rPr>
        <w:t>електронагрівач</w:t>
      </w:r>
      <w:proofErr w:type="spellEnd"/>
      <w:r w:rsidRPr="00DD480A">
        <w:rPr>
          <w:rFonts w:ascii="Times New Roman" w:eastAsia="Times New Roman" w:hAnsi="Times New Roman" w:cs="Times New Roman"/>
          <w:color w:val="auto"/>
          <w:spacing w:val="-2"/>
          <w:lang w:eastAsia="en-US" w:bidi="ar-SA"/>
        </w:rPr>
        <w:t>; 14 — плита</w:t>
      </w:r>
    </w:p>
    <w:p w:rsidR="00DD480A" w:rsidRDefault="00DD480A" w:rsidP="00DD480A">
      <w:pPr>
        <w:autoSpaceDE w:val="0"/>
        <w:autoSpaceDN w:val="0"/>
        <w:spacing w:line="276" w:lineRule="auto"/>
        <w:ind w:firstLine="709"/>
        <w:jc w:val="both"/>
        <w:rPr>
          <w:rFonts w:ascii="Times New Roman" w:eastAsia="Times New Roman" w:hAnsi="Times New Roman" w:cs="Times New Roman"/>
          <w:color w:val="auto"/>
          <w:spacing w:val="-2"/>
          <w:sz w:val="28"/>
          <w:szCs w:val="28"/>
          <w:lang w:eastAsia="en-US" w:bidi="ar-SA"/>
        </w:rPr>
      </w:pPr>
    </w:p>
    <w:p w:rsidR="00DD480A" w:rsidRDefault="00DD480A" w:rsidP="00DD480A">
      <w:pPr>
        <w:autoSpaceDE w:val="0"/>
        <w:autoSpaceDN w:val="0"/>
        <w:spacing w:line="276" w:lineRule="auto"/>
        <w:ind w:firstLine="709"/>
        <w:jc w:val="both"/>
        <w:rPr>
          <w:rFonts w:ascii="Times New Roman" w:eastAsia="Times New Roman" w:hAnsi="Times New Roman" w:cs="Times New Roman"/>
          <w:color w:val="auto"/>
          <w:spacing w:val="-2"/>
          <w:sz w:val="28"/>
          <w:szCs w:val="28"/>
          <w:lang w:eastAsia="en-US" w:bidi="ar-SA"/>
        </w:rPr>
      </w:pPr>
      <w:r w:rsidRPr="00DD480A">
        <w:rPr>
          <w:rFonts w:ascii="Times New Roman" w:eastAsia="Times New Roman" w:hAnsi="Times New Roman" w:cs="Times New Roman"/>
          <w:color w:val="auto"/>
          <w:spacing w:val="-2"/>
          <w:sz w:val="28"/>
          <w:szCs w:val="28"/>
          <w:lang w:eastAsia="en-US" w:bidi="ar-SA"/>
        </w:rPr>
        <w:t>При включеному нагрівальному елементі загоряється сигнальна лампочка. Електрична схема з'єднань електропраски показана на рис. 3.</w:t>
      </w:r>
    </w:p>
    <w:p w:rsidR="00DD480A" w:rsidRDefault="00DD480A" w:rsidP="00DD480A">
      <w:pPr>
        <w:autoSpaceDE w:val="0"/>
        <w:autoSpaceDN w:val="0"/>
        <w:spacing w:line="276" w:lineRule="auto"/>
        <w:jc w:val="center"/>
        <w:rPr>
          <w:rFonts w:ascii="Times New Roman" w:eastAsia="Times New Roman" w:hAnsi="Times New Roman" w:cs="Times New Roman"/>
          <w:color w:val="auto"/>
          <w:spacing w:val="-2"/>
          <w:sz w:val="28"/>
          <w:szCs w:val="28"/>
          <w:lang w:eastAsia="en-US" w:bidi="ar-SA"/>
        </w:rPr>
      </w:pPr>
      <w:r>
        <w:rPr>
          <w:rFonts w:ascii="Times New Roman" w:eastAsia="Times New Roman" w:hAnsi="Times New Roman" w:cs="Times New Roman"/>
          <w:noProof/>
          <w:color w:val="auto"/>
          <w:spacing w:val="-2"/>
          <w:sz w:val="28"/>
          <w:szCs w:val="28"/>
          <w:lang w:bidi="ar-SA"/>
        </w:rPr>
        <w:drawing>
          <wp:inline distT="0" distB="0" distL="0" distR="0" wp14:anchorId="3A0E2D4B">
            <wp:extent cx="3822700" cy="22923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2292350"/>
                    </a:xfrm>
                    <a:prstGeom prst="rect">
                      <a:avLst/>
                    </a:prstGeom>
                    <a:noFill/>
                  </pic:spPr>
                </pic:pic>
              </a:graphicData>
            </a:graphic>
          </wp:inline>
        </w:drawing>
      </w:r>
    </w:p>
    <w:p w:rsidR="00DD480A" w:rsidRPr="009E7977" w:rsidRDefault="00DD480A" w:rsidP="00DD480A">
      <w:pPr>
        <w:autoSpaceDE w:val="0"/>
        <w:autoSpaceDN w:val="0"/>
        <w:spacing w:line="276" w:lineRule="auto"/>
        <w:jc w:val="center"/>
        <w:rPr>
          <w:rFonts w:ascii="Times New Roman" w:eastAsia="Times New Roman" w:hAnsi="Times New Roman" w:cs="Times New Roman"/>
          <w:color w:val="auto"/>
          <w:sz w:val="28"/>
          <w:szCs w:val="28"/>
          <w:lang w:eastAsia="en-US" w:bidi="ar-SA"/>
        </w:rPr>
      </w:pPr>
      <w:r w:rsidRPr="00DD480A">
        <w:rPr>
          <w:rFonts w:ascii="Times New Roman" w:eastAsia="Times New Roman" w:hAnsi="Times New Roman" w:cs="Times New Roman"/>
          <w:b/>
          <w:color w:val="auto"/>
          <w:sz w:val="28"/>
          <w:szCs w:val="28"/>
          <w:lang w:eastAsia="en-US" w:bidi="ar-SA"/>
        </w:rPr>
        <w:t>Рис. 3.</w:t>
      </w:r>
      <w:r w:rsidRPr="009E7977">
        <w:rPr>
          <w:rFonts w:ascii="Times New Roman" w:eastAsia="Times New Roman" w:hAnsi="Times New Roman" w:cs="Times New Roman"/>
          <w:color w:val="auto"/>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Електрична схема з'єднань електропраски з терморегулятором і</w:t>
      </w:r>
      <w:r w:rsidRPr="00DD480A">
        <w:rPr>
          <w:rFonts w:ascii="Times New Roman" w:eastAsia="Times New Roman" w:hAnsi="Times New Roman" w:cs="Times New Roman"/>
          <w:i/>
          <w:color w:val="auto"/>
          <w:spacing w:val="1"/>
          <w:sz w:val="28"/>
          <w:szCs w:val="28"/>
          <w:lang w:eastAsia="en-US" w:bidi="ar-SA"/>
        </w:rPr>
        <w:t xml:space="preserve"> </w:t>
      </w:r>
      <w:proofErr w:type="spellStart"/>
      <w:r w:rsidRPr="00DD480A">
        <w:rPr>
          <w:rFonts w:ascii="Times New Roman" w:eastAsia="Times New Roman" w:hAnsi="Times New Roman" w:cs="Times New Roman"/>
          <w:i/>
          <w:color w:val="auto"/>
          <w:sz w:val="28"/>
          <w:szCs w:val="28"/>
          <w:lang w:eastAsia="en-US" w:bidi="ar-SA"/>
        </w:rPr>
        <w:t>парозволожувачем</w:t>
      </w:r>
      <w:proofErr w:type="spellEnd"/>
      <w:r w:rsidRPr="00DD480A">
        <w:rPr>
          <w:rFonts w:ascii="Times New Roman" w:eastAsia="Times New Roman" w:hAnsi="Times New Roman" w:cs="Times New Roman"/>
          <w:i/>
          <w:color w:val="auto"/>
          <w:sz w:val="28"/>
          <w:szCs w:val="28"/>
          <w:lang w:eastAsia="en-US" w:bidi="ar-SA"/>
        </w:rPr>
        <w:t>:</w:t>
      </w:r>
    </w:p>
    <w:p w:rsidR="00DD480A" w:rsidRDefault="00DD480A" w:rsidP="00DD480A">
      <w:pPr>
        <w:autoSpaceDE w:val="0"/>
        <w:autoSpaceDN w:val="0"/>
        <w:ind w:right="3"/>
        <w:jc w:val="both"/>
        <w:rPr>
          <w:rFonts w:ascii="Times New Roman" w:eastAsia="Times New Roman" w:hAnsi="Times New Roman" w:cs="Times New Roman"/>
          <w:color w:val="auto"/>
          <w:sz w:val="28"/>
          <w:szCs w:val="28"/>
          <w:lang w:eastAsia="en-US" w:bidi="ar-SA"/>
        </w:rPr>
      </w:pPr>
      <w:r w:rsidRPr="00DD480A">
        <w:rPr>
          <w:rFonts w:ascii="Times New Roman" w:eastAsia="Times New Roman" w:hAnsi="Times New Roman" w:cs="Times New Roman"/>
          <w:color w:val="auto"/>
          <w:lang w:eastAsia="en-US" w:bidi="ar-SA"/>
        </w:rPr>
        <w:t>1 — ТЕН; 2 — блок контактів; 3 — опір; 4 — основне введення; 5 —</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вивід;</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6</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сполучний</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шнур;</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7</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 держатель;</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8</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контакт;</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9</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мережне</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введення;</w:t>
      </w:r>
      <w:r w:rsidRPr="00DD480A">
        <w:rPr>
          <w:rFonts w:ascii="Times New Roman" w:eastAsia="Times New Roman" w:hAnsi="Times New Roman" w:cs="Times New Roman"/>
          <w:color w:val="auto"/>
          <w:spacing w:val="-5"/>
          <w:lang w:eastAsia="en-US" w:bidi="ar-SA"/>
        </w:rPr>
        <w:t xml:space="preserve"> </w:t>
      </w:r>
      <w:r w:rsidRPr="00DD480A">
        <w:rPr>
          <w:rFonts w:ascii="Times New Roman" w:eastAsia="Times New Roman" w:hAnsi="Times New Roman" w:cs="Times New Roman"/>
          <w:color w:val="auto"/>
          <w:lang w:eastAsia="en-US" w:bidi="ar-SA"/>
        </w:rPr>
        <w:t>10 —</w:t>
      </w:r>
      <w:r w:rsidRPr="00DD480A">
        <w:rPr>
          <w:rFonts w:ascii="Times New Roman" w:eastAsia="Times New Roman" w:hAnsi="Times New Roman" w:cs="Times New Roman"/>
          <w:color w:val="auto"/>
          <w:spacing w:val="-5"/>
          <w:lang w:eastAsia="en-US" w:bidi="ar-SA"/>
        </w:rPr>
        <w:t xml:space="preserve"> </w:t>
      </w:r>
      <w:r w:rsidRPr="00DD480A">
        <w:rPr>
          <w:rFonts w:ascii="Times New Roman" w:eastAsia="Times New Roman" w:hAnsi="Times New Roman" w:cs="Times New Roman"/>
          <w:color w:val="auto"/>
          <w:lang w:eastAsia="en-US" w:bidi="ar-SA"/>
        </w:rPr>
        <w:t>введення</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терморегулятора;</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11</w:t>
      </w:r>
      <w:r w:rsidRPr="00DD480A">
        <w:rPr>
          <w:rFonts w:ascii="Times New Roman" w:eastAsia="Times New Roman" w:hAnsi="Times New Roman" w:cs="Times New Roman"/>
          <w:color w:val="auto"/>
          <w:spacing w:val="-1"/>
          <w:lang w:eastAsia="en-US" w:bidi="ar-SA"/>
        </w:rPr>
        <w:t xml:space="preserve"> </w:t>
      </w:r>
      <w:r w:rsidRPr="00DD480A">
        <w:rPr>
          <w:rFonts w:ascii="Times New Roman" w:eastAsia="Times New Roman" w:hAnsi="Times New Roman" w:cs="Times New Roman"/>
          <w:color w:val="auto"/>
          <w:lang w:eastAsia="en-US" w:bidi="ar-SA"/>
        </w:rPr>
        <w:t>— сигнальна лампа</w:t>
      </w:r>
      <w:r>
        <w:rPr>
          <w:rFonts w:ascii="Times New Roman" w:eastAsia="Times New Roman" w:hAnsi="Times New Roman" w:cs="Times New Roman"/>
          <w:color w:val="auto"/>
          <w:lang w:eastAsia="en-US" w:bidi="ar-SA"/>
        </w:rPr>
        <w:t>.</w:t>
      </w:r>
    </w:p>
    <w:p w:rsidR="00DD480A" w:rsidRDefault="00DD480A" w:rsidP="00DD480A">
      <w:pPr>
        <w:autoSpaceDE w:val="0"/>
        <w:autoSpaceDN w:val="0"/>
        <w:ind w:right="975"/>
        <w:jc w:val="both"/>
        <w:rPr>
          <w:rFonts w:ascii="Times New Roman" w:eastAsia="Times New Roman" w:hAnsi="Times New Roman" w:cs="Times New Roman"/>
          <w:color w:val="auto"/>
          <w:sz w:val="28"/>
          <w:szCs w:val="28"/>
          <w:lang w:eastAsia="en-US" w:bidi="ar-SA"/>
        </w:rPr>
        <w:sectPr w:rsidR="00DD480A" w:rsidSect="00F768B9">
          <w:pgSz w:w="11910" w:h="16840"/>
          <w:pgMar w:top="1134" w:right="1134" w:bottom="1134" w:left="1134" w:header="0" w:footer="0" w:gutter="0"/>
          <w:cols w:space="720"/>
          <w:docGrid w:linePitch="326"/>
        </w:sectPr>
      </w:pPr>
    </w:p>
    <w:p w:rsidR="009E7977" w:rsidRPr="009E7977" w:rsidRDefault="009E7977" w:rsidP="00DD480A">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lastRenderedPageBreak/>
        <w:t>Заміна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ремонт</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складових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частин</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електропраски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проводиться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наступному</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порядку.</w:t>
      </w:r>
    </w:p>
    <w:p w:rsidR="00DD480A" w:rsidRDefault="009E7977" w:rsidP="00DD480A">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Заміна підошви (без блоку контактів і щитка). Відвернути гвинт 15 (рис.</w:t>
      </w:r>
      <w:r w:rsidRPr="009E7977">
        <w:rPr>
          <w:rFonts w:ascii="Times New Roman" w:eastAsia="Times New Roman" w:hAnsi="Times New Roman" w:cs="Times New Roman"/>
          <w:color w:val="auto"/>
          <w:spacing w:val="-67"/>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4) і зняти кришку 14, відвернути гвинти 19, зняти шайбу 18 і петлі шнура. Зняти</w:t>
      </w:r>
      <w:r w:rsidRPr="009E7977">
        <w:rPr>
          <w:rFonts w:ascii="Times New Roman" w:eastAsia="Times New Roman" w:hAnsi="Times New Roman" w:cs="Times New Roman"/>
          <w:color w:val="auto"/>
          <w:spacing w:val="-67"/>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диск 31 із пружиною 29 і циферблатом 28 і розібрати його на окремі деталі.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Відвернути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два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гвинти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32,</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зняти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корпус</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10</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ручкою</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25,</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головку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26</w:t>
      </w:r>
      <w:r w:rsidRPr="009E7977">
        <w:rPr>
          <w:rFonts w:ascii="Times New Roman" w:eastAsia="Times New Roman" w:hAnsi="Times New Roman" w:cs="Times New Roman"/>
          <w:color w:val="auto"/>
          <w:spacing w:val="-67"/>
          <w:sz w:val="28"/>
          <w:szCs w:val="28"/>
          <w:lang w:eastAsia="en-US" w:bidi="ar-SA"/>
        </w:rPr>
        <w:t xml:space="preserve"> </w:t>
      </w:r>
      <w:proofErr w:type="spellStart"/>
      <w:r w:rsidRPr="009E7977">
        <w:rPr>
          <w:rFonts w:ascii="Times New Roman" w:eastAsia="Times New Roman" w:hAnsi="Times New Roman" w:cs="Times New Roman"/>
          <w:color w:val="auto"/>
          <w:sz w:val="28"/>
          <w:szCs w:val="28"/>
          <w:lang w:eastAsia="en-US" w:bidi="ar-SA"/>
        </w:rPr>
        <w:t>парорегулятора</w:t>
      </w:r>
      <w:proofErr w:type="spellEnd"/>
      <w:r w:rsidRPr="009E7977">
        <w:rPr>
          <w:rFonts w:ascii="Times New Roman" w:eastAsia="Times New Roman" w:hAnsi="Times New Roman" w:cs="Times New Roman"/>
          <w:color w:val="auto"/>
          <w:sz w:val="28"/>
          <w:szCs w:val="28"/>
          <w:lang w:eastAsia="en-US" w:bidi="ar-SA"/>
        </w:rPr>
        <w:t xml:space="preserve"> та пружинну шайбу 27. Зняти бачок 9 з </w:t>
      </w:r>
      <w:proofErr w:type="spellStart"/>
      <w:r w:rsidRPr="009E7977">
        <w:rPr>
          <w:rFonts w:ascii="Times New Roman" w:eastAsia="Times New Roman" w:hAnsi="Times New Roman" w:cs="Times New Roman"/>
          <w:color w:val="auto"/>
          <w:sz w:val="28"/>
          <w:szCs w:val="28"/>
          <w:lang w:eastAsia="en-US" w:bidi="ar-SA"/>
        </w:rPr>
        <w:t>парорегулятором</w:t>
      </w:r>
      <w:proofErr w:type="spellEnd"/>
      <w:r w:rsidRPr="009E7977">
        <w:rPr>
          <w:rFonts w:ascii="Times New Roman" w:eastAsia="Times New Roman" w:hAnsi="Times New Roman" w:cs="Times New Roman"/>
          <w:color w:val="auto"/>
          <w:sz w:val="28"/>
          <w:szCs w:val="28"/>
          <w:lang w:eastAsia="en-US" w:bidi="ar-SA"/>
        </w:rPr>
        <w:t xml:space="preserve"> 34.</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Відвернути гвинт 7 із шайбою 37 і гвинт 8.</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Зняти блок 6 контактів. Замінити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підошву</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4 праски.</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Збирають</w:t>
      </w:r>
      <w:r w:rsidRPr="009E7977">
        <w:rPr>
          <w:rFonts w:ascii="Times New Roman" w:eastAsia="Times New Roman" w:hAnsi="Times New Roman" w:cs="Times New Roman"/>
          <w:color w:val="auto"/>
          <w:spacing w:val="-3"/>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електропраску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у</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зворотній</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послідовності.</w:t>
      </w:r>
    </w:p>
    <w:p w:rsidR="009E7977" w:rsidRPr="009E7977" w:rsidRDefault="009E7977" w:rsidP="00DD480A">
      <w:pPr>
        <w:autoSpaceDE w:val="0"/>
        <w:autoSpaceDN w:val="0"/>
        <w:ind w:right="824"/>
        <w:jc w:val="center"/>
        <w:rPr>
          <w:rFonts w:ascii="Times New Roman" w:eastAsia="Times New Roman" w:hAnsi="Times New Roman" w:cs="Times New Roman"/>
          <w:color w:val="auto"/>
          <w:sz w:val="20"/>
          <w:szCs w:val="28"/>
          <w:lang w:eastAsia="en-US" w:bidi="ar-SA"/>
        </w:rPr>
      </w:pPr>
      <w:r w:rsidRPr="009E7977">
        <w:rPr>
          <w:rFonts w:ascii="Times New Roman" w:eastAsia="Times New Roman" w:hAnsi="Times New Roman" w:cs="Times New Roman"/>
          <w:noProof/>
          <w:color w:val="auto"/>
          <w:sz w:val="20"/>
          <w:szCs w:val="28"/>
          <w:lang w:bidi="ar-SA"/>
        </w:rPr>
        <w:drawing>
          <wp:inline distT="0" distB="0" distL="0" distR="0" wp14:anchorId="2EDA6374" wp14:editId="0B261A42">
            <wp:extent cx="3587949" cy="4572000"/>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587949" cy="4572000"/>
                    </a:xfrm>
                    <a:prstGeom prst="rect">
                      <a:avLst/>
                    </a:prstGeom>
                  </pic:spPr>
                </pic:pic>
              </a:graphicData>
            </a:graphic>
          </wp:inline>
        </w:drawing>
      </w:r>
    </w:p>
    <w:p w:rsidR="009E7977" w:rsidRPr="009E7977" w:rsidRDefault="009E7977" w:rsidP="00DD480A">
      <w:pPr>
        <w:autoSpaceDE w:val="0"/>
        <w:autoSpaceDN w:val="0"/>
        <w:spacing w:line="276" w:lineRule="auto"/>
        <w:jc w:val="center"/>
        <w:rPr>
          <w:rFonts w:ascii="Times New Roman" w:eastAsia="Times New Roman" w:hAnsi="Times New Roman" w:cs="Times New Roman"/>
          <w:color w:val="auto"/>
          <w:sz w:val="28"/>
          <w:szCs w:val="28"/>
          <w:lang w:eastAsia="en-US" w:bidi="ar-SA"/>
        </w:rPr>
      </w:pPr>
      <w:r w:rsidRPr="00DD480A">
        <w:rPr>
          <w:rFonts w:ascii="Times New Roman" w:eastAsia="Times New Roman" w:hAnsi="Times New Roman" w:cs="Times New Roman"/>
          <w:b/>
          <w:color w:val="auto"/>
          <w:sz w:val="28"/>
          <w:szCs w:val="28"/>
          <w:lang w:eastAsia="en-US" w:bidi="ar-SA"/>
        </w:rPr>
        <w:t>Рис.</w:t>
      </w:r>
      <w:r w:rsidRPr="00DD480A">
        <w:rPr>
          <w:rFonts w:ascii="Times New Roman" w:eastAsia="Times New Roman" w:hAnsi="Times New Roman" w:cs="Times New Roman"/>
          <w:b/>
          <w:color w:val="auto"/>
          <w:spacing w:val="-2"/>
          <w:sz w:val="28"/>
          <w:szCs w:val="28"/>
          <w:lang w:eastAsia="en-US" w:bidi="ar-SA"/>
        </w:rPr>
        <w:t xml:space="preserve"> </w:t>
      </w:r>
      <w:r w:rsidRPr="00DD480A">
        <w:rPr>
          <w:rFonts w:ascii="Times New Roman" w:eastAsia="Times New Roman" w:hAnsi="Times New Roman" w:cs="Times New Roman"/>
          <w:b/>
          <w:color w:val="auto"/>
          <w:sz w:val="28"/>
          <w:szCs w:val="28"/>
          <w:lang w:eastAsia="en-US" w:bidi="ar-SA"/>
        </w:rPr>
        <w:t>4.</w:t>
      </w:r>
      <w:r w:rsidRPr="009E7977">
        <w:rPr>
          <w:rFonts w:ascii="Times New Roman" w:eastAsia="Times New Roman" w:hAnsi="Times New Roman" w:cs="Times New Roman"/>
          <w:color w:val="auto"/>
          <w:spacing w:val="-1"/>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Електропраска</w:t>
      </w:r>
      <w:r w:rsidRPr="00DD480A">
        <w:rPr>
          <w:rFonts w:ascii="Times New Roman" w:eastAsia="Times New Roman" w:hAnsi="Times New Roman" w:cs="Times New Roman"/>
          <w:i/>
          <w:color w:val="auto"/>
          <w:spacing w:val="-3"/>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з</w:t>
      </w:r>
      <w:r w:rsidRPr="00DD480A">
        <w:rPr>
          <w:rFonts w:ascii="Times New Roman" w:eastAsia="Times New Roman" w:hAnsi="Times New Roman" w:cs="Times New Roman"/>
          <w:i/>
          <w:color w:val="auto"/>
          <w:spacing w:val="-3"/>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терморегулятором</w:t>
      </w:r>
      <w:r w:rsidRPr="00DD480A">
        <w:rPr>
          <w:rFonts w:ascii="Times New Roman" w:eastAsia="Times New Roman" w:hAnsi="Times New Roman" w:cs="Times New Roman"/>
          <w:i/>
          <w:color w:val="auto"/>
          <w:spacing w:val="-2"/>
          <w:sz w:val="28"/>
          <w:szCs w:val="28"/>
          <w:lang w:eastAsia="en-US" w:bidi="ar-SA"/>
        </w:rPr>
        <w:t xml:space="preserve"> </w:t>
      </w:r>
      <w:r w:rsidRPr="00DD480A">
        <w:rPr>
          <w:rFonts w:ascii="Times New Roman" w:eastAsia="Times New Roman" w:hAnsi="Times New Roman" w:cs="Times New Roman"/>
          <w:i/>
          <w:color w:val="auto"/>
          <w:sz w:val="28"/>
          <w:szCs w:val="28"/>
          <w:lang w:eastAsia="en-US" w:bidi="ar-SA"/>
        </w:rPr>
        <w:t>і</w:t>
      </w:r>
      <w:r w:rsidRPr="00DD480A">
        <w:rPr>
          <w:rFonts w:ascii="Times New Roman" w:eastAsia="Times New Roman" w:hAnsi="Times New Roman" w:cs="Times New Roman"/>
          <w:i/>
          <w:color w:val="auto"/>
          <w:spacing w:val="-8"/>
          <w:sz w:val="28"/>
          <w:szCs w:val="28"/>
          <w:lang w:eastAsia="en-US" w:bidi="ar-SA"/>
        </w:rPr>
        <w:t xml:space="preserve"> </w:t>
      </w:r>
      <w:proofErr w:type="spellStart"/>
      <w:r w:rsidRPr="00DD480A">
        <w:rPr>
          <w:rFonts w:ascii="Times New Roman" w:eastAsia="Times New Roman" w:hAnsi="Times New Roman" w:cs="Times New Roman"/>
          <w:i/>
          <w:color w:val="auto"/>
          <w:sz w:val="28"/>
          <w:szCs w:val="28"/>
          <w:lang w:eastAsia="en-US" w:bidi="ar-SA"/>
        </w:rPr>
        <w:t>парозволожувачем</w:t>
      </w:r>
      <w:proofErr w:type="spellEnd"/>
      <w:r w:rsidRPr="009E7977">
        <w:rPr>
          <w:rFonts w:ascii="Times New Roman" w:eastAsia="Times New Roman" w:hAnsi="Times New Roman" w:cs="Times New Roman"/>
          <w:color w:val="auto"/>
          <w:sz w:val="28"/>
          <w:szCs w:val="28"/>
          <w:lang w:eastAsia="en-US" w:bidi="ar-SA"/>
        </w:rPr>
        <w:t>:</w:t>
      </w:r>
    </w:p>
    <w:p w:rsidR="009E7977" w:rsidRPr="002E3119" w:rsidRDefault="009E7977" w:rsidP="00DD480A">
      <w:pPr>
        <w:autoSpaceDE w:val="0"/>
        <w:autoSpaceDN w:val="0"/>
        <w:spacing w:line="276" w:lineRule="auto"/>
        <w:jc w:val="both"/>
        <w:rPr>
          <w:rFonts w:ascii="Times New Roman" w:eastAsia="Times New Roman" w:hAnsi="Times New Roman" w:cs="Times New Roman"/>
          <w:color w:val="auto"/>
          <w:lang w:eastAsia="en-US" w:bidi="ar-SA"/>
        </w:rPr>
      </w:pPr>
      <w:r w:rsidRPr="002E3119">
        <w:rPr>
          <w:rFonts w:ascii="Times New Roman" w:eastAsia="Times New Roman" w:hAnsi="Times New Roman" w:cs="Times New Roman"/>
          <w:color w:val="auto"/>
          <w:lang w:eastAsia="en-US" w:bidi="ar-SA"/>
        </w:rPr>
        <w:t>1</w:t>
      </w:r>
      <w:r w:rsidRPr="002E3119">
        <w:rPr>
          <w:rFonts w:ascii="Times New Roman" w:eastAsia="Times New Roman" w:hAnsi="Times New Roman" w:cs="Times New Roman"/>
          <w:color w:val="auto"/>
          <w:spacing w:val="36"/>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05"/>
          <w:lang w:eastAsia="en-US" w:bidi="ar-SA"/>
        </w:rPr>
        <w:t xml:space="preserve"> </w:t>
      </w:r>
      <w:r w:rsidRPr="002E3119">
        <w:rPr>
          <w:rFonts w:ascii="Times New Roman" w:eastAsia="Times New Roman" w:hAnsi="Times New Roman" w:cs="Times New Roman"/>
          <w:color w:val="auto"/>
          <w:lang w:eastAsia="en-US" w:bidi="ar-SA"/>
        </w:rPr>
        <w:t>щиток;</w:t>
      </w:r>
      <w:r w:rsidRPr="002E3119">
        <w:rPr>
          <w:rFonts w:ascii="Times New Roman" w:eastAsia="Times New Roman" w:hAnsi="Times New Roman" w:cs="Times New Roman"/>
          <w:color w:val="auto"/>
          <w:spacing w:val="110"/>
          <w:lang w:eastAsia="en-US" w:bidi="ar-SA"/>
        </w:rPr>
        <w:t xml:space="preserve"> </w:t>
      </w:r>
      <w:r w:rsidRPr="002E3119">
        <w:rPr>
          <w:rFonts w:ascii="Times New Roman" w:eastAsia="Times New Roman" w:hAnsi="Times New Roman" w:cs="Times New Roman"/>
          <w:color w:val="auto"/>
          <w:lang w:eastAsia="en-US" w:bidi="ar-SA"/>
        </w:rPr>
        <w:t>2</w:t>
      </w:r>
      <w:r w:rsidRPr="002E3119">
        <w:rPr>
          <w:rFonts w:ascii="Times New Roman" w:eastAsia="Times New Roman" w:hAnsi="Times New Roman" w:cs="Times New Roman"/>
          <w:color w:val="auto"/>
          <w:spacing w:val="110"/>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06"/>
          <w:lang w:eastAsia="en-US" w:bidi="ar-SA"/>
        </w:rPr>
        <w:t xml:space="preserve"> </w:t>
      </w:r>
      <w:proofErr w:type="spellStart"/>
      <w:r w:rsidRPr="002E3119">
        <w:rPr>
          <w:rFonts w:ascii="Times New Roman" w:eastAsia="Times New Roman" w:hAnsi="Times New Roman" w:cs="Times New Roman"/>
          <w:color w:val="auto"/>
          <w:lang w:eastAsia="en-US" w:bidi="ar-SA"/>
        </w:rPr>
        <w:t>ввод</w:t>
      </w:r>
      <w:proofErr w:type="spellEnd"/>
      <w:r w:rsidRPr="002E3119">
        <w:rPr>
          <w:rFonts w:ascii="Times New Roman" w:eastAsia="Times New Roman" w:hAnsi="Times New Roman" w:cs="Times New Roman"/>
          <w:color w:val="auto"/>
          <w:spacing w:val="107"/>
          <w:lang w:eastAsia="en-US" w:bidi="ar-SA"/>
        </w:rPr>
        <w:t xml:space="preserve"> </w:t>
      </w:r>
      <w:r w:rsidRPr="002E3119">
        <w:rPr>
          <w:rFonts w:ascii="Times New Roman" w:eastAsia="Times New Roman" w:hAnsi="Times New Roman" w:cs="Times New Roman"/>
          <w:color w:val="auto"/>
          <w:lang w:eastAsia="en-US" w:bidi="ar-SA"/>
        </w:rPr>
        <w:t>основний;</w:t>
      </w:r>
      <w:r w:rsidRPr="002E3119">
        <w:rPr>
          <w:rFonts w:ascii="Times New Roman" w:eastAsia="Times New Roman" w:hAnsi="Times New Roman" w:cs="Times New Roman"/>
          <w:color w:val="auto"/>
          <w:spacing w:val="106"/>
          <w:lang w:eastAsia="en-US" w:bidi="ar-SA"/>
        </w:rPr>
        <w:t xml:space="preserve"> </w:t>
      </w:r>
      <w:r w:rsidRPr="002E3119">
        <w:rPr>
          <w:rFonts w:ascii="Times New Roman" w:eastAsia="Times New Roman" w:hAnsi="Times New Roman" w:cs="Times New Roman"/>
          <w:color w:val="auto"/>
          <w:lang w:eastAsia="en-US" w:bidi="ar-SA"/>
        </w:rPr>
        <w:t>3,</w:t>
      </w:r>
      <w:r w:rsidRPr="002E3119">
        <w:rPr>
          <w:rFonts w:ascii="Times New Roman" w:eastAsia="Times New Roman" w:hAnsi="Times New Roman" w:cs="Times New Roman"/>
          <w:color w:val="auto"/>
          <w:spacing w:val="112"/>
          <w:lang w:eastAsia="en-US" w:bidi="ar-SA"/>
        </w:rPr>
        <w:t xml:space="preserve"> </w:t>
      </w:r>
      <w:r w:rsidRPr="002E3119">
        <w:rPr>
          <w:rFonts w:ascii="Times New Roman" w:eastAsia="Times New Roman" w:hAnsi="Times New Roman" w:cs="Times New Roman"/>
          <w:color w:val="auto"/>
          <w:lang w:eastAsia="en-US" w:bidi="ar-SA"/>
        </w:rPr>
        <w:t>7,</w:t>
      </w:r>
      <w:r w:rsidRPr="002E3119">
        <w:rPr>
          <w:rFonts w:ascii="Times New Roman" w:eastAsia="Times New Roman" w:hAnsi="Times New Roman" w:cs="Times New Roman"/>
          <w:color w:val="auto"/>
          <w:spacing w:val="107"/>
          <w:lang w:eastAsia="en-US" w:bidi="ar-SA"/>
        </w:rPr>
        <w:t xml:space="preserve"> </w:t>
      </w:r>
      <w:r w:rsidRPr="002E3119">
        <w:rPr>
          <w:rFonts w:ascii="Times New Roman" w:eastAsia="Times New Roman" w:hAnsi="Times New Roman" w:cs="Times New Roman"/>
          <w:color w:val="auto"/>
          <w:lang w:eastAsia="en-US" w:bidi="ar-SA"/>
        </w:rPr>
        <w:t>8,</w:t>
      </w:r>
      <w:r w:rsidRPr="002E3119">
        <w:rPr>
          <w:rFonts w:ascii="Times New Roman" w:eastAsia="Times New Roman" w:hAnsi="Times New Roman" w:cs="Times New Roman"/>
          <w:color w:val="auto"/>
          <w:spacing w:val="107"/>
          <w:lang w:eastAsia="en-US" w:bidi="ar-SA"/>
        </w:rPr>
        <w:t xml:space="preserve"> </w:t>
      </w:r>
      <w:r w:rsidRPr="002E3119">
        <w:rPr>
          <w:rFonts w:ascii="Times New Roman" w:eastAsia="Times New Roman" w:hAnsi="Times New Roman" w:cs="Times New Roman"/>
          <w:color w:val="auto"/>
          <w:lang w:eastAsia="en-US" w:bidi="ar-SA"/>
        </w:rPr>
        <w:t>15,</w:t>
      </w:r>
      <w:r w:rsidRPr="002E3119">
        <w:rPr>
          <w:rFonts w:ascii="Times New Roman" w:eastAsia="Times New Roman" w:hAnsi="Times New Roman" w:cs="Times New Roman"/>
          <w:color w:val="auto"/>
          <w:spacing w:val="108"/>
          <w:lang w:eastAsia="en-US" w:bidi="ar-SA"/>
        </w:rPr>
        <w:t xml:space="preserve"> </w:t>
      </w:r>
      <w:r w:rsidRPr="002E3119">
        <w:rPr>
          <w:rFonts w:ascii="Times New Roman" w:eastAsia="Times New Roman" w:hAnsi="Times New Roman" w:cs="Times New Roman"/>
          <w:color w:val="auto"/>
          <w:lang w:eastAsia="en-US" w:bidi="ar-SA"/>
        </w:rPr>
        <w:t>19,</w:t>
      </w:r>
      <w:r w:rsidRPr="002E3119">
        <w:rPr>
          <w:rFonts w:ascii="Times New Roman" w:eastAsia="Times New Roman" w:hAnsi="Times New Roman" w:cs="Times New Roman"/>
          <w:color w:val="auto"/>
          <w:spacing w:val="107"/>
          <w:lang w:eastAsia="en-US" w:bidi="ar-SA"/>
        </w:rPr>
        <w:t xml:space="preserve"> </w:t>
      </w:r>
      <w:r w:rsidRPr="002E3119">
        <w:rPr>
          <w:rFonts w:ascii="Times New Roman" w:eastAsia="Times New Roman" w:hAnsi="Times New Roman" w:cs="Times New Roman"/>
          <w:color w:val="auto"/>
          <w:lang w:eastAsia="en-US" w:bidi="ar-SA"/>
        </w:rPr>
        <w:t>32</w:t>
      </w:r>
      <w:r w:rsidRPr="002E3119">
        <w:rPr>
          <w:rFonts w:ascii="Times New Roman" w:eastAsia="Times New Roman" w:hAnsi="Times New Roman" w:cs="Times New Roman"/>
          <w:color w:val="auto"/>
          <w:spacing w:val="113"/>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06"/>
          <w:lang w:eastAsia="en-US" w:bidi="ar-SA"/>
        </w:rPr>
        <w:t xml:space="preserve"> </w:t>
      </w:r>
      <w:r w:rsidRPr="002E3119">
        <w:rPr>
          <w:rFonts w:ascii="Times New Roman" w:eastAsia="Times New Roman" w:hAnsi="Times New Roman" w:cs="Times New Roman"/>
          <w:color w:val="auto"/>
          <w:lang w:eastAsia="en-US" w:bidi="ar-SA"/>
        </w:rPr>
        <w:t>гвинти;</w:t>
      </w:r>
      <w:r w:rsidR="002E3119">
        <w:rPr>
          <w:rFonts w:ascii="Times New Roman" w:eastAsia="Times New Roman" w:hAnsi="Times New Roman" w:cs="Times New Roman"/>
          <w:color w:val="auto"/>
          <w:lang w:eastAsia="en-US" w:bidi="ar-SA"/>
        </w:rPr>
        <w:t xml:space="preserve"> </w:t>
      </w:r>
      <w:r w:rsidRPr="002E3119">
        <w:rPr>
          <w:rFonts w:ascii="Times New Roman" w:eastAsia="Times New Roman" w:hAnsi="Times New Roman" w:cs="Times New Roman"/>
          <w:color w:val="auto"/>
          <w:lang w:eastAsia="en-US" w:bidi="ar-SA"/>
        </w:rPr>
        <w:t>4</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підошва;</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5</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w:t>
      </w:r>
      <w:proofErr w:type="spellStart"/>
      <w:r w:rsidRPr="002E3119">
        <w:rPr>
          <w:rFonts w:ascii="Times New Roman" w:eastAsia="Times New Roman" w:hAnsi="Times New Roman" w:cs="Times New Roman"/>
          <w:color w:val="auto"/>
          <w:lang w:eastAsia="en-US" w:bidi="ar-SA"/>
        </w:rPr>
        <w:t>ввод</w:t>
      </w:r>
      <w:proofErr w:type="spellEnd"/>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терморегулятора;</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6</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блок</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контактів;</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9</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бачок;</w:t>
      </w:r>
      <w:r w:rsidRPr="002E3119">
        <w:rPr>
          <w:rFonts w:ascii="Times New Roman" w:eastAsia="Times New Roman" w:hAnsi="Times New Roman" w:cs="Times New Roman"/>
          <w:color w:val="auto"/>
          <w:spacing w:val="-67"/>
          <w:lang w:eastAsia="en-US" w:bidi="ar-SA"/>
        </w:rPr>
        <w:t xml:space="preserve"> </w:t>
      </w:r>
      <w:r w:rsidRPr="002E3119">
        <w:rPr>
          <w:rFonts w:ascii="Times New Roman" w:eastAsia="Times New Roman" w:hAnsi="Times New Roman" w:cs="Times New Roman"/>
          <w:color w:val="auto"/>
          <w:lang w:eastAsia="en-US" w:bidi="ar-SA"/>
        </w:rPr>
        <w:t>10</w:t>
      </w:r>
      <w:r w:rsidRPr="002E3119">
        <w:rPr>
          <w:rFonts w:ascii="Times New Roman" w:eastAsia="Times New Roman" w:hAnsi="Times New Roman" w:cs="Times New Roman"/>
          <w:color w:val="auto"/>
          <w:spacing w:val="42"/>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42"/>
          <w:lang w:eastAsia="en-US" w:bidi="ar-SA"/>
        </w:rPr>
        <w:t xml:space="preserve"> </w:t>
      </w:r>
      <w:r w:rsidRPr="002E3119">
        <w:rPr>
          <w:rFonts w:ascii="Times New Roman" w:eastAsia="Times New Roman" w:hAnsi="Times New Roman" w:cs="Times New Roman"/>
          <w:color w:val="auto"/>
          <w:lang w:eastAsia="en-US" w:bidi="ar-SA"/>
        </w:rPr>
        <w:t>корпус;</w:t>
      </w:r>
      <w:r w:rsidRPr="002E3119">
        <w:rPr>
          <w:rFonts w:ascii="Times New Roman" w:eastAsia="Times New Roman" w:hAnsi="Times New Roman" w:cs="Times New Roman"/>
          <w:color w:val="auto"/>
          <w:spacing w:val="34"/>
          <w:lang w:eastAsia="en-US" w:bidi="ar-SA"/>
        </w:rPr>
        <w:t xml:space="preserve"> </w:t>
      </w:r>
      <w:r w:rsidRPr="002E3119">
        <w:rPr>
          <w:rFonts w:ascii="Times New Roman" w:eastAsia="Times New Roman" w:hAnsi="Times New Roman" w:cs="Times New Roman"/>
          <w:color w:val="auto"/>
          <w:lang w:eastAsia="en-US" w:bidi="ar-SA"/>
        </w:rPr>
        <w:t>23</w:t>
      </w:r>
      <w:r w:rsidRPr="002E3119">
        <w:rPr>
          <w:rFonts w:ascii="Times New Roman" w:eastAsia="Times New Roman" w:hAnsi="Times New Roman" w:cs="Times New Roman"/>
          <w:color w:val="auto"/>
          <w:spacing w:val="43"/>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42"/>
          <w:lang w:eastAsia="en-US" w:bidi="ar-SA"/>
        </w:rPr>
        <w:t xml:space="preserve"> </w:t>
      </w:r>
      <w:r w:rsidRPr="002E3119">
        <w:rPr>
          <w:rFonts w:ascii="Times New Roman" w:eastAsia="Times New Roman" w:hAnsi="Times New Roman" w:cs="Times New Roman"/>
          <w:color w:val="auto"/>
          <w:lang w:eastAsia="en-US" w:bidi="ar-SA"/>
        </w:rPr>
        <w:t>гайки;</w:t>
      </w:r>
      <w:r w:rsidRPr="002E3119">
        <w:rPr>
          <w:rFonts w:ascii="Times New Roman" w:eastAsia="Times New Roman" w:hAnsi="Times New Roman" w:cs="Times New Roman"/>
          <w:color w:val="auto"/>
          <w:spacing w:val="44"/>
          <w:lang w:eastAsia="en-US" w:bidi="ar-SA"/>
        </w:rPr>
        <w:t xml:space="preserve"> </w:t>
      </w:r>
      <w:r w:rsidRPr="002E3119">
        <w:rPr>
          <w:rFonts w:ascii="Times New Roman" w:eastAsia="Times New Roman" w:hAnsi="Times New Roman" w:cs="Times New Roman"/>
          <w:color w:val="auto"/>
          <w:lang w:eastAsia="en-US" w:bidi="ar-SA"/>
        </w:rPr>
        <w:t>12</w:t>
      </w:r>
      <w:r w:rsidRPr="002E3119">
        <w:rPr>
          <w:rFonts w:ascii="Times New Roman" w:eastAsia="Times New Roman" w:hAnsi="Times New Roman" w:cs="Times New Roman"/>
          <w:color w:val="auto"/>
          <w:spacing w:val="42"/>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43"/>
          <w:lang w:eastAsia="en-US" w:bidi="ar-SA"/>
        </w:rPr>
        <w:t xml:space="preserve"> </w:t>
      </w:r>
      <w:r w:rsidRPr="002E3119">
        <w:rPr>
          <w:rFonts w:ascii="Times New Roman" w:eastAsia="Times New Roman" w:hAnsi="Times New Roman" w:cs="Times New Roman"/>
          <w:color w:val="auto"/>
          <w:lang w:eastAsia="en-US" w:bidi="ar-SA"/>
        </w:rPr>
        <w:t>шина;</w:t>
      </w:r>
      <w:r w:rsidRPr="002E3119">
        <w:rPr>
          <w:rFonts w:ascii="Times New Roman" w:eastAsia="Times New Roman" w:hAnsi="Times New Roman" w:cs="Times New Roman"/>
          <w:color w:val="auto"/>
          <w:spacing w:val="42"/>
          <w:lang w:eastAsia="en-US" w:bidi="ar-SA"/>
        </w:rPr>
        <w:t xml:space="preserve"> </w:t>
      </w:r>
      <w:r w:rsidRPr="002E3119">
        <w:rPr>
          <w:rFonts w:ascii="Times New Roman" w:eastAsia="Times New Roman" w:hAnsi="Times New Roman" w:cs="Times New Roman"/>
          <w:color w:val="auto"/>
          <w:lang w:eastAsia="en-US" w:bidi="ar-SA"/>
        </w:rPr>
        <w:t>13,</w:t>
      </w:r>
      <w:r w:rsidRPr="002E3119">
        <w:rPr>
          <w:rFonts w:ascii="Times New Roman" w:eastAsia="Times New Roman" w:hAnsi="Times New Roman" w:cs="Times New Roman"/>
          <w:color w:val="auto"/>
          <w:spacing w:val="45"/>
          <w:lang w:eastAsia="en-US" w:bidi="ar-SA"/>
        </w:rPr>
        <w:t xml:space="preserve"> </w:t>
      </w:r>
      <w:r w:rsidRPr="002E3119">
        <w:rPr>
          <w:rFonts w:ascii="Times New Roman" w:eastAsia="Times New Roman" w:hAnsi="Times New Roman" w:cs="Times New Roman"/>
          <w:color w:val="auto"/>
          <w:lang w:eastAsia="en-US" w:bidi="ar-SA"/>
        </w:rPr>
        <w:t>36</w:t>
      </w:r>
      <w:r w:rsidRPr="002E3119">
        <w:rPr>
          <w:rFonts w:ascii="Times New Roman" w:eastAsia="Times New Roman" w:hAnsi="Times New Roman" w:cs="Times New Roman"/>
          <w:color w:val="auto"/>
          <w:spacing w:val="43"/>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43"/>
          <w:lang w:eastAsia="en-US" w:bidi="ar-SA"/>
        </w:rPr>
        <w:t xml:space="preserve"> </w:t>
      </w:r>
      <w:r w:rsidRPr="002E3119">
        <w:rPr>
          <w:rFonts w:ascii="Times New Roman" w:eastAsia="Times New Roman" w:hAnsi="Times New Roman" w:cs="Times New Roman"/>
          <w:color w:val="auto"/>
          <w:lang w:eastAsia="en-US" w:bidi="ar-SA"/>
        </w:rPr>
        <w:t>прокладки:</w:t>
      </w:r>
      <w:r w:rsidRPr="002E3119">
        <w:rPr>
          <w:rFonts w:ascii="Times New Roman" w:eastAsia="Times New Roman" w:hAnsi="Times New Roman" w:cs="Times New Roman"/>
          <w:color w:val="auto"/>
          <w:spacing w:val="38"/>
          <w:lang w:eastAsia="en-US" w:bidi="ar-SA"/>
        </w:rPr>
        <w:t xml:space="preserve"> </w:t>
      </w:r>
      <w:r w:rsidRPr="002E3119">
        <w:rPr>
          <w:rFonts w:ascii="Times New Roman" w:eastAsia="Times New Roman" w:hAnsi="Times New Roman" w:cs="Times New Roman"/>
          <w:color w:val="auto"/>
          <w:lang w:eastAsia="en-US" w:bidi="ar-SA"/>
        </w:rPr>
        <w:t>14</w:t>
      </w:r>
      <w:r w:rsidRPr="002E3119">
        <w:rPr>
          <w:rFonts w:ascii="Times New Roman" w:eastAsia="Times New Roman" w:hAnsi="Times New Roman" w:cs="Times New Roman"/>
          <w:color w:val="auto"/>
          <w:spacing w:val="43"/>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42"/>
          <w:lang w:eastAsia="en-US" w:bidi="ar-SA"/>
        </w:rPr>
        <w:t xml:space="preserve"> </w:t>
      </w:r>
      <w:r w:rsidRPr="002E3119">
        <w:rPr>
          <w:rFonts w:ascii="Times New Roman" w:eastAsia="Times New Roman" w:hAnsi="Times New Roman" w:cs="Times New Roman"/>
          <w:color w:val="auto"/>
          <w:lang w:eastAsia="en-US" w:bidi="ar-SA"/>
        </w:rPr>
        <w:t>кришки;</w:t>
      </w:r>
      <w:r w:rsidRPr="002E3119">
        <w:rPr>
          <w:rFonts w:ascii="Times New Roman" w:eastAsia="Times New Roman" w:hAnsi="Times New Roman" w:cs="Times New Roman"/>
          <w:color w:val="auto"/>
          <w:spacing w:val="-68"/>
          <w:lang w:eastAsia="en-US" w:bidi="ar-SA"/>
        </w:rPr>
        <w:t xml:space="preserve"> </w:t>
      </w:r>
      <w:r w:rsidRPr="002E3119">
        <w:rPr>
          <w:rFonts w:ascii="Times New Roman" w:eastAsia="Times New Roman" w:hAnsi="Times New Roman" w:cs="Times New Roman"/>
          <w:color w:val="auto"/>
          <w:lang w:eastAsia="en-US" w:bidi="ar-SA"/>
        </w:rPr>
        <w:t>16 — шнур з вилкою; 17 — чохол; 18, 27, 37 — шайби; 20 — лампа МН 3,5-</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0,26; 21 — тримач; 22 — контакт; 24 — ковпачок; 26 — ручка; 26 — головка</w:t>
      </w:r>
      <w:r w:rsidRPr="002E3119">
        <w:rPr>
          <w:rFonts w:ascii="Times New Roman" w:eastAsia="Times New Roman" w:hAnsi="Times New Roman" w:cs="Times New Roman"/>
          <w:color w:val="auto"/>
          <w:spacing w:val="1"/>
          <w:lang w:eastAsia="en-US" w:bidi="ar-SA"/>
        </w:rPr>
        <w:t xml:space="preserve"> </w:t>
      </w:r>
      <w:proofErr w:type="spellStart"/>
      <w:r w:rsidRPr="002E3119">
        <w:rPr>
          <w:rFonts w:ascii="Times New Roman" w:eastAsia="Times New Roman" w:hAnsi="Times New Roman" w:cs="Times New Roman"/>
          <w:color w:val="auto"/>
          <w:lang w:eastAsia="en-US" w:bidi="ar-SA"/>
        </w:rPr>
        <w:t>парорегулятора</w:t>
      </w:r>
      <w:proofErr w:type="spellEnd"/>
      <w:r w:rsidRPr="002E3119">
        <w:rPr>
          <w:rFonts w:ascii="Times New Roman" w:eastAsia="Times New Roman" w:hAnsi="Times New Roman" w:cs="Times New Roman"/>
          <w:color w:val="auto"/>
          <w:lang w:eastAsia="en-US" w:bidi="ar-SA"/>
        </w:rPr>
        <w:t xml:space="preserve">; 28 —циферблат; 29 — пружина; 30 — </w:t>
      </w:r>
      <w:proofErr w:type="spellStart"/>
      <w:r w:rsidRPr="002E3119">
        <w:rPr>
          <w:rFonts w:ascii="Times New Roman" w:eastAsia="Times New Roman" w:hAnsi="Times New Roman" w:cs="Times New Roman"/>
          <w:color w:val="auto"/>
          <w:lang w:eastAsia="en-US" w:bidi="ar-SA"/>
        </w:rPr>
        <w:t>шильднк</w:t>
      </w:r>
      <w:proofErr w:type="spellEnd"/>
      <w:r w:rsidRPr="002E3119">
        <w:rPr>
          <w:rFonts w:ascii="Times New Roman" w:eastAsia="Times New Roman" w:hAnsi="Times New Roman" w:cs="Times New Roman"/>
          <w:color w:val="auto"/>
          <w:lang w:eastAsia="en-US" w:bidi="ar-SA"/>
        </w:rPr>
        <w:t>; 31 — диск</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терморегулятора;</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33</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
          <w:lang w:eastAsia="en-US" w:bidi="ar-SA"/>
        </w:rPr>
        <w:t xml:space="preserve"> </w:t>
      </w:r>
      <w:proofErr w:type="spellStart"/>
      <w:r w:rsidRPr="002E3119">
        <w:rPr>
          <w:rFonts w:ascii="Times New Roman" w:eastAsia="Times New Roman" w:hAnsi="Times New Roman" w:cs="Times New Roman"/>
          <w:color w:val="auto"/>
          <w:lang w:eastAsia="en-US" w:bidi="ar-SA"/>
        </w:rPr>
        <w:t>притискувач</w:t>
      </w:r>
      <w:proofErr w:type="spellEnd"/>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34</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70"/>
          <w:lang w:eastAsia="en-US" w:bidi="ar-SA"/>
        </w:rPr>
        <w:t xml:space="preserve"> </w:t>
      </w:r>
      <w:proofErr w:type="spellStart"/>
      <w:r w:rsidRPr="002E3119">
        <w:rPr>
          <w:rFonts w:ascii="Times New Roman" w:eastAsia="Times New Roman" w:hAnsi="Times New Roman" w:cs="Times New Roman"/>
          <w:color w:val="auto"/>
          <w:lang w:eastAsia="en-US" w:bidi="ar-SA"/>
        </w:rPr>
        <w:t>парорегулятор</w:t>
      </w:r>
      <w:proofErr w:type="spellEnd"/>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36</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70"/>
          <w:lang w:eastAsia="en-US" w:bidi="ar-SA"/>
        </w:rPr>
        <w:t xml:space="preserve"> </w:t>
      </w:r>
      <w:r w:rsidRPr="002E3119">
        <w:rPr>
          <w:rFonts w:ascii="Times New Roman" w:eastAsia="Times New Roman" w:hAnsi="Times New Roman" w:cs="Times New Roman"/>
          <w:color w:val="auto"/>
          <w:lang w:eastAsia="en-US" w:bidi="ar-SA"/>
        </w:rPr>
        <w:t>пластина;</w:t>
      </w:r>
      <w:r w:rsidRPr="002E3119">
        <w:rPr>
          <w:rFonts w:ascii="Times New Roman" w:eastAsia="Times New Roman" w:hAnsi="Times New Roman" w:cs="Times New Roman"/>
          <w:color w:val="auto"/>
          <w:spacing w:val="-67"/>
          <w:lang w:eastAsia="en-US" w:bidi="ar-SA"/>
        </w:rPr>
        <w:t xml:space="preserve"> </w:t>
      </w:r>
      <w:r w:rsidRPr="002E3119">
        <w:rPr>
          <w:rFonts w:ascii="Times New Roman" w:eastAsia="Times New Roman" w:hAnsi="Times New Roman" w:cs="Times New Roman"/>
          <w:color w:val="auto"/>
          <w:lang w:eastAsia="en-US" w:bidi="ar-SA"/>
        </w:rPr>
        <w:t>38</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відвід;</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39</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резистор;</w:t>
      </w:r>
      <w:r w:rsidRPr="002E3119">
        <w:rPr>
          <w:rFonts w:ascii="Times New Roman" w:eastAsia="Times New Roman" w:hAnsi="Times New Roman" w:cs="Times New Roman"/>
          <w:color w:val="auto"/>
          <w:spacing w:val="2"/>
          <w:lang w:eastAsia="en-US" w:bidi="ar-SA"/>
        </w:rPr>
        <w:t xml:space="preserve"> </w:t>
      </w:r>
      <w:r w:rsidRPr="002E3119">
        <w:rPr>
          <w:rFonts w:ascii="Times New Roman" w:eastAsia="Times New Roman" w:hAnsi="Times New Roman" w:cs="Times New Roman"/>
          <w:color w:val="auto"/>
          <w:lang w:eastAsia="en-US" w:bidi="ar-SA"/>
        </w:rPr>
        <w:t>40</w:t>
      </w:r>
      <w:r w:rsidRPr="002E3119">
        <w:rPr>
          <w:rFonts w:ascii="Times New Roman" w:eastAsia="Times New Roman" w:hAnsi="Times New Roman" w:cs="Times New Roman"/>
          <w:color w:val="auto"/>
          <w:spacing w:val="1"/>
          <w:lang w:eastAsia="en-US" w:bidi="ar-SA"/>
        </w:rPr>
        <w:t xml:space="preserve"> </w:t>
      </w:r>
      <w:r w:rsidRPr="002E3119">
        <w:rPr>
          <w:rFonts w:ascii="Times New Roman" w:eastAsia="Times New Roman" w:hAnsi="Times New Roman" w:cs="Times New Roman"/>
          <w:color w:val="auto"/>
          <w:lang w:eastAsia="en-US" w:bidi="ar-SA"/>
        </w:rPr>
        <w:t>—</w:t>
      </w:r>
      <w:r w:rsidRPr="002E3119">
        <w:rPr>
          <w:rFonts w:ascii="Times New Roman" w:eastAsia="Times New Roman" w:hAnsi="Times New Roman" w:cs="Times New Roman"/>
          <w:color w:val="auto"/>
          <w:spacing w:val="1"/>
          <w:lang w:eastAsia="en-US" w:bidi="ar-SA"/>
        </w:rPr>
        <w:t xml:space="preserve"> </w:t>
      </w:r>
      <w:proofErr w:type="spellStart"/>
      <w:r w:rsidRPr="002E3119">
        <w:rPr>
          <w:rFonts w:ascii="Times New Roman" w:eastAsia="Times New Roman" w:hAnsi="Times New Roman" w:cs="Times New Roman"/>
          <w:color w:val="auto"/>
          <w:lang w:eastAsia="en-US" w:bidi="ar-SA"/>
        </w:rPr>
        <w:t>термоелектронагрівач</w:t>
      </w:r>
      <w:proofErr w:type="spellEnd"/>
      <w:r w:rsidR="002E3119">
        <w:rPr>
          <w:rFonts w:ascii="Times New Roman" w:eastAsia="Times New Roman" w:hAnsi="Times New Roman" w:cs="Times New Roman"/>
          <w:color w:val="auto"/>
          <w:lang w:eastAsia="en-US" w:bidi="ar-SA"/>
        </w:rPr>
        <w:t>.</w:t>
      </w:r>
    </w:p>
    <w:p w:rsidR="009E7977" w:rsidRPr="009E7977" w:rsidRDefault="009E7977" w:rsidP="009E7977">
      <w:pPr>
        <w:autoSpaceDE w:val="0"/>
        <w:autoSpaceDN w:val="0"/>
        <w:spacing w:before="2"/>
        <w:rPr>
          <w:rFonts w:ascii="Times New Roman" w:eastAsia="Times New Roman" w:hAnsi="Times New Roman" w:cs="Times New Roman"/>
          <w:color w:val="auto"/>
          <w:sz w:val="28"/>
          <w:szCs w:val="28"/>
          <w:lang w:eastAsia="en-US" w:bidi="ar-SA"/>
        </w:rPr>
      </w:pP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Всі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електричні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чайники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поділяють</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потужністю,</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об'ємом,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типом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нагрівального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елемента,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матеріалом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корпусу,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дизайном,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функціям,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що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виконуються,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також</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відрізняються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наявністю</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фільтра.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Найпоширенішим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lastRenderedPageBreak/>
        <w:t>об'ємом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чайників</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електричних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є</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1,5</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1,7</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л.</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Потужність</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електричних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чайників</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коливається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650</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3100</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Вт.</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Найбільш</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раціональним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є</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використання чайників,</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потужність</w:t>
      </w:r>
      <w:r w:rsidRPr="009E7977">
        <w:rPr>
          <w:rFonts w:ascii="Times New Roman" w:eastAsia="Times New Roman" w:hAnsi="Times New Roman" w:cs="Times New Roman"/>
          <w:color w:val="auto"/>
          <w:spacing w:val="-3"/>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яких</w:t>
      </w:r>
      <w:r w:rsidRPr="009E7977">
        <w:rPr>
          <w:rFonts w:ascii="Times New Roman" w:eastAsia="Times New Roman" w:hAnsi="Times New Roman" w:cs="Times New Roman"/>
          <w:color w:val="auto"/>
          <w:spacing w:val="6"/>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становить 1500-2500</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Вт.</w:t>
      </w: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За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видом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нагрівального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елемента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існують</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спіральні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дискові</w:t>
      </w:r>
      <w:r w:rsidRPr="009E7977">
        <w:rPr>
          <w:rFonts w:ascii="Times New Roman" w:eastAsia="Times New Roman" w:hAnsi="Times New Roman" w:cs="Times New Roman"/>
          <w:color w:val="auto"/>
          <w:spacing w:val="1"/>
          <w:sz w:val="28"/>
          <w:szCs w:val="28"/>
          <w:lang w:eastAsia="en-US" w:bidi="ar-SA"/>
        </w:rPr>
        <w:t xml:space="preserve"> </w:t>
      </w:r>
      <w:proofErr w:type="spellStart"/>
      <w:r w:rsidRPr="009E7977">
        <w:rPr>
          <w:rFonts w:ascii="Times New Roman" w:eastAsia="Times New Roman" w:hAnsi="Times New Roman" w:cs="Times New Roman"/>
          <w:color w:val="auto"/>
          <w:sz w:val="28"/>
          <w:szCs w:val="28"/>
          <w:lang w:eastAsia="en-US" w:bidi="ar-SA"/>
        </w:rPr>
        <w:t>електрочайники</w:t>
      </w:r>
      <w:proofErr w:type="spellEnd"/>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переваг</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першого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типу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можна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віднести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низький</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рівень</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шуму, але другий тип дозволяє з легкістю очищати нагрівальний елемент,</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такий чайник</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набагато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швидше</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нагрівається.</w:t>
      </w: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Одним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важливих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параметрів</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виборі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електричного</w:t>
      </w:r>
      <w:r w:rsidRPr="009E7977">
        <w:rPr>
          <w:rFonts w:ascii="Times New Roman" w:eastAsia="Times New Roman" w:hAnsi="Times New Roman" w:cs="Times New Roman"/>
          <w:color w:val="auto"/>
          <w:spacing w:val="7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чайника</w:t>
      </w:r>
      <w:r w:rsidRPr="009E7977">
        <w:rPr>
          <w:rFonts w:ascii="Times New Roman" w:eastAsia="Times New Roman" w:hAnsi="Times New Roman" w:cs="Times New Roman"/>
          <w:color w:val="auto"/>
          <w:spacing w:val="-67"/>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служить його дизайн, а особливо матеріал, з якого зроблений чайник. До них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можна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віднести: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пластик,</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скло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нержавіючу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сталь.</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Пластиковий</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 набагато легше</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всіх інших,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повільніше остигає,</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а</w:t>
      </w:r>
      <w:r w:rsidRPr="009E7977">
        <w:rPr>
          <w:rFonts w:ascii="Times New Roman" w:eastAsia="Times New Roman" w:hAnsi="Times New Roman" w:cs="Times New Roman"/>
          <w:color w:val="auto"/>
          <w:spacing w:val="70"/>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головне - не</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так сильно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нагрівається</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корпус.</w:t>
      </w: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Електрочайники виготовляються наступних типів: ЭЧ - електрочайник</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без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термовимикача;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ЭЧТ</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термовимикачем;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ЭЧЗ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пристроєм</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відключення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закипанні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води;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ЭЧТЗ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 з термовимикачем і пристроєм відключення при закипанні води.</w:t>
      </w:r>
      <w:r w:rsidRPr="009E7977">
        <w:rPr>
          <w:rFonts w:ascii="Times New Roman" w:eastAsia="Times New Roman" w:hAnsi="Times New Roman" w:cs="Times New Roman"/>
          <w:color w:val="auto"/>
          <w:spacing w:val="-67"/>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 умовну позначку електрочайника входять: номінальна місткість, потужність,</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що споживається,</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напруга.</w:t>
      </w: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Електрочайники випускаються на номінальну напругу 220 В змінного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струму.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електрочайниках</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установлені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незнімні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трубчасті</w:t>
      </w:r>
      <w:r w:rsidRPr="009E7977">
        <w:rPr>
          <w:rFonts w:ascii="Times New Roman" w:eastAsia="Times New Roman" w:hAnsi="Times New Roman" w:cs="Times New Roman"/>
          <w:color w:val="auto"/>
          <w:spacing w:val="1"/>
          <w:sz w:val="28"/>
          <w:szCs w:val="28"/>
          <w:lang w:eastAsia="en-US" w:bidi="ar-SA"/>
        </w:rPr>
        <w:t xml:space="preserve"> </w:t>
      </w:r>
      <w:proofErr w:type="spellStart"/>
      <w:r w:rsidRPr="009E7977">
        <w:rPr>
          <w:rFonts w:ascii="Times New Roman" w:eastAsia="Times New Roman" w:hAnsi="Times New Roman" w:cs="Times New Roman"/>
          <w:color w:val="auto"/>
          <w:sz w:val="28"/>
          <w:szCs w:val="28"/>
          <w:lang w:eastAsia="en-US" w:bidi="ar-SA"/>
        </w:rPr>
        <w:t>електронагрівчі</w:t>
      </w:r>
      <w:proofErr w:type="spellEnd"/>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w:t>
      </w:r>
      <w:proofErr w:type="spellStart"/>
      <w:r w:rsidRPr="009E7977">
        <w:rPr>
          <w:rFonts w:ascii="Times New Roman" w:eastAsia="Times New Roman" w:hAnsi="Times New Roman" w:cs="Times New Roman"/>
          <w:color w:val="auto"/>
          <w:sz w:val="28"/>
          <w:szCs w:val="28"/>
          <w:lang w:eastAsia="en-US" w:bidi="ar-SA"/>
        </w:rPr>
        <w:t>ТЕНи</w:t>
      </w:r>
      <w:proofErr w:type="spellEnd"/>
      <w:r w:rsidRPr="009E7977">
        <w:rPr>
          <w:rFonts w:ascii="Times New Roman" w:eastAsia="Times New Roman" w:hAnsi="Times New Roman" w:cs="Times New Roman"/>
          <w:color w:val="auto"/>
          <w:sz w:val="28"/>
          <w:szCs w:val="28"/>
          <w:lang w:eastAsia="en-US" w:bidi="ar-SA"/>
        </w:rPr>
        <w:t>).</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Термовимикач</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повинен</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запобігати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виходу</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ладу</w:t>
      </w:r>
      <w:r w:rsidRPr="009E7977">
        <w:rPr>
          <w:rFonts w:ascii="Times New Roman" w:eastAsia="Times New Roman" w:hAnsi="Times New Roman" w:cs="Times New Roman"/>
          <w:color w:val="auto"/>
          <w:spacing w:val="1"/>
          <w:sz w:val="28"/>
          <w:szCs w:val="28"/>
          <w:lang w:eastAsia="en-US" w:bidi="ar-SA"/>
        </w:rPr>
        <w:t xml:space="preserve"> </w:t>
      </w:r>
      <w:proofErr w:type="spellStart"/>
      <w:r w:rsidRPr="009E7977">
        <w:rPr>
          <w:rFonts w:ascii="Times New Roman" w:eastAsia="Times New Roman" w:hAnsi="Times New Roman" w:cs="Times New Roman"/>
          <w:color w:val="auto"/>
          <w:sz w:val="28"/>
          <w:szCs w:val="28"/>
          <w:lang w:eastAsia="en-US" w:bidi="ar-SA"/>
        </w:rPr>
        <w:t>електронагрівача</w:t>
      </w:r>
      <w:proofErr w:type="spellEnd"/>
      <w:r w:rsidRPr="009E7977">
        <w:rPr>
          <w:rFonts w:ascii="Times New Roman" w:eastAsia="Times New Roman" w:hAnsi="Times New Roman" w:cs="Times New Roman"/>
          <w:color w:val="auto"/>
          <w:spacing w:val="5"/>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википанні</w:t>
      </w:r>
      <w:r w:rsidRPr="009E7977">
        <w:rPr>
          <w:rFonts w:ascii="Times New Roman" w:eastAsia="Times New Roman" w:hAnsi="Times New Roman" w:cs="Times New Roman"/>
          <w:color w:val="auto"/>
          <w:spacing w:val="-5"/>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води.</w:t>
      </w: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Пристрій</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відключення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закипанні</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води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забезпечує</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відключення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час</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не</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більше</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2</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хв.</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після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інтенсивного</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закипання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води.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Знімний сполучний шнур електрочайника</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має</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довжину</w:t>
      </w:r>
      <w:r w:rsidRPr="009E7977">
        <w:rPr>
          <w:rFonts w:ascii="Times New Roman" w:eastAsia="Times New Roman" w:hAnsi="Times New Roman" w:cs="Times New Roman"/>
          <w:color w:val="auto"/>
          <w:spacing w:val="-5"/>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1,5 м.</w:t>
      </w:r>
    </w:p>
    <w:p w:rsidR="009E7977" w:rsidRP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Конструкція зливального отвору електрочайників</w:t>
      </w:r>
      <w:r w:rsidRPr="009E7977">
        <w:rPr>
          <w:rFonts w:ascii="Times New Roman" w:eastAsia="Times New Roman" w:hAnsi="Times New Roman" w:cs="Times New Roman"/>
          <w:color w:val="auto"/>
          <w:spacing w:val="70"/>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забезпечує злив води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 електрочайника при нахилі на кут до 90°. Струмінь, що ллється, повинен бути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рівним</w:t>
      </w:r>
      <w:r w:rsidRPr="009E7977">
        <w:rPr>
          <w:rFonts w:ascii="Times New Roman" w:eastAsia="Times New Roman" w:hAnsi="Times New Roman" w:cs="Times New Roman"/>
          <w:color w:val="auto"/>
          <w:spacing w:val="7"/>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не</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розбризкуватися.</w:t>
      </w:r>
    </w:p>
    <w:p w:rsidR="009E7977" w:rsidRDefault="009E797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9E7977">
        <w:rPr>
          <w:rFonts w:ascii="Times New Roman" w:eastAsia="Times New Roman" w:hAnsi="Times New Roman" w:cs="Times New Roman"/>
          <w:color w:val="auto"/>
          <w:sz w:val="28"/>
          <w:szCs w:val="28"/>
          <w:lang w:eastAsia="en-US" w:bidi="ar-SA"/>
        </w:rPr>
        <w:t>Конструкція</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електрочайників</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забезпечує</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вільний</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вихід</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пари;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w:t>
      </w:r>
      <w:r w:rsidRPr="009E7977">
        <w:rPr>
          <w:rFonts w:ascii="Times New Roman" w:eastAsia="Times New Roman" w:hAnsi="Times New Roman" w:cs="Times New Roman"/>
          <w:color w:val="auto"/>
          <w:spacing w:val="-67"/>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перенесенні</w:t>
      </w:r>
      <w:r w:rsidRPr="009E7977">
        <w:rPr>
          <w:rFonts w:ascii="Times New Roman" w:eastAsia="Times New Roman" w:hAnsi="Times New Roman" w:cs="Times New Roman"/>
          <w:color w:val="auto"/>
          <w:spacing w:val="-3"/>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приладів</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і</w:t>
      </w:r>
      <w:r w:rsidRPr="009E7977">
        <w:rPr>
          <w:rFonts w:ascii="Times New Roman" w:eastAsia="Times New Roman" w:hAnsi="Times New Roman" w:cs="Times New Roman"/>
          <w:color w:val="auto"/>
          <w:spacing w:val="-6"/>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відкриванні</w:t>
      </w:r>
      <w:r w:rsidRPr="009E7977">
        <w:rPr>
          <w:rFonts w:ascii="Times New Roman" w:eastAsia="Times New Roman" w:hAnsi="Times New Roman" w:cs="Times New Roman"/>
          <w:color w:val="auto"/>
          <w:spacing w:val="-4"/>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кришки</w:t>
      </w:r>
      <w:r w:rsidRPr="009E7977">
        <w:rPr>
          <w:rFonts w:ascii="Times New Roman" w:eastAsia="Times New Roman" w:hAnsi="Times New Roman" w:cs="Times New Roman"/>
          <w:color w:val="auto"/>
          <w:spacing w:val="-1"/>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можливість</w:t>
      </w:r>
      <w:r w:rsidRPr="009E7977">
        <w:rPr>
          <w:rFonts w:ascii="Times New Roman" w:eastAsia="Times New Roman" w:hAnsi="Times New Roman" w:cs="Times New Roman"/>
          <w:color w:val="auto"/>
          <w:spacing w:val="-2"/>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опіку</w:t>
      </w:r>
      <w:r w:rsidRPr="009E7977">
        <w:rPr>
          <w:rFonts w:ascii="Times New Roman" w:eastAsia="Times New Roman" w:hAnsi="Times New Roman" w:cs="Times New Roman"/>
          <w:color w:val="auto"/>
          <w:spacing w:val="-5"/>
          <w:sz w:val="28"/>
          <w:szCs w:val="28"/>
          <w:lang w:eastAsia="en-US" w:bidi="ar-SA"/>
        </w:rPr>
        <w:t xml:space="preserve"> </w:t>
      </w:r>
      <w:r w:rsidRPr="009E7977">
        <w:rPr>
          <w:rFonts w:ascii="Times New Roman" w:eastAsia="Times New Roman" w:hAnsi="Times New Roman" w:cs="Times New Roman"/>
          <w:color w:val="auto"/>
          <w:sz w:val="28"/>
          <w:szCs w:val="28"/>
          <w:lang w:eastAsia="en-US" w:bidi="ar-SA"/>
        </w:rPr>
        <w:t>виключена.</w:t>
      </w:r>
    </w:p>
    <w:p w:rsidR="002E3119" w:rsidRPr="009E7977"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p>
    <w:p w:rsidR="00BD08F4" w:rsidRPr="002E3119" w:rsidRDefault="002E3119" w:rsidP="005E05B0">
      <w:pPr>
        <w:tabs>
          <w:tab w:val="left" w:pos="1683"/>
        </w:tabs>
        <w:autoSpaceDE w:val="0"/>
        <w:autoSpaceDN w:val="0"/>
        <w:spacing w:line="288" w:lineRule="auto"/>
        <w:ind w:firstLine="709"/>
        <w:jc w:val="both"/>
        <w:rPr>
          <w:rFonts w:ascii="Times New Roman" w:eastAsia="Times New Roman" w:hAnsi="Times New Roman" w:cs="Times New Roman"/>
          <w:i/>
          <w:color w:val="auto"/>
          <w:sz w:val="28"/>
          <w:szCs w:val="22"/>
          <w:lang w:eastAsia="en-US" w:bidi="ar-SA"/>
        </w:rPr>
      </w:pPr>
      <w:r w:rsidRPr="002E3119">
        <w:rPr>
          <w:rFonts w:ascii="Times New Roman" w:eastAsia="Times New Roman" w:hAnsi="Times New Roman" w:cs="Times New Roman"/>
          <w:i/>
          <w:color w:val="auto"/>
          <w:sz w:val="28"/>
          <w:szCs w:val="22"/>
          <w:lang w:eastAsia="en-US" w:bidi="ar-SA"/>
        </w:rPr>
        <w:t xml:space="preserve">2. </w:t>
      </w:r>
      <w:r w:rsidR="00BD08F4" w:rsidRPr="002E3119">
        <w:rPr>
          <w:rFonts w:ascii="Times New Roman" w:eastAsia="Times New Roman" w:hAnsi="Times New Roman" w:cs="Times New Roman"/>
          <w:i/>
          <w:color w:val="auto"/>
          <w:sz w:val="28"/>
          <w:szCs w:val="22"/>
          <w:lang w:eastAsia="en-US" w:bidi="ar-SA"/>
        </w:rPr>
        <w:t>Класифікація,</w:t>
      </w:r>
      <w:r w:rsidR="00BD08F4" w:rsidRPr="002E3119">
        <w:rPr>
          <w:rFonts w:ascii="Times New Roman" w:eastAsia="Times New Roman" w:hAnsi="Times New Roman" w:cs="Times New Roman"/>
          <w:i/>
          <w:color w:val="auto"/>
          <w:spacing w:val="38"/>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принцип</w:t>
      </w:r>
      <w:r w:rsidR="00BD08F4" w:rsidRPr="002E3119">
        <w:rPr>
          <w:rFonts w:ascii="Times New Roman" w:eastAsia="Times New Roman" w:hAnsi="Times New Roman" w:cs="Times New Roman"/>
          <w:i/>
          <w:color w:val="auto"/>
          <w:spacing w:val="37"/>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дії,</w:t>
      </w:r>
      <w:r w:rsidR="00BD08F4" w:rsidRPr="002E3119">
        <w:rPr>
          <w:rFonts w:ascii="Times New Roman" w:eastAsia="Times New Roman" w:hAnsi="Times New Roman" w:cs="Times New Roman"/>
          <w:i/>
          <w:color w:val="auto"/>
          <w:spacing w:val="38"/>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правила</w:t>
      </w:r>
      <w:r w:rsidR="00BD08F4" w:rsidRPr="002E3119">
        <w:rPr>
          <w:rFonts w:ascii="Times New Roman" w:eastAsia="Times New Roman" w:hAnsi="Times New Roman" w:cs="Times New Roman"/>
          <w:i/>
          <w:color w:val="auto"/>
          <w:spacing w:val="42"/>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експлуатації</w:t>
      </w:r>
      <w:r w:rsidR="00BD08F4" w:rsidRPr="002E3119">
        <w:rPr>
          <w:rFonts w:ascii="Times New Roman" w:eastAsia="Times New Roman" w:hAnsi="Times New Roman" w:cs="Times New Roman"/>
          <w:i/>
          <w:color w:val="auto"/>
          <w:spacing w:val="35"/>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та</w:t>
      </w:r>
      <w:r w:rsidR="00BD08F4" w:rsidRPr="002E3119">
        <w:rPr>
          <w:rFonts w:ascii="Times New Roman" w:eastAsia="Times New Roman" w:hAnsi="Times New Roman" w:cs="Times New Roman"/>
          <w:i/>
          <w:color w:val="auto"/>
          <w:spacing w:val="48"/>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техніки</w:t>
      </w:r>
      <w:r w:rsidR="00BD08F4" w:rsidRPr="002E3119">
        <w:rPr>
          <w:rFonts w:ascii="Times New Roman" w:eastAsia="Times New Roman" w:hAnsi="Times New Roman" w:cs="Times New Roman"/>
          <w:i/>
          <w:color w:val="auto"/>
          <w:spacing w:val="36"/>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безпеки</w:t>
      </w:r>
      <w:r w:rsidR="00BD08F4" w:rsidRPr="002E3119">
        <w:rPr>
          <w:rFonts w:ascii="Times New Roman" w:eastAsia="Times New Roman" w:hAnsi="Times New Roman" w:cs="Times New Roman"/>
          <w:i/>
          <w:color w:val="auto"/>
          <w:spacing w:val="-67"/>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аудіо-</w:t>
      </w:r>
      <w:r w:rsidR="00BD08F4" w:rsidRPr="002E3119">
        <w:rPr>
          <w:rFonts w:ascii="Times New Roman" w:eastAsia="Times New Roman" w:hAnsi="Times New Roman" w:cs="Times New Roman"/>
          <w:i/>
          <w:color w:val="auto"/>
          <w:spacing w:val="-3"/>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та</w:t>
      </w:r>
      <w:r w:rsidR="00BD08F4" w:rsidRPr="002E3119">
        <w:rPr>
          <w:rFonts w:ascii="Times New Roman" w:eastAsia="Times New Roman" w:hAnsi="Times New Roman" w:cs="Times New Roman"/>
          <w:i/>
          <w:color w:val="auto"/>
          <w:spacing w:val="-1"/>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відеотехніки,</w:t>
      </w:r>
      <w:r w:rsidR="00BD08F4" w:rsidRPr="002E3119">
        <w:rPr>
          <w:rFonts w:ascii="Times New Roman" w:eastAsia="Times New Roman" w:hAnsi="Times New Roman" w:cs="Times New Roman"/>
          <w:i/>
          <w:color w:val="auto"/>
          <w:spacing w:val="1"/>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яка</w:t>
      </w:r>
      <w:r w:rsidR="00BD08F4" w:rsidRPr="002E3119">
        <w:rPr>
          <w:rFonts w:ascii="Times New Roman" w:eastAsia="Times New Roman" w:hAnsi="Times New Roman" w:cs="Times New Roman"/>
          <w:i/>
          <w:color w:val="auto"/>
          <w:spacing w:val="-1"/>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встановлюється</w:t>
      </w:r>
      <w:r w:rsidR="00BD08F4" w:rsidRPr="002E3119">
        <w:rPr>
          <w:rFonts w:ascii="Times New Roman" w:eastAsia="Times New Roman" w:hAnsi="Times New Roman" w:cs="Times New Roman"/>
          <w:i/>
          <w:color w:val="auto"/>
          <w:spacing w:val="1"/>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у</w:t>
      </w:r>
      <w:r w:rsidR="00BD08F4" w:rsidRPr="002E3119">
        <w:rPr>
          <w:rFonts w:ascii="Times New Roman" w:eastAsia="Times New Roman" w:hAnsi="Times New Roman" w:cs="Times New Roman"/>
          <w:i/>
          <w:color w:val="auto"/>
          <w:spacing w:val="-6"/>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жилих</w:t>
      </w:r>
      <w:r w:rsidR="00BD08F4" w:rsidRPr="002E3119">
        <w:rPr>
          <w:rFonts w:ascii="Times New Roman" w:eastAsia="Times New Roman" w:hAnsi="Times New Roman" w:cs="Times New Roman"/>
          <w:i/>
          <w:color w:val="auto"/>
          <w:spacing w:val="-5"/>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приміщеннях</w:t>
      </w:r>
      <w:r w:rsidR="00BD08F4" w:rsidRPr="002E3119">
        <w:rPr>
          <w:rFonts w:ascii="Times New Roman" w:eastAsia="Times New Roman" w:hAnsi="Times New Roman" w:cs="Times New Roman"/>
          <w:i/>
          <w:color w:val="auto"/>
          <w:spacing w:val="-5"/>
          <w:sz w:val="28"/>
          <w:szCs w:val="22"/>
          <w:lang w:eastAsia="en-US" w:bidi="ar-SA"/>
        </w:rPr>
        <w:t xml:space="preserve"> </w:t>
      </w:r>
      <w:r w:rsidR="00BD08F4" w:rsidRPr="002E3119">
        <w:rPr>
          <w:rFonts w:ascii="Times New Roman" w:eastAsia="Times New Roman" w:hAnsi="Times New Roman" w:cs="Times New Roman"/>
          <w:i/>
          <w:color w:val="auto"/>
          <w:sz w:val="28"/>
          <w:szCs w:val="22"/>
          <w:lang w:eastAsia="en-US" w:bidi="ar-SA"/>
        </w:rPr>
        <w:t>готелів.</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Вимоги,</w:t>
      </w:r>
      <w:r w:rsidRPr="00BD08F4">
        <w:rPr>
          <w:rFonts w:ascii="Times New Roman" w:eastAsia="Times New Roman" w:hAnsi="Times New Roman" w:cs="Times New Roman"/>
          <w:color w:val="auto"/>
          <w:spacing w:val="2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що</w:t>
      </w:r>
      <w:r w:rsidRPr="00BD08F4">
        <w:rPr>
          <w:rFonts w:ascii="Times New Roman" w:eastAsia="Times New Roman" w:hAnsi="Times New Roman" w:cs="Times New Roman"/>
          <w:color w:val="auto"/>
          <w:spacing w:val="1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висуваються</w:t>
      </w:r>
      <w:r w:rsidRPr="00BD08F4">
        <w:rPr>
          <w:rFonts w:ascii="Times New Roman" w:eastAsia="Times New Roman" w:hAnsi="Times New Roman" w:cs="Times New Roman"/>
          <w:color w:val="auto"/>
          <w:spacing w:val="2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w:t>
      </w:r>
      <w:r w:rsidRPr="00BD08F4">
        <w:rPr>
          <w:rFonts w:ascii="Times New Roman" w:eastAsia="Times New Roman" w:hAnsi="Times New Roman" w:cs="Times New Roman"/>
          <w:color w:val="auto"/>
          <w:spacing w:val="1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аудіо-</w:t>
      </w:r>
      <w:r w:rsidRPr="00BD08F4">
        <w:rPr>
          <w:rFonts w:ascii="Times New Roman" w:eastAsia="Times New Roman" w:hAnsi="Times New Roman" w:cs="Times New Roman"/>
          <w:color w:val="auto"/>
          <w:spacing w:val="1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w:t>
      </w:r>
      <w:r w:rsidRPr="00BD08F4">
        <w:rPr>
          <w:rFonts w:ascii="Times New Roman" w:eastAsia="Times New Roman" w:hAnsi="Times New Roman" w:cs="Times New Roman"/>
          <w:color w:val="auto"/>
          <w:spacing w:val="20"/>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відеотехніки,</w:t>
      </w:r>
      <w:r w:rsidRPr="00BD08F4">
        <w:rPr>
          <w:rFonts w:ascii="Times New Roman" w:eastAsia="Times New Roman" w:hAnsi="Times New Roman" w:cs="Times New Roman"/>
          <w:color w:val="auto"/>
          <w:spacing w:val="2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яка</w:t>
      </w:r>
      <w:r w:rsidRPr="00BD08F4">
        <w:rPr>
          <w:rFonts w:ascii="Times New Roman" w:eastAsia="Times New Roman" w:hAnsi="Times New Roman" w:cs="Times New Roman"/>
          <w:color w:val="auto"/>
          <w:spacing w:val="20"/>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встановлюється</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жилих</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приміщеннях</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готелів.</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Розмір</w:t>
      </w:r>
      <w:r w:rsidRPr="002E3119">
        <w:rPr>
          <w:rFonts w:ascii="Times New Roman" w:eastAsia="Times New Roman" w:hAnsi="Times New Roman" w:cs="Times New Roman"/>
          <w:b/>
          <w:color w:val="auto"/>
          <w:spacing w:val="-6"/>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екрана</w:t>
      </w:r>
      <w:r w:rsidR="002E3119">
        <w:rPr>
          <w:rFonts w:ascii="Times New Roman" w:eastAsia="Times New Roman" w:hAnsi="Times New Roman" w:cs="Times New Roman"/>
          <w:b/>
          <w:color w:val="auto"/>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 виборі телевізора, насамперед, необхідно визначитися з розміром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діагоналі екрана, виходячи з розмірів приміщення, </w:t>
      </w:r>
      <w:r w:rsidRPr="00BD08F4">
        <w:rPr>
          <w:rFonts w:ascii="Times New Roman" w:eastAsia="Times New Roman" w:hAnsi="Times New Roman" w:cs="Times New Roman"/>
          <w:color w:val="auto"/>
          <w:sz w:val="28"/>
          <w:szCs w:val="28"/>
          <w:lang w:eastAsia="en-US" w:bidi="ar-SA"/>
        </w:rPr>
        <w:lastRenderedPageBreak/>
        <w:t>відстані для комфортного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перегляду.</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Розмір діагоналі екрана вказують або в дюймах ("), або в сантиметрах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Для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існують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певні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"типорозміри"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яких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вони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розділяються</w:t>
      </w:r>
      <w:r w:rsidRPr="00BD08F4">
        <w:rPr>
          <w:rFonts w:ascii="Times New Roman" w:eastAsia="Times New Roman" w:hAnsi="Times New Roman" w:cs="Times New Roman"/>
          <w:color w:val="auto"/>
          <w:spacing w:val="1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групи.</w:t>
      </w:r>
      <w:r w:rsidRPr="00BD08F4">
        <w:rPr>
          <w:rFonts w:ascii="Times New Roman" w:eastAsia="Times New Roman" w:hAnsi="Times New Roman" w:cs="Times New Roman"/>
          <w:color w:val="auto"/>
          <w:spacing w:val="1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Найпоширеніші</w:t>
      </w:r>
      <w:r w:rsidRPr="00BD08F4">
        <w:rPr>
          <w:rFonts w:ascii="Times New Roman" w:eastAsia="Times New Roman" w:hAnsi="Times New Roman" w:cs="Times New Roman"/>
          <w:color w:val="auto"/>
          <w:spacing w:val="1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r w:rsidRPr="00BD08F4">
        <w:rPr>
          <w:rFonts w:ascii="Times New Roman" w:eastAsia="Times New Roman" w:hAnsi="Times New Roman" w:cs="Times New Roman"/>
          <w:color w:val="auto"/>
          <w:spacing w:val="1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14"</w:t>
      </w:r>
      <w:r w:rsidRPr="00BD08F4">
        <w:rPr>
          <w:rFonts w:ascii="Times New Roman" w:eastAsia="Times New Roman" w:hAnsi="Times New Roman" w:cs="Times New Roman"/>
          <w:color w:val="auto"/>
          <w:spacing w:val="1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(37</w:t>
      </w:r>
      <w:r w:rsidRPr="00BD08F4">
        <w:rPr>
          <w:rFonts w:ascii="Times New Roman" w:eastAsia="Times New Roman" w:hAnsi="Times New Roman" w:cs="Times New Roman"/>
          <w:color w:val="auto"/>
          <w:spacing w:val="2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см),</w:t>
      </w:r>
      <w:r w:rsidRPr="00BD08F4">
        <w:rPr>
          <w:rFonts w:ascii="Times New Roman" w:eastAsia="Times New Roman" w:hAnsi="Times New Roman" w:cs="Times New Roman"/>
          <w:color w:val="auto"/>
          <w:spacing w:val="1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20"</w:t>
      </w:r>
      <w:r w:rsidRPr="00BD08F4">
        <w:rPr>
          <w:rFonts w:ascii="Times New Roman" w:eastAsia="Times New Roman" w:hAnsi="Times New Roman" w:cs="Times New Roman"/>
          <w:color w:val="auto"/>
          <w:spacing w:val="1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(51</w:t>
      </w:r>
      <w:r w:rsidRPr="00BD08F4">
        <w:rPr>
          <w:rFonts w:ascii="Times New Roman" w:eastAsia="Times New Roman" w:hAnsi="Times New Roman" w:cs="Times New Roman"/>
          <w:color w:val="auto"/>
          <w:spacing w:val="18"/>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см),</w:t>
      </w:r>
      <w:r w:rsidRPr="00BD08F4">
        <w:rPr>
          <w:rFonts w:ascii="Times New Roman" w:eastAsia="Times New Roman" w:hAnsi="Times New Roman" w:cs="Times New Roman"/>
          <w:color w:val="auto"/>
          <w:spacing w:val="1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21"</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(54 см), 25" (63 см), 29" (72 см), 32" (81 см), 34" (87 см), 36" (92 см). Чим більше</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діагональ,</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тим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більше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й розміри самого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телевізора.</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По міркуваннях безпеки для здоров'я відстань, що рекомендується до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екрана при перегляді телевізора формату 4:3 повинна бути від 3 до 5 діагоналей</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екрана, а для широкоформатних телевізорів 16:9, у силу особливостей передачі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 відстань перегляду становить 2,5 - 3 діагоналі екрана. Виходячи із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цього правила, телевізор з діагоналлю 21" можна купувати, якщо від екрана до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місця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перегляду</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буде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1,5</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- 2,5 м,</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29"</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- 2-3,5м.</w:t>
      </w:r>
    </w:p>
    <w:p w:rsidR="00BD08F4" w:rsidRPr="002E3119" w:rsidRDefault="00BD08F4" w:rsidP="005E05B0">
      <w:pPr>
        <w:autoSpaceDE w:val="0"/>
        <w:autoSpaceDN w:val="0"/>
        <w:spacing w:line="288" w:lineRule="auto"/>
        <w:ind w:firstLine="709"/>
        <w:jc w:val="both"/>
        <w:rPr>
          <w:rFonts w:ascii="Times New Roman" w:eastAsia="Times New Roman" w:hAnsi="Times New Roman" w:cs="Times New Roman"/>
          <w:b/>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Тип</w:t>
      </w:r>
      <w:r w:rsidRPr="002E3119">
        <w:rPr>
          <w:rFonts w:ascii="Times New Roman" w:eastAsia="Times New Roman" w:hAnsi="Times New Roman" w:cs="Times New Roman"/>
          <w:b/>
          <w:color w:val="auto"/>
          <w:spacing w:val="-6"/>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кінескопа</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Сьогодні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існує</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кілька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способів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одержання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Залежно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реалізації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кожного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способу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виділяють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звичайні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кінескопні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w:t>
      </w:r>
      <w:r w:rsidR="002E3119">
        <w:rPr>
          <w:rFonts w:ascii="Times New Roman" w:eastAsia="Times New Roman" w:hAnsi="Times New Roman" w:cs="Times New Roman"/>
          <w:color w:val="auto"/>
          <w:sz w:val="28"/>
          <w:szCs w:val="28"/>
          <w:lang w:eastAsia="en-US" w:bidi="ar-SA"/>
        </w:rPr>
        <w:t>Е</w:t>
      </w:r>
      <w:r w:rsidRPr="00BD08F4">
        <w:rPr>
          <w:rFonts w:ascii="Times New Roman" w:eastAsia="Times New Roman" w:hAnsi="Times New Roman" w:cs="Times New Roman"/>
          <w:color w:val="auto"/>
          <w:sz w:val="28"/>
          <w:szCs w:val="28"/>
          <w:lang w:eastAsia="en-US" w:bidi="ar-SA"/>
        </w:rPr>
        <w:t>ЛТ</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проекційні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ЖК</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(LCD)</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r w:rsidRPr="00BD08F4">
        <w:rPr>
          <w:rFonts w:ascii="Times New Roman" w:eastAsia="Times New Roman" w:hAnsi="Times New Roman" w:cs="Times New Roman"/>
          <w:color w:val="auto"/>
          <w:spacing w:val="1"/>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плазменні</w:t>
      </w:r>
      <w:proofErr w:type="spellEnd"/>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панелі</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p>
    <w:p w:rsidR="00BD08F4" w:rsidRPr="005E05B0" w:rsidRDefault="00BD08F4" w:rsidP="005E05B0">
      <w:pPr>
        <w:autoSpaceDE w:val="0"/>
        <w:autoSpaceDN w:val="0"/>
        <w:spacing w:line="288" w:lineRule="auto"/>
        <w:ind w:firstLine="709"/>
        <w:jc w:val="both"/>
        <w:rPr>
          <w:rFonts w:ascii="Times New Roman" w:eastAsia="Times New Roman" w:hAnsi="Times New Roman" w:cs="Times New Roman"/>
          <w:color w:val="auto"/>
          <w:spacing w:val="-2"/>
          <w:sz w:val="28"/>
          <w:szCs w:val="28"/>
          <w:lang w:eastAsia="en-US" w:bidi="ar-SA"/>
        </w:rPr>
      </w:pPr>
      <w:r w:rsidRPr="005E05B0">
        <w:rPr>
          <w:rFonts w:ascii="Times New Roman" w:eastAsia="Times New Roman" w:hAnsi="Times New Roman" w:cs="Times New Roman"/>
          <w:b/>
          <w:color w:val="auto"/>
          <w:spacing w:val="-2"/>
          <w:sz w:val="28"/>
          <w:szCs w:val="28"/>
          <w:lang w:eastAsia="en-US" w:bidi="ar-SA"/>
        </w:rPr>
        <w:t>Кінескопні телевізори (</w:t>
      </w:r>
      <w:r w:rsidR="002E3119" w:rsidRPr="005E05B0">
        <w:rPr>
          <w:rFonts w:ascii="Times New Roman" w:eastAsia="Times New Roman" w:hAnsi="Times New Roman" w:cs="Times New Roman"/>
          <w:b/>
          <w:color w:val="auto"/>
          <w:spacing w:val="-2"/>
          <w:sz w:val="28"/>
          <w:szCs w:val="28"/>
          <w:lang w:eastAsia="en-US" w:bidi="ar-SA"/>
        </w:rPr>
        <w:t>Е</w:t>
      </w:r>
      <w:r w:rsidRPr="005E05B0">
        <w:rPr>
          <w:rFonts w:ascii="Times New Roman" w:eastAsia="Times New Roman" w:hAnsi="Times New Roman" w:cs="Times New Roman"/>
          <w:b/>
          <w:color w:val="auto"/>
          <w:spacing w:val="-2"/>
          <w:sz w:val="28"/>
          <w:szCs w:val="28"/>
          <w:lang w:eastAsia="en-US" w:bidi="ar-SA"/>
        </w:rPr>
        <w:t>ЛТ телевізори)</w:t>
      </w:r>
      <w:r w:rsidR="002E3119" w:rsidRPr="005E05B0">
        <w:rPr>
          <w:rFonts w:ascii="Times New Roman" w:eastAsia="Times New Roman" w:hAnsi="Times New Roman" w:cs="Times New Roman"/>
          <w:b/>
          <w:color w:val="auto"/>
          <w:spacing w:val="-2"/>
          <w:sz w:val="28"/>
          <w:szCs w:val="28"/>
          <w:lang w:eastAsia="en-US" w:bidi="ar-SA"/>
        </w:rPr>
        <w:t xml:space="preserve">. </w:t>
      </w:r>
      <w:r w:rsidR="002E3119" w:rsidRPr="005E05B0">
        <w:rPr>
          <w:rFonts w:ascii="Times New Roman" w:eastAsia="Times New Roman" w:hAnsi="Times New Roman" w:cs="Times New Roman"/>
          <w:color w:val="auto"/>
          <w:spacing w:val="-2"/>
          <w:sz w:val="28"/>
          <w:szCs w:val="28"/>
          <w:lang w:eastAsia="en-US" w:bidi="ar-SA"/>
        </w:rPr>
        <w:t>Е</w:t>
      </w:r>
      <w:r w:rsidRPr="005E05B0">
        <w:rPr>
          <w:rFonts w:ascii="Times New Roman" w:eastAsia="Times New Roman" w:hAnsi="Times New Roman" w:cs="Times New Roman"/>
          <w:color w:val="auto"/>
          <w:spacing w:val="-2"/>
          <w:sz w:val="28"/>
          <w:szCs w:val="28"/>
          <w:lang w:eastAsia="en-US" w:bidi="ar-SA"/>
        </w:rPr>
        <w:t xml:space="preserve">ЛТ телевізори - найпоширеніший тип телевізорів. У телевізорів із традиційним, скляним кінескопом, розмір екрана в більшості випадків не перевищує 38". Зображення виходить при влученні трьох електронних променів на покриту люмінофорами внутрішню поверхню кінескопа. Промені послідовно сканують поверхню екрана за допомогою системи відхилення - обмоток спеціальної форми, закріплених на горловині кінескопа. Одержуване зображення складається із крапок червоного, зеленого і синього кольорів. Кінескопи у звичних телевізорах діляться на звичайні опуклі, плоскі та </w:t>
      </w:r>
      <w:proofErr w:type="spellStart"/>
      <w:r w:rsidRPr="005E05B0">
        <w:rPr>
          <w:rFonts w:ascii="Times New Roman" w:eastAsia="Times New Roman" w:hAnsi="Times New Roman" w:cs="Times New Roman"/>
          <w:color w:val="auto"/>
          <w:spacing w:val="-2"/>
          <w:sz w:val="28"/>
          <w:szCs w:val="28"/>
          <w:lang w:eastAsia="en-US" w:bidi="ar-SA"/>
        </w:rPr>
        <w:t>суперплоскі</w:t>
      </w:r>
      <w:proofErr w:type="spellEnd"/>
      <w:r w:rsidRPr="005E05B0">
        <w:rPr>
          <w:rFonts w:ascii="Times New Roman" w:eastAsia="Times New Roman" w:hAnsi="Times New Roman" w:cs="Times New Roman"/>
          <w:color w:val="auto"/>
          <w:spacing w:val="-2"/>
          <w:sz w:val="28"/>
          <w:szCs w:val="28"/>
          <w:lang w:eastAsia="en-US" w:bidi="ar-SA"/>
        </w:rPr>
        <w:t xml:space="preserve"> (технологія </w:t>
      </w:r>
      <w:proofErr w:type="spellStart"/>
      <w:r w:rsidRPr="005E05B0">
        <w:rPr>
          <w:rFonts w:ascii="Times New Roman" w:eastAsia="Times New Roman" w:hAnsi="Times New Roman" w:cs="Times New Roman"/>
          <w:color w:val="auto"/>
          <w:spacing w:val="-2"/>
          <w:sz w:val="28"/>
          <w:szCs w:val="28"/>
          <w:lang w:eastAsia="en-US" w:bidi="ar-SA"/>
        </w:rPr>
        <w:t>flatron</w:t>
      </w:r>
      <w:proofErr w:type="spellEnd"/>
      <w:r w:rsidRPr="005E05B0">
        <w:rPr>
          <w:rFonts w:ascii="Times New Roman" w:eastAsia="Times New Roman" w:hAnsi="Times New Roman" w:cs="Times New Roman"/>
          <w:color w:val="auto"/>
          <w:spacing w:val="-2"/>
          <w:sz w:val="28"/>
          <w:szCs w:val="28"/>
          <w:lang w:eastAsia="en-US" w:bidi="ar-SA"/>
        </w:rPr>
        <w:t xml:space="preserve"> і </w:t>
      </w:r>
      <w:proofErr w:type="spellStart"/>
      <w:r w:rsidRPr="005E05B0">
        <w:rPr>
          <w:rFonts w:ascii="Times New Roman" w:eastAsia="Times New Roman" w:hAnsi="Times New Roman" w:cs="Times New Roman"/>
          <w:color w:val="auto"/>
          <w:spacing w:val="-2"/>
          <w:sz w:val="28"/>
          <w:szCs w:val="28"/>
          <w:lang w:eastAsia="en-US" w:bidi="ar-SA"/>
        </w:rPr>
        <w:t>т.п</w:t>
      </w:r>
      <w:proofErr w:type="spellEnd"/>
      <w:r w:rsidRPr="005E05B0">
        <w:rPr>
          <w:rFonts w:ascii="Times New Roman" w:eastAsia="Times New Roman" w:hAnsi="Times New Roman" w:cs="Times New Roman"/>
          <w:color w:val="auto"/>
          <w:spacing w:val="-2"/>
          <w:sz w:val="28"/>
          <w:szCs w:val="28"/>
          <w:lang w:eastAsia="en-US" w:bidi="ar-SA"/>
        </w:rPr>
        <w:t>.).</w:t>
      </w:r>
    </w:p>
    <w:p w:rsidR="00BD08F4" w:rsidRPr="002E3119" w:rsidRDefault="00BD08F4" w:rsidP="005E05B0">
      <w:pPr>
        <w:autoSpaceDE w:val="0"/>
        <w:autoSpaceDN w:val="0"/>
        <w:spacing w:line="288" w:lineRule="auto"/>
        <w:ind w:firstLine="709"/>
        <w:jc w:val="both"/>
        <w:rPr>
          <w:rFonts w:ascii="Times New Roman" w:eastAsia="Times New Roman" w:hAnsi="Times New Roman" w:cs="Times New Roman"/>
          <w:i/>
          <w:color w:val="auto"/>
          <w:sz w:val="28"/>
          <w:szCs w:val="28"/>
          <w:lang w:eastAsia="en-US" w:bidi="ar-SA"/>
        </w:rPr>
      </w:pPr>
      <w:r w:rsidRPr="002E3119">
        <w:rPr>
          <w:rFonts w:ascii="Times New Roman" w:eastAsia="Times New Roman" w:hAnsi="Times New Roman" w:cs="Times New Roman"/>
          <w:i/>
          <w:color w:val="auto"/>
          <w:sz w:val="28"/>
          <w:szCs w:val="28"/>
          <w:lang w:eastAsia="en-US" w:bidi="ar-SA"/>
        </w:rPr>
        <w:t>Недоліки</w:t>
      </w:r>
      <w:r w:rsidRPr="002E3119">
        <w:rPr>
          <w:rFonts w:ascii="Times New Roman" w:eastAsia="Times New Roman" w:hAnsi="Times New Roman" w:cs="Times New Roman"/>
          <w:i/>
          <w:color w:val="auto"/>
          <w:spacing w:val="-1"/>
          <w:sz w:val="28"/>
          <w:szCs w:val="28"/>
          <w:lang w:eastAsia="en-US" w:bidi="ar-SA"/>
        </w:rPr>
        <w:t xml:space="preserve"> </w:t>
      </w:r>
      <w:r w:rsidR="002E3119" w:rsidRPr="002E3119">
        <w:rPr>
          <w:rFonts w:ascii="Times New Roman" w:eastAsia="Times New Roman" w:hAnsi="Times New Roman" w:cs="Times New Roman"/>
          <w:i/>
          <w:color w:val="auto"/>
          <w:sz w:val="28"/>
          <w:szCs w:val="28"/>
          <w:lang w:eastAsia="en-US" w:bidi="ar-SA"/>
        </w:rPr>
        <w:t>Е</w:t>
      </w:r>
      <w:r w:rsidRPr="002E3119">
        <w:rPr>
          <w:rFonts w:ascii="Times New Roman" w:eastAsia="Times New Roman" w:hAnsi="Times New Roman" w:cs="Times New Roman"/>
          <w:i/>
          <w:color w:val="auto"/>
          <w:sz w:val="28"/>
          <w:szCs w:val="28"/>
          <w:lang w:eastAsia="en-US" w:bidi="ar-SA"/>
        </w:rPr>
        <w:t>ЛТ</w:t>
      </w:r>
      <w:r w:rsidRPr="002E3119">
        <w:rPr>
          <w:rFonts w:ascii="Times New Roman" w:eastAsia="Times New Roman" w:hAnsi="Times New Roman" w:cs="Times New Roman"/>
          <w:i/>
          <w:color w:val="auto"/>
          <w:spacing w:val="-4"/>
          <w:sz w:val="28"/>
          <w:szCs w:val="28"/>
          <w:lang w:eastAsia="en-US" w:bidi="ar-SA"/>
        </w:rPr>
        <w:t xml:space="preserve"> </w:t>
      </w:r>
      <w:r w:rsidRPr="002E3119">
        <w:rPr>
          <w:rFonts w:ascii="Times New Roman" w:eastAsia="Times New Roman" w:hAnsi="Times New Roman" w:cs="Times New Roman"/>
          <w:i/>
          <w:color w:val="auto"/>
          <w:sz w:val="28"/>
          <w:szCs w:val="28"/>
          <w:lang w:eastAsia="en-US" w:bidi="ar-SA"/>
        </w:rPr>
        <w:t>телевізорів:</w:t>
      </w:r>
    </w:p>
    <w:p w:rsidR="00BD08F4" w:rsidRPr="00BD08F4" w:rsidRDefault="00BD08F4" w:rsidP="005E05B0">
      <w:pPr>
        <w:numPr>
          <w:ilvl w:val="0"/>
          <w:numId w:val="18"/>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розмір</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екрана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телевізорів</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технологічно</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обмежений</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(близько</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38");</w:t>
      </w:r>
    </w:p>
    <w:p w:rsidR="00BD08F4" w:rsidRPr="00BD08F4" w:rsidRDefault="00BD08F4" w:rsidP="005E05B0">
      <w:pPr>
        <w:numPr>
          <w:ilvl w:val="0"/>
          <w:numId w:val="18"/>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великі</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габарити;</w:t>
      </w:r>
    </w:p>
    <w:p w:rsidR="00BD08F4" w:rsidRPr="00BD08F4" w:rsidRDefault="00BD08F4" w:rsidP="005E05B0">
      <w:pPr>
        <w:numPr>
          <w:ilvl w:val="0"/>
          <w:numId w:val="18"/>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проблеми</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відомості</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променів,</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геометричних</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перекручувань,</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фокусування,</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чистоти</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кольорів,</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вплив</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на зображення</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магнітних</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полів;</w:t>
      </w:r>
    </w:p>
    <w:p w:rsidR="00BD08F4" w:rsidRPr="00BD08F4" w:rsidRDefault="00BD08F4" w:rsidP="005E05B0">
      <w:pPr>
        <w:numPr>
          <w:ilvl w:val="0"/>
          <w:numId w:val="18"/>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 xml:space="preserve">якщо частота відновлення екрана телевізора нижче 100 </w:t>
      </w:r>
      <w:proofErr w:type="spellStart"/>
      <w:r w:rsidRPr="00BD08F4">
        <w:rPr>
          <w:rFonts w:ascii="Times New Roman" w:eastAsia="Times New Roman" w:hAnsi="Times New Roman" w:cs="Times New Roman"/>
          <w:color w:val="auto"/>
          <w:sz w:val="28"/>
          <w:szCs w:val="22"/>
          <w:lang w:eastAsia="en-US" w:bidi="ar-SA"/>
        </w:rPr>
        <w:t>Гц</w:t>
      </w:r>
      <w:proofErr w:type="spellEnd"/>
      <w:r w:rsidRPr="00BD08F4">
        <w:rPr>
          <w:rFonts w:ascii="Times New Roman" w:eastAsia="Times New Roman" w:hAnsi="Times New Roman" w:cs="Times New Roman"/>
          <w:color w:val="auto"/>
          <w:sz w:val="28"/>
          <w:szCs w:val="22"/>
          <w:lang w:eastAsia="en-US" w:bidi="ar-SA"/>
        </w:rPr>
        <w:t>, то при</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перегляді</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такого телевізора</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сильно</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утомлюються</w:t>
      </w:r>
      <w:r w:rsidRPr="00BD08F4">
        <w:rPr>
          <w:rFonts w:ascii="Times New Roman" w:eastAsia="Times New Roman" w:hAnsi="Times New Roman" w:cs="Times New Roman"/>
          <w:color w:val="auto"/>
          <w:spacing w:val="10"/>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очі.</w:t>
      </w:r>
    </w:p>
    <w:p w:rsidR="00BD08F4" w:rsidRPr="002E3119" w:rsidRDefault="00BD08F4" w:rsidP="005E05B0">
      <w:pPr>
        <w:tabs>
          <w:tab w:val="left" w:pos="993"/>
        </w:tabs>
        <w:autoSpaceDE w:val="0"/>
        <w:autoSpaceDN w:val="0"/>
        <w:spacing w:line="288" w:lineRule="auto"/>
        <w:ind w:firstLine="709"/>
        <w:jc w:val="both"/>
        <w:rPr>
          <w:rFonts w:ascii="Times New Roman" w:eastAsia="Times New Roman" w:hAnsi="Times New Roman" w:cs="Times New Roman"/>
          <w:i/>
          <w:color w:val="auto"/>
          <w:sz w:val="28"/>
          <w:szCs w:val="28"/>
          <w:lang w:eastAsia="en-US" w:bidi="ar-SA"/>
        </w:rPr>
      </w:pPr>
      <w:r w:rsidRPr="002E3119">
        <w:rPr>
          <w:rFonts w:ascii="Times New Roman" w:eastAsia="Times New Roman" w:hAnsi="Times New Roman" w:cs="Times New Roman"/>
          <w:i/>
          <w:color w:val="auto"/>
          <w:sz w:val="28"/>
          <w:szCs w:val="28"/>
          <w:lang w:eastAsia="en-US" w:bidi="ar-SA"/>
        </w:rPr>
        <w:t>Переваги</w:t>
      </w:r>
      <w:r w:rsidRPr="002E3119">
        <w:rPr>
          <w:rFonts w:ascii="Times New Roman" w:eastAsia="Times New Roman" w:hAnsi="Times New Roman" w:cs="Times New Roman"/>
          <w:i/>
          <w:color w:val="auto"/>
          <w:spacing w:val="-1"/>
          <w:sz w:val="28"/>
          <w:szCs w:val="28"/>
          <w:lang w:eastAsia="en-US" w:bidi="ar-SA"/>
        </w:rPr>
        <w:t xml:space="preserve"> </w:t>
      </w:r>
      <w:r w:rsidR="002E3119">
        <w:rPr>
          <w:rFonts w:ascii="Times New Roman" w:eastAsia="Times New Roman" w:hAnsi="Times New Roman" w:cs="Times New Roman"/>
          <w:i/>
          <w:color w:val="auto"/>
          <w:sz w:val="28"/>
          <w:szCs w:val="28"/>
          <w:lang w:eastAsia="en-US" w:bidi="ar-SA"/>
        </w:rPr>
        <w:t>Е</w:t>
      </w:r>
      <w:r w:rsidRPr="002E3119">
        <w:rPr>
          <w:rFonts w:ascii="Times New Roman" w:eastAsia="Times New Roman" w:hAnsi="Times New Roman" w:cs="Times New Roman"/>
          <w:i/>
          <w:color w:val="auto"/>
          <w:sz w:val="28"/>
          <w:szCs w:val="28"/>
          <w:lang w:eastAsia="en-US" w:bidi="ar-SA"/>
        </w:rPr>
        <w:t>ЛТ</w:t>
      </w:r>
      <w:r w:rsidRPr="002E3119">
        <w:rPr>
          <w:rFonts w:ascii="Times New Roman" w:eastAsia="Times New Roman" w:hAnsi="Times New Roman" w:cs="Times New Roman"/>
          <w:i/>
          <w:color w:val="auto"/>
          <w:spacing w:val="-3"/>
          <w:sz w:val="28"/>
          <w:szCs w:val="28"/>
          <w:lang w:eastAsia="en-US" w:bidi="ar-SA"/>
        </w:rPr>
        <w:t xml:space="preserve"> </w:t>
      </w:r>
      <w:r w:rsidRPr="002E3119">
        <w:rPr>
          <w:rFonts w:ascii="Times New Roman" w:eastAsia="Times New Roman" w:hAnsi="Times New Roman" w:cs="Times New Roman"/>
          <w:i/>
          <w:color w:val="auto"/>
          <w:sz w:val="28"/>
          <w:szCs w:val="28"/>
          <w:lang w:eastAsia="en-US" w:bidi="ar-SA"/>
        </w:rPr>
        <w:t>телевізорів:</w:t>
      </w:r>
    </w:p>
    <w:p w:rsidR="00BD08F4" w:rsidRPr="00BD08F4" w:rsidRDefault="00BD08F4" w:rsidP="005E05B0">
      <w:pPr>
        <w:numPr>
          <w:ilvl w:val="0"/>
          <w:numId w:val="18"/>
        </w:numPr>
        <w:tabs>
          <w:tab w:val="left" w:pos="993"/>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велика</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розмаїтість</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моделей</w:t>
      </w:r>
      <w:r w:rsidRPr="00BD08F4">
        <w:rPr>
          <w:rFonts w:ascii="Times New Roman" w:eastAsia="Times New Roman" w:hAnsi="Times New Roman" w:cs="Times New Roman"/>
          <w:color w:val="auto"/>
          <w:spacing w:val="-1"/>
          <w:sz w:val="28"/>
          <w:szCs w:val="22"/>
          <w:lang w:eastAsia="en-US" w:bidi="ar-SA"/>
        </w:rPr>
        <w:t xml:space="preserve"> </w:t>
      </w:r>
      <w:r w:rsidR="002E3119">
        <w:rPr>
          <w:rFonts w:ascii="Times New Roman" w:eastAsia="Times New Roman" w:hAnsi="Times New Roman" w:cs="Times New Roman"/>
          <w:color w:val="auto"/>
          <w:sz w:val="28"/>
          <w:szCs w:val="22"/>
          <w:lang w:eastAsia="en-US" w:bidi="ar-SA"/>
        </w:rPr>
        <w:t>Е</w:t>
      </w:r>
      <w:r w:rsidRPr="00BD08F4">
        <w:rPr>
          <w:rFonts w:ascii="Times New Roman" w:eastAsia="Times New Roman" w:hAnsi="Times New Roman" w:cs="Times New Roman"/>
          <w:color w:val="auto"/>
          <w:sz w:val="28"/>
          <w:szCs w:val="22"/>
          <w:lang w:eastAsia="en-US" w:bidi="ar-SA"/>
        </w:rPr>
        <w:t>ЛТ</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телевізорів;</w:t>
      </w:r>
    </w:p>
    <w:p w:rsidR="00BD08F4" w:rsidRPr="00BD08F4" w:rsidRDefault="00BD08F4" w:rsidP="005E05B0">
      <w:pPr>
        <w:numPr>
          <w:ilvl w:val="0"/>
          <w:numId w:val="18"/>
        </w:numPr>
        <w:tabs>
          <w:tab w:val="left" w:pos="993"/>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невисока</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вартість;</w:t>
      </w:r>
    </w:p>
    <w:p w:rsidR="00BD08F4" w:rsidRPr="00BD08F4" w:rsidRDefault="00BD08F4" w:rsidP="005E05B0">
      <w:pPr>
        <w:numPr>
          <w:ilvl w:val="0"/>
          <w:numId w:val="18"/>
        </w:numPr>
        <w:tabs>
          <w:tab w:val="left" w:pos="993"/>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відпрацьовані</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технології</w:t>
      </w:r>
      <w:r w:rsidRPr="00BD08F4">
        <w:rPr>
          <w:rFonts w:ascii="Times New Roman" w:eastAsia="Times New Roman" w:hAnsi="Times New Roman" w:cs="Times New Roman"/>
          <w:color w:val="auto"/>
          <w:spacing w:val="-8"/>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3"/>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схемотехника</w:t>
      </w:r>
      <w:proofErr w:type="spellEnd"/>
      <w:r w:rsidRPr="00BD08F4">
        <w:rPr>
          <w:rFonts w:ascii="Times New Roman" w:eastAsia="Times New Roman" w:hAnsi="Times New Roman" w:cs="Times New Roman"/>
          <w:color w:val="auto"/>
          <w:sz w:val="28"/>
          <w:szCs w:val="22"/>
          <w:lang w:eastAsia="en-US" w:bidi="ar-SA"/>
        </w:rPr>
        <w:t>;</w:t>
      </w:r>
    </w:p>
    <w:p w:rsidR="00BD08F4" w:rsidRPr="00BD08F4" w:rsidRDefault="00BD08F4" w:rsidP="005E05B0">
      <w:pPr>
        <w:numPr>
          <w:ilvl w:val="0"/>
          <w:numId w:val="18"/>
        </w:numPr>
        <w:tabs>
          <w:tab w:val="left" w:pos="993"/>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lastRenderedPageBreak/>
        <w:t>висока</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якість</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зображення</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найбільш</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природна</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передача</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кольору;</w:t>
      </w:r>
    </w:p>
    <w:p w:rsidR="002E3119" w:rsidRPr="002E3119" w:rsidRDefault="00BD08F4" w:rsidP="005E05B0">
      <w:pPr>
        <w:numPr>
          <w:ilvl w:val="0"/>
          <w:numId w:val="18"/>
        </w:numPr>
        <w:tabs>
          <w:tab w:val="left" w:pos="993"/>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великий термін служби (до 15 років).</w:t>
      </w:r>
      <w:r w:rsidRPr="00BD08F4">
        <w:rPr>
          <w:rFonts w:ascii="Times New Roman" w:eastAsia="Times New Roman" w:hAnsi="Times New Roman" w:cs="Times New Roman"/>
          <w:color w:val="auto"/>
          <w:spacing w:val="-67"/>
          <w:sz w:val="28"/>
          <w:szCs w:val="22"/>
          <w:lang w:eastAsia="en-US" w:bidi="ar-SA"/>
        </w:rPr>
        <w:t xml:space="preserve"> </w:t>
      </w:r>
    </w:p>
    <w:p w:rsidR="00BD08F4" w:rsidRPr="00BD08F4" w:rsidRDefault="00BD08F4" w:rsidP="005E05B0">
      <w:pPr>
        <w:tabs>
          <w:tab w:val="left" w:pos="993"/>
        </w:tabs>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proofErr w:type="spellStart"/>
      <w:r w:rsidRPr="002E3119">
        <w:rPr>
          <w:rFonts w:ascii="Times New Roman" w:eastAsia="Times New Roman" w:hAnsi="Times New Roman" w:cs="Times New Roman"/>
          <w:b/>
          <w:color w:val="auto"/>
          <w:sz w:val="28"/>
          <w:szCs w:val="22"/>
          <w:lang w:eastAsia="en-US" w:bidi="ar-SA"/>
        </w:rPr>
        <w:t>Рідиннокристалічні</w:t>
      </w:r>
      <w:proofErr w:type="spellEnd"/>
      <w:r w:rsidRPr="002E3119">
        <w:rPr>
          <w:rFonts w:ascii="Times New Roman" w:eastAsia="Times New Roman" w:hAnsi="Times New Roman" w:cs="Times New Roman"/>
          <w:b/>
          <w:color w:val="auto"/>
          <w:spacing w:val="-8"/>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(ЖК)</w:t>
      </w:r>
      <w:r w:rsidRPr="002E3119">
        <w:rPr>
          <w:rFonts w:ascii="Times New Roman" w:eastAsia="Times New Roman" w:hAnsi="Times New Roman" w:cs="Times New Roman"/>
          <w:b/>
          <w:color w:val="auto"/>
          <w:spacing w:val="-2"/>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LCD</w:t>
      </w:r>
      <w:r w:rsidRPr="002E3119">
        <w:rPr>
          <w:rFonts w:ascii="Times New Roman" w:eastAsia="Times New Roman" w:hAnsi="Times New Roman" w:cs="Times New Roman"/>
          <w:b/>
          <w:color w:val="auto"/>
          <w:spacing w:val="-5"/>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телевізори</w:t>
      </w:r>
      <w:r w:rsidR="002E3119">
        <w:rPr>
          <w:rFonts w:ascii="Times New Roman" w:eastAsia="Times New Roman" w:hAnsi="Times New Roman" w:cs="Times New Roman"/>
          <w:b/>
          <w:color w:val="auto"/>
          <w:sz w:val="28"/>
          <w:szCs w:val="22"/>
          <w:lang w:eastAsia="en-US" w:bidi="ar-SA"/>
        </w:rPr>
        <w:t xml:space="preserve">. </w:t>
      </w:r>
      <w:r w:rsidRPr="00BD08F4">
        <w:rPr>
          <w:rFonts w:ascii="Times New Roman" w:eastAsia="Times New Roman" w:hAnsi="Times New Roman" w:cs="Times New Roman"/>
          <w:color w:val="auto"/>
          <w:sz w:val="28"/>
          <w:szCs w:val="28"/>
          <w:lang w:eastAsia="en-US" w:bidi="ar-SA"/>
        </w:rPr>
        <w:t>Вважаються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найбільш</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перспективними.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моніторах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виводиться за рахунок підсвічування екрана зі зворотної сторони лампою білих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кольорів, а осередки основних кольорів RGB, розташовані на трьох панелях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відповідних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кольорів,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пропускають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або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пропускають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через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себе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світло,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залежно від управління. Керуючі елементи виготовлені методом напилювання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на екран (TFT- </w:t>
      </w:r>
      <w:proofErr w:type="spellStart"/>
      <w:r w:rsidRPr="00BD08F4">
        <w:rPr>
          <w:rFonts w:ascii="Times New Roman" w:eastAsia="Times New Roman" w:hAnsi="Times New Roman" w:cs="Times New Roman"/>
          <w:color w:val="auto"/>
          <w:sz w:val="28"/>
          <w:szCs w:val="28"/>
          <w:lang w:eastAsia="en-US" w:bidi="ar-SA"/>
        </w:rPr>
        <w:t>Thin</w:t>
      </w:r>
      <w:proofErr w:type="spellEnd"/>
      <w:r w:rsidRPr="00BD08F4">
        <w:rPr>
          <w:rFonts w:ascii="Times New Roman" w:eastAsia="Times New Roman" w:hAnsi="Times New Roman" w:cs="Times New Roman"/>
          <w:color w:val="auto"/>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Film</w:t>
      </w:r>
      <w:proofErr w:type="spellEnd"/>
      <w:r w:rsidRPr="00BD08F4">
        <w:rPr>
          <w:rFonts w:ascii="Times New Roman" w:eastAsia="Times New Roman" w:hAnsi="Times New Roman" w:cs="Times New Roman"/>
          <w:color w:val="auto"/>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Transisor</w:t>
      </w:r>
      <w:proofErr w:type="spellEnd"/>
      <w:r w:rsidRPr="00BD08F4">
        <w:rPr>
          <w:rFonts w:ascii="Times New Roman" w:eastAsia="Times New Roman" w:hAnsi="Times New Roman" w:cs="Times New Roman"/>
          <w:color w:val="auto"/>
          <w:sz w:val="28"/>
          <w:szCs w:val="28"/>
          <w:lang w:eastAsia="en-US" w:bidi="ar-SA"/>
        </w:rPr>
        <w:t xml:space="preserve"> - </w:t>
      </w:r>
      <w:proofErr w:type="spellStart"/>
      <w:r w:rsidRPr="00BD08F4">
        <w:rPr>
          <w:rFonts w:ascii="Times New Roman" w:eastAsia="Times New Roman" w:hAnsi="Times New Roman" w:cs="Times New Roman"/>
          <w:color w:val="auto"/>
          <w:sz w:val="28"/>
          <w:szCs w:val="28"/>
          <w:lang w:eastAsia="en-US" w:bidi="ar-SA"/>
        </w:rPr>
        <w:t>тонкоплівкові</w:t>
      </w:r>
      <w:proofErr w:type="spellEnd"/>
      <w:r w:rsidRPr="00BD08F4">
        <w:rPr>
          <w:rFonts w:ascii="Times New Roman" w:eastAsia="Times New Roman" w:hAnsi="Times New Roman" w:cs="Times New Roman"/>
          <w:color w:val="auto"/>
          <w:sz w:val="28"/>
          <w:szCs w:val="28"/>
          <w:lang w:eastAsia="en-US" w:bidi="ar-SA"/>
        </w:rPr>
        <w:t xml:space="preserve"> транзистори). У більшості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сучасних</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ЖК</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розмір діагоналі</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перевищує</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40".</w:t>
      </w:r>
    </w:p>
    <w:p w:rsidR="00BD08F4" w:rsidRPr="002E3119" w:rsidRDefault="00BD08F4" w:rsidP="005E05B0">
      <w:pPr>
        <w:autoSpaceDE w:val="0"/>
        <w:autoSpaceDN w:val="0"/>
        <w:spacing w:line="288" w:lineRule="auto"/>
        <w:ind w:firstLine="709"/>
        <w:jc w:val="both"/>
        <w:rPr>
          <w:rFonts w:ascii="Times New Roman" w:eastAsia="Times New Roman" w:hAnsi="Times New Roman" w:cs="Times New Roman"/>
          <w:i/>
          <w:color w:val="auto"/>
          <w:sz w:val="28"/>
          <w:szCs w:val="28"/>
          <w:lang w:eastAsia="en-US" w:bidi="ar-SA"/>
        </w:rPr>
      </w:pPr>
      <w:r w:rsidRPr="002E3119">
        <w:rPr>
          <w:rFonts w:ascii="Times New Roman" w:eastAsia="Times New Roman" w:hAnsi="Times New Roman" w:cs="Times New Roman"/>
          <w:i/>
          <w:color w:val="auto"/>
          <w:sz w:val="28"/>
          <w:szCs w:val="28"/>
          <w:lang w:eastAsia="en-US" w:bidi="ar-SA"/>
        </w:rPr>
        <w:t>Недоліки</w:t>
      </w:r>
      <w:r w:rsidRPr="002E3119">
        <w:rPr>
          <w:rFonts w:ascii="Times New Roman" w:eastAsia="Times New Roman" w:hAnsi="Times New Roman" w:cs="Times New Roman"/>
          <w:i/>
          <w:color w:val="auto"/>
          <w:spacing w:val="-3"/>
          <w:sz w:val="28"/>
          <w:szCs w:val="28"/>
          <w:lang w:eastAsia="en-US" w:bidi="ar-SA"/>
        </w:rPr>
        <w:t xml:space="preserve"> </w:t>
      </w:r>
      <w:r w:rsidRPr="002E3119">
        <w:rPr>
          <w:rFonts w:ascii="Times New Roman" w:eastAsia="Times New Roman" w:hAnsi="Times New Roman" w:cs="Times New Roman"/>
          <w:i/>
          <w:color w:val="auto"/>
          <w:sz w:val="28"/>
          <w:szCs w:val="28"/>
          <w:lang w:eastAsia="en-US" w:bidi="ar-SA"/>
        </w:rPr>
        <w:t>ЖК</w:t>
      </w:r>
      <w:r w:rsidRPr="002E3119">
        <w:rPr>
          <w:rFonts w:ascii="Times New Roman" w:eastAsia="Times New Roman" w:hAnsi="Times New Roman" w:cs="Times New Roman"/>
          <w:i/>
          <w:color w:val="auto"/>
          <w:spacing w:val="-2"/>
          <w:sz w:val="28"/>
          <w:szCs w:val="28"/>
          <w:lang w:eastAsia="en-US" w:bidi="ar-SA"/>
        </w:rPr>
        <w:t xml:space="preserve"> </w:t>
      </w:r>
      <w:r w:rsidRPr="002E3119">
        <w:rPr>
          <w:rFonts w:ascii="Times New Roman" w:eastAsia="Times New Roman" w:hAnsi="Times New Roman" w:cs="Times New Roman"/>
          <w:i/>
          <w:color w:val="auto"/>
          <w:sz w:val="28"/>
          <w:szCs w:val="28"/>
          <w:lang w:eastAsia="en-US" w:bidi="ar-SA"/>
        </w:rPr>
        <w:t>телевізорів:</w:t>
      </w:r>
    </w:p>
    <w:p w:rsidR="00BD08F4" w:rsidRPr="00BD08F4" w:rsidRDefault="00BD08F4" w:rsidP="005E05B0">
      <w:pPr>
        <w:numPr>
          <w:ilvl w:val="0"/>
          <w:numId w:val="7"/>
        </w:numPr>
        <w:tabs>
          <w:tab w:val="left" w:pos="1276"/>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висока</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вартість;</w:t>
      </w:r>
    </w:p>
    <w:p w:rsidR="00BD08F4" w:rsidRPr="00BD08F4" w:rsidRDefault="00BD08F4" w:rsidP="005E05B0">
      <w:pPr>
        <w:numPr>
          <w:ilvl w:val="0"/>
          <w:numId w:val="7"/>
        </w:numPr>
        <w:tabs>
          <w:tab w:val="left" w:pos="1276"/>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помітна</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залежність</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відтінку</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і</w:t>
      </w:r>
      <w:r w:rsidRPr="00BD08F4">
        <w:rPr>
          <w:rFonts w:ascii="Times New Roman" w:eastAsia="Times New Roman" w:hAnsi="Times New Roman" w:cs="Times New Roman"/>
          <w:color w:val="auto"/>
          <w:spacing w:val="-9"/>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яскравості</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від</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кута</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перегляду;</w:t>
      </w:r>
    </w:p>
    <w:p w:rsidR="00BD08F4" w:rsidRPr="00BD08F4" w:rsidRDefault="00BD08F4" w:rsidP="005E05B0">
      <w:pPr>
        <w:numPr>
          <w:ilvl w:val="0"/>
          <w:numId w:val="7"/>
        </w:numPr>
        <w:tabs>
          <w:tab w:val="left" w:pos="1276"/>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нерівномірність</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яскравості</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зображення</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неприродна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передача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кольорів;</w:t>
      </w:r>
    </w:p>
    <w:p w:rsidR="00BD08F4" w:rsidRPr="00BD08F4" w:rsidRDefault="00BD08F4" w:rsidP="005E05B0">
      <w:pPr>
        <w:numPr>
          <w:ilvl w:val="0"/>
          <w:numId w:val="7"/>
        </w:numPr>
        <w:tabs>
          <w:tab w:val="left" w:pos="1276"/>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імовірність</w:t>
      </w:r>
      <w:r w:rsidRPr="00BD08F4">
        <w:rPr>
          <w:rFonts w:ascii="Times New Roman" w:eastAsia="Times New Roman" w:hAnsi="Times New Roman" w:cs="Times New Roman"/>
          <w:color w:val="auto"/>
          <w:spacing w:val="1"/>
          <w:sz w:val="28"/>
          <w:szCs w:val="22"/>
          <w:lang w:eastAsia="en-US" w:bidi="ar-SA"/>
        </w:rPr>
        <w:t xml:space="preserve"> </w:t>
      </w:r>
      <w:r w:rsidR="002E3119">
        <w:rPr>
          <w:rFonts w:ascii="Times New Roman" w:eastAsia="Times New Roman" w:hAnsi="Times New Roman" w:cs="Times New Roman"/>
          <w:color w:val="auto"/>
          <w:spacing w:val="1"/>
          <w:sz w:val="28"/>
          <w:szCs w:val="22"/>
          <w:lang w:eastAsia="en-US" w:bidi="ar-SA"/>
        </w:rPr>
        <w:t>«</w:t>
      </w:r>
      <w:r w:rsidRPr="00BD08F4">
        <w:rPr>
          <w:rFonts w:ascii="Times New Roman" w:eastAsia="Times New Roman" w:hAnsi="Times New Roman" w:cs="Times New Roman"/>
          <w:color w:val="auto"/>
          <w:sz w:val="28"/>
          <w:szCs w:val="22"/>
          <w:lang w:eastAsia="en-US" w:bidi="ar-SA"/>
        </w:rPr>
        <w:t>вигоряння</w:t>
      </w:r>
      <w:r w:rsidR="002E3119">
        <w:rPr>
          <w:rFonts w:ascii="Times New Roman" w:eastAsia="Times New Roman" w:hAnsi="Times New Roman" w:cs="Times New Roman"/>
          <w:color w:val="auto"/>
          <w:sz w:val="28"/>
          <w:szCs w:val="22"/>
          <w:lang w:eastAsia="en-US" w:bidi="ar-SA"/>
        </w:rPr>
        <w:t>»</w:t>
      </w:r>
      <w:r w:rsidRPr="00BD08F4">
        <w:rPr>
          <w:rFonts w:ascii="Times New Roman" w:eastAsia="Times New Roman" w:hAnsi="Times New Roman" w:cs="Times New Roman"/>
          <w:color w:val="auto"/>
          <w:spacing w:val="1"/>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пикселів</w:t>
      </w:r>
      <w:proofErr w:type="spellEnd"/>
      <w:r w:rsidRPr="00BD08F4">
        <w:rPr>
          <w:rFonts w:ascii="Times New Roman" w:eastAsia="Times New Roman" w:hAnsi="Times New Roman" w:cs="Times New Roman"/>
          <w:color w:val="auto"/>
          <w:sz w:val="28"/>
          <w:szCs w:val="22"/>
          <w:lang w:eastAsia="en-US" w:bidi="ar-SA"/>
        </w:rPr>
        <w:t>,</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результаті</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чого</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екрані</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телевізора</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з'являються</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постійно</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палаючі</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крапки.</w:t>
      </w:r>
    </w:p>
    <w:p w:rsidR="00BD08F4" w:rsidRPr="002E3119" w:rsidRDefault="00BD08F4" w:rsidP="005E05B0">
      <w:pPr>
        <w:autoSpaceDE w:val="0"/>
        <w:autoSpaceDN w:val="0"/>
        <w:spacing w:line="288" w:lineRule="auto"/>
        <w:ind w:firstLine="709"/>
        <w:rPr>
          <w:rFonts w:ascii="Times New Roman" w:eastAsia="Times New Roman" w:hAnsi="Times New Roman" w:cs="Times New Roman"/>
          <w:i/>
          <w:color w:val="auto"/>
          <w:sz w:val="28"/>
          <w:szCs w:val="28"/>
          <w:lang w:eastAsia="en-US" w:bidi="ar-SA"/>
        </w:rPr>
      </w:pPr>
      <w:r w:rsidRPr="002E3119">
        <w:rPr>
          <w:rFonts w:ascii="Times New Roman" w:eastAsia="Times New Roman" w:hAnsi="Times New Roman" w:cs="Times New Roman"/>
          <w:i/>
          <w:color w:val="auto"/>
          <w:sz w:val="28"/>
          <w:szCs w:val="28"/>
          <w:lang w:eastAsia="en-US" w:bidi="ar-SA"/>
        </w:rPr>
        <w:t>Пер</w:t>
      </w:r>
      <w:r w:rsidR="002E3119" w:rsidRPr="002E3119">
        <w:rPr>
          <w:rFonts w:ascii="Times New Roman" w:eastAsia="Times New Roman" w:hAnsi="Times New Roman" w:cs="Times New Roman"/>
          <w:i/>
          <w:color w:val="auto"/>
          <w:sz w:val="28"/>
          <w:szCs w:val="28"/>
          <w:lang w:eastAsia="en-US" w:bidi="ar-SA"/>
        </w:rPr>
        <w:t>е</w:t>
      </w:r>
      <w:r w:rsidRPr="002E3119">
        <w:rPr>
          <w:rFonts w:ascii="Times New Roman" w:eastAsia="Times New Roman" w:hAnsi="Times New Roman" w:cs="Times New Roman"/>
          <w:i/>
          <w:color w:val="auto"/>
          <w:sz w:val="28"/>
          <w:szCs w:val="28"/>
          <w:lang w:eastAsia="en-US" w:bidi="ar-SA"/>
        </w:rPr>
        <w:t>ваги</w:t>
      </w:r>
      <w:r w:rsidRPr="002E3119">
        <w:rPr>
          <w:rFonts w:ascii="Times New Roman" w:eastAsia="Times New Roman" w:hAnsi="Times New Roman" w:cs="Times New Roman"/>
          <w:i/>
          <w:color w:val="auto"/>
          <w:spacing w:val="-4"/>
          <w:sz w:val="28"/>
          <w:szCs w:val="28"/>
          <w:lang w:eastAsia="en-US" w:bidi="ar-SA"/>
        </w:rPr>
        <w:t xml:space="preserve"> </w:t>
      </w:r>
      <w:r w:rsidRPr="002E3119">
        <w:rPr>
          <w:rFonts w:ascii="Times New Roman" w:eastAsia="Times New Roman" w:hAnsi="Times New Roman" w:cs="Times New Roman"/>
          <w:i/>
          <w:color w:val="auto"/>
          <w:sz w:val="28"/>
          <w:szCs w:val="28"/>
          <w:lang w:eastAsia="en-US" w:bidi="ar-SA"/>
        </w:rPr>
        <w:t>ЖК</w:t>
      </w:r>
      <w:r w:rsidRPr="002E3119">
        <w:rPr>
          <w:rFonts w:ascii="Times New Roman" w:eastAsia="Times New Roman" w:hAnsi="Times New Roman" w:cs="Times New Roman"/>
          <w:i/>
          <w:color w:val="auto"/>
          <w:spacing w:val="-3"/>
          <w:sz w:val="28"/>
          <w:szCs w:val="28"/>
          <w:lang w:eastAsia="en-US" w:bidi="ar-SA"/>
        </w:rPr>
        <w:t xml:space="preserve"> </w:t>
      </w:r>
      <w:r w:rsidRPr="002E3119">
        <w:rPr>
          <w:rFonts w:ascii="Times New Roman" w:eastAsia="Times New Roman" w:hAnsi="Times New Roman" w:cs="Times New Roman"/>
          <w:i/>
          <w:color w:val="auto"/>
          <w:sz w:val="28"/>
          <w:szCs w:val="28"/>
          <w:lang w:eastAsia="en-US" w:bidi="ar-SA"/>
        </w:rPr>
        <w:t>телевізорів:</w:t>
      </w:r>
    </w:p>
    <w:p w:rsidR="00BD08F4" w:rsidRPr="00BD08F4" w:rsidRDefault="00BD08F4" w:rsidP="005E05B0">
      <w:pPr>
        <w:numPr>
          <w:ilvl w:val="1"/>
          <w:numId w:val="7"/>
        </w:numPr>
        <w:tabs>
          <w:tab w:val="left" w:pos="1276"/>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плоске,</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досить</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якісне</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зображення;</w:t>
      </w:r>
    </w:p>
    <w:p w:rsidR="00BD08F4" w:rsidRPr="00BD08F4" w:rsidRDefault="00BD08F4" w:rsidP="005E05B0">
      <w:pPr>
        <w:numPr>
          <w:ilvl w:val="1"/>
          <w:numId w:val="7"/>
        </w:numPr>
        <w:tabs>
          <w:tab w:val="left" w:pos="1276"/>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мала</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товщина;</w:t>
      </w:r>
    </w:p>
    <w:p w:rsidR="00BD08F4" w:rsidRPr="00BD08F4" w:rsidRDefault="00BD08F4" w:rsidP="005E05B0">
      <w:pPr>
        <w:numPr>
          <w:ilvl w:val="1"/>
          <w:numId w:val="7"/>
        </w:numPr>
        <w:tabs>
          <w:tab w:val="left" w:pos="1276"/>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низьке</w:t>
      </w:r>
      <w:r w:rsidRPr="00BD08F4">
        <w:rPr>
          <w:rFonts w:ascii="Times New Roman" w:eastAsia="Times New Roman" w:hAnsi="Times New Roman" w:cs="Times New Roman"/>
          <w:color w:val="auto"/>
          <w:spacing w:val="-8"/>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енергоспоживання;</w:t>
      </w:r>
    </w:p>
    <w:p w:rsidR="00BD08F4" w:rsidRPr="00BD08F4" w:rsidRDefault="002E3119" w:rsidP="005E05B0">
      <w:pPr>
        <w:numPr>
          <w:ilvl w:val="1"/>
          <w:numId w:val="7"/>
        </w:numPr>
        <w:tabs>
          <w:tab w:val="left" w:pos="1276"/>
          <w:tab w:val="left" w:pos="4269"/>
          <w:tab w:val="left" w:pos="5904"/>
          <w:tab w:val="left" w:pos="7132"/>
          <w:tab w:val="left" w:pos="8899"/>
          <w:tab w:val="left" w:pos="9998"/>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через відсутність частоти відновлення екрана</w:t>
      </w:r>
      <w:r w:rsidR="00BD08F4" w:rsidRPr="00BD08F4">
        <w:rPr>
          <w:rFonts w:ascii="Times New Roman" w:eastAsia="Times New Roman" w:hAnsi="Times New Roman" w:cs="Times New Roman"/>
          <w:color w:val="auto"/>
          <w:sz w:val="28"/>
          <w:szCs w:val="22"/>
          <w:lang w:eastAsia="en-US" w:bidi="ar-SA"/>
        </w:rPr>
        <w:t>-</w:t>
      </w:r>
      <w:r w:rsidR="00BD08F4" w:rsidRPr="00BD08F4">
        <w:rPr>
          <w:rFonts w:ascii="Times New Roman" w:eastAsia="Times New Roman" w:hAnsi="Times New Roman" w:cs="Times New Roman"/>
          <w:color w:val="auto"/>
          <w:spacing w:val="-67"/>
          <w:sz w:val="28"/>
          <w:szCs w:val="22"/>
          <w:lang w:eastAsia="en-US" w:bidi="ar-SA"/>
        </w:rPr>
        <w:t xml:space="preserve"> </w:t>
      </w:r>
      <w:r w:rsidR="00BD08F4" w:rsidRPr="00BD08F4">
        <w:rPr>
          <w:rFonts w:ascii="Times New Roman" w:eastAsia="Times New Roman" w:hAnsi="Times New Roman" w:cs="Times New Roman"/>
          <w:color w:val="auto"/>
          <w:sz w:val="28"/>
          <w:szCs w:val="22"/>
          <w:lang w:eastAsia="en-US" w:bidi="ar-SA"/>
        </w:rPr>
        <w:t>ергономічність</w:t>
      </w:r>
      <w:r w:rsidR="00BD08F4" w:rsidRPr="00BD08F4">
        <w:rPr>
          <w:rFonts w:ascii="Times New Roman" w:eastAsia="Times New Roman" w:hAnsi="Times New Roman" w:cs="Times New Roman"/>
          <w:color w:val="auto"/>
          <w:spacing w:val="-2"/>
          <w:sz w:val="28"/>
          <w:szCs w:val="22"/>
          <w:lang w:eastAsia="en-US" w:bidi="ar-SA"/>
        </w:rPr>
        <w:t xml:space="preserve"> </w:t>
      </w:r>
      <w:r w:rsidR="00BD08F4" w:rsidRPr="00BD08F4">
        <w:rPr>
          <w:rFonts w:ascii="Times New Roman" w:eastAsia="Times New Roman" w:hAnsi="Times New Roman" w:cs="Times New Roman"/>
          <w:color w:val="auto"/>
          <w:sz w:val="28"/>
          <w:szCs w:val="22"/>
          <w:lang w:eastAsia="en-US" w:bidi="ar-SA"/>
        </w:rPr>
        <w:t>стосовно</w:t>
      </w:r>
      <w:r w:rsidR="00BD08F4" w:rsidRPr="00BD08F4">
        <w:rPr>
          <w:rFonts w:ascii="Times New Roman" w:eastAsia="Times New Roman" w:hAnsi="Times New Roman" w:cs="Times New Roman"/>
          <w:color w:val="auto"/>
          <w:spacing w:val="1"/>
          <w:sz w:val="28"/>
          <w:szCs w:val="22"/>
          <w:lang w:eastAsia="en-US" w:bidi="ar-SA"/>
        </w:rPr>
        <w:t xml:space="preserve"> </w:t>
      </w:r>
      <w:r w:rsidR="00BD08F4" w:rsidRPr="00BD08F4">
        <w:rPr>
          <w:rFonts w:ascii="Times New Roman" w:eastAsia="Times New Roman" w:hAnsi="Times New Roman" w:cs="Times New Roman"/>
          <w:color w:val="auto"/>
          <w:sz w:val="28"/>
          <w:szCs w:val="22"/>
          <w:lang w:eastAsia="en-US" w:bidi="ar-SA"/>
        </w:rPr>
        <w:t>людського ока.</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Проекційні</w:t>
      </w:r>
      <w:r w:rsidRPr="002E3119">
        <w:rPr>
          <w:rFonts w:ascii="Times New Roman" w:eastAsia="Times New Roman" w:hAnsi="Times New Roman" w:cs="Times New Roman"/>
          <w:b/>
          <w:color w:val="auto"/>
          <w:spacing w:val="-9"/>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телевізори</w:t>
      </w:r>
      <w:r w:rsidRPr="002E3119">
        <w:rPr>
          <w:rFonts w:ascii="Times New Roman" w:eastAsia="Times New Roman" w:hAnsi="Times New Roman" w:cs="Times New Roman"/>
          <w:b/>
          <w:color w:val="auto"/>
          <w:spacing w:val="-5"/>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та</w:t>
      </w:r>
      <w:r w:rsidRPr="002E3119">
        <w:rPr>
          <w:rFonts w:ascii="Times New Roman" w:eastAsia="Times New Roman" w:hAnsi="Times New Roman" w:cs="Times New Roman"/>
          <w:b/>
          <w:color w:val="auto"/>
          <w:spacing w:val="-3"/>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проектори</w:t>
      </w:r>
      <w:r w:rsidR="002E3119" w:rsidRPr="002E3119">
        <w:rPr>
          <w:rFonts w:ascii="Times New Roman" w:eastAsia="Times New Roman" w:hAnsi="Times New Roman" w:cs="Times New Roman"/>
          <w:b/>
          <w:color w:val="auto"/>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таких типах телевізорів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виходить 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просвітному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(для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проекційних ТВ) або екрані, що відбиває (для проекторів), граничний розмір</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якого для проекційних ТВ становить близько 60" і до декількох метрів для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проекторів.</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За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принципом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дії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серед</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проекційних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виділяють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наступні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різновиди: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кінескопах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зворотною</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проекцією),</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LCD</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матрицях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мікродзеркалах</w:t>
      </w:r>
      <w:proofErr w:type="spellEnd"/>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(DLP).</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Проекційні</w:t>
      </w:r>
      <w:r w:rsidRPr="002E3119">
        <w:rPr>
          <w:rFonts w:ascii="Times New Roman" w:eastAsia="Times New Roman" w:hAnsi="Times New Roman" w:cs="Times New Roman"/>
          <w:b/>
          <w:color w:val="auto"/>
          <w:spacing w:val="-9"/>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телевізори</w:t>
      </w:r>
      <w:r w:rsidRPr="002E3119">
        <w:rPr>
          <w:rFonts w:ascii="Times New Roman" w:eastAsia="Times New Roman" w:hAnsi="Times New Roman" w:cs="Times New Roman"/>
          <w:b/>
          <w:color w:val="auto"/>
          <w:spacing w:val="-4"/>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на</w:t>
      </w:r>
      <w:r w:rsidRPr="002E3119">
        <w:rPr>
          <w:rFonts w:ascii="Times New Roman" w:eastAsia="Times New Roman" w:hAnsi="Times New Roman" w:cs="Times New Roman"/>
          <w:b/>
          <w:color w:val="auto"/>
          <w:spacing w:val="-4"/>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кінескопах</w:t>
      </w:r>
      <w:r w:rsidRPr="002E3119">
        <w:rPr>
          <w:rFonts w:ascii="Times New Roman" w:eastAsia="Times New Roman" w:hAnsi="Times New Roman" w:cs="Times New Roman"/>
          <w:b/>
          <w:color w:val="auto"/>
          <w:spacing w:val="-4"/>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(CRT)</w:t>
      </w:r>
      <w:r w:rsidR="002E3119">
        <w:rPr>
          <w:rFonts w:ascii="Times New Roman" w:eastAsia="Times New Roman" w:hAnsi="Times New Roman" w:cs="Times New Roman"/>
          <w:b/>
          <w:color w:val="auto"/>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проекційних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проекторах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7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кінескопах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використовуються 3 дуже яскравих невеликих кінескопи основних кольорів,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яких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через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оптичну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систему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й</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дзеркало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попадає</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Недоліки: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невисока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яскравість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w:t>
      </w:r>
      <w:r w:rsidRPr="00BD08F4">
        <w:rPr>
          <w:rFonts w:ascii="Times New Roman" w:eastAsia="Times New Roman" w:hAnsi="Times New Roman" w:cs="Times New Roman"/>
          <w:color w:val="auto"/>
          <w:spacing w:val="7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проблеми</w:t>
      </w:r>
      <w:r w:rsidRPr="00BD08F4">
        <w:rPr>
          <w:rFonts w:ascii="Times New Roman" w:eastAsia="Times New Roman" w:hAnsi="Times New Roman" w:cs="Times New Roman"/>
          <w:color w:val="auto"/>
          <w:spacing w:val="7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фокусування,</w:t>
      </w:r>
      <w:r w:rsidRPr="00BD08F4">
        <w:rPr>
          <w:rFonts w:ascii="Times New Roman" w:eastAsia="Times New Roman" w:hAnsi="Times New Roman" w:cs="Times New Roman"/>
          <w:color w:val="auto"/>
          <w:spacing w:val="1"/>
          <w:sz w:val="28"/>
          <w:szCs w:val="28"/>
          <w:lang w:eastAsia="en-US" w:bidi="ar-SA"/>
        </w:rPr>
        <w:t xml:space="preserve"> </w:t>
      </w:r>
      <w:r w:rsidR="002E3119">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z w:val="28"/>
          <w:szCs w:val="28"/>
          <w:lang w:eastAsia="en-US" w:bidi="ar-SA"/>
        </w:rPr>
        <w:t>вигоряння</w:t>
      </w:r>
      <w:r w:rsidR="002E3119">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z w:val="28"/>
          <w:szCs w:val="28"/>
          <w:lang w:eastAsia="en-US" w:bidi="ar-SA"/>
        </w:rPr>
        <w:t xml:space="preserve"> нерухомої частини зображення при тривалому перегляді. </w:t>
      </w:r>
      <w:proofErr w:type="spellStart"/>
      <w:r w:rsidRPr="00BD08F4">
        <w:rPr>
          <w:rFonts w:ascii="Times New Roman" w:eastAsia="Times New Roman" w:hAnsi="Times New Roman" w:cs="Times New Roman"/>
          <w:color w:val="auto"/>
          <w:sz w:val="28"/>
          <w:szCs w:val="28"/>
          <w:lang w:eastAsia="en-US" w:bidi="ar-SA"/>
        </w:rPr>
        <w:t>Перваги</w:t>
      </w:r>
      <w:proofErr w:type="spellEnd"/>
      <w:r w:rsidRPr="00BD08F4">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природна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передача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кольорів</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великий розмір</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зображення.</w:t>
      </w:r>
    </w:p>
    <w:p w:rsidR="00BD08F4" w:rsidRPr="002E3119" w:rsidRDefault="00BD08F4" w:rsidP="005E05B0">
      <w:pPr>
        <w:autoSpaceDE w:val="0"/>
        <w:autoSpaceDN w:val="0"/>
        <w:spacing w:line="288" w:lineRule="auto"/>
        <w:ind w:firstLine="709"/>
        <w:jc w:val="both"/>
        <w:rPr>
          <w:rFonts w:ascii="Times New Roman" w:eastAsia="Times New Roman" w:hAnsi="Times New Roman" w:cs="Times New Roman"/>
          <w:color w:val="auto"/>
          <w:spacing w:val="-6"/>
          <w:sz w:val="28"/>
          <w:szCs w:val="28"/>
          <w:lang w:eastAsia="en-US" w:bidi="ar-SA"/>
        </w:rPr>
      </w:pPr>
      <w:r w:rsidRPr="002E3119">
        <w:rPr>
          <w:rFonts w:ascii="Times New Roman" w:eastAsia="Times New Roman" w:hAnsi="Times New Roman" w:cs="Times New Roman"/>
          <w:b/>
          <w:color w:val="auto"/>
          <w:spacing w:val="-6"/>
          <w:sz w:val="28"/>
          <w:szCs w:val="28"/>
          <w:lang w:eastAsia="en-US" w:bidi="ar-SA"/>
        </w:rPr>
        <w:lastRenderedPageBreak/>
        <w:t>Телевізори на ЖК (LCD) матрицях</w:t>
      </w:r>
      <w:r w:rsidR="002E3119" w:rsidRPr="002E3119">
        <w:rPr>
          <w:rFonts w:ascii="Times New Roman" w:eastAsia="Times New Roman" w:hAnsi="Times New Roman" w:cs="Times New Roman"/>
          <w:b/>
          <w:color w:val="auto"/>
          <w:spacing w:val="-6"/>
          <w:sz w:val="28"/>
          <w:szCs w:val="28"/>
          <w:lang w:eastAsia="en-US" w:bidi="ar-SA"/>
        </w:rPr>
        <w:t xml:space="preserve">. </w:t>
      </w:r>
      <w:r w:rsidRPr="002E3119">
        <w:rPr>
          <w:rFonts w:ascii="Times New Roman" w:eastAsia="Times New Roman" w:hAnsi="Times New Roman" w:cs="Times New Roman"/>
          <w:color w:val="auto"/>
          <w:spacing w:val="-6"/>
          <w:sz w:val="28"/>
          <w:szCs w:val="28"/>
          <w:lang w:eastAsia="en-US" w:bidi="ar-SA"/>
        </w:rPr>
        <w:t>Проекційні телевізори та проектори на ЖК (LCD) матрицях мають 3 матриці основних RGB кольорів або одну триколірну матрицю, зображення з якої проектується на екран через оптичну систему.</w:t>
      </w:r>
    </w:p>
    <w:p w:rsid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i/>
          <w:color w:val="auto"/>
          <w:sz w:val="28"/>
          <w:szCs w:val="28"/>
          <w:lang w:eastAsia="en-US" w:bidi="ar-SA"/>
        </w:rPr>
        <w:t>Недоліки: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неідеальна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передача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кольорів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недостатньо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швидке</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відновлення</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екрана.</w:t>
      </w:r>
    </w:p>
    <w:p w:rsidR="002E3119" w:rsidRPr="00BD08F4" w:rsidRDefault="002E3119" w:rsidP="005E05B0">
      <w:pPr>
        <w:numPr>
          <w:ilvl w:val="0"/>
          <w:numId w:val="7"/>
        </w:numPr>
        <w:tabs>
          <w:tab w:val="left" w:pos="1134"/>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висока</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вартість;</w:t>
      </w:r>
    </w:p>
    <w:p w:rsidR="002E3119" w:rsidRPr="00BD08F4" w:rsidRDefault="002E3119" w:rsidP="005E05B0">
      <w:pPr>
        <w:numPr>
          <w:ilvl w:val="0"/>
          <w:numId w:val="7"/>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висока</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енергоємність</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і</w:t>
      </w:r>
      <w:r w:rsidRPr="00BD08F4">
        <w:rPr>
          <w:rFonts w:ascii="Times New Roman" w:eastAsia="Times New Roman" w:hAnsi="Times New Roman" w:cs="Times New Roman"/>
          <w:color w:val="auto"/>
          <w:spacing w:val="-9"/>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недостатня</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точність</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передачі</w:t>
      </w:r>
      <w:r w:rsidRPr="00BD08F4">
        <w:rPr>
          <w:rFonts w:ascii="Times New Roman" w:eastAsia="Times New Roman" w:hAnsi="Times New Roman" w:cs="Times New Roman"/>
          <w:color w:val="auto"/>
          <w:spacing w:val="-9"/>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кольору;</w:t>
      </w:r>
    </w:p>
    <w:p w:rsidR="002E3119" w:rsidRPr="00BD08F4" w:rsidRDefault="002E3119" w:rsidP="005E05B0">
      <w:pPr>
        <w:numPr>
          <w:ilvl w:val="0"/>
          <w:numId w:val="7"/>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при</w:t>
      </w:r>
      <w:r w:rsidRPr="00BD08F4">
        <w:rPr>
          <w:rFonts w:ascii="Times New Roman" w:eastAsia="Times New Roman" w:hAnsi="Times New Roman" w:cs="Times New Roman"/>
          <w:color w:val="auto"/>
          <w:spacing w:val="3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тривалому</w:t>
      </w:r>
      <w:r w:rsidRPr="00BD08F4">
        <w:rPr>
          <w:rFonts w:ascii="Times New Roman" w:eastAsia="Times New Roman" w:hAnsi="Times New Roman" w:cs="Times New Roman"/>
          <w:color w:val="auto"/>
          <w:spacing w:val="28"/>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перегляді</w:t>
      </w:r>
      <w:r w:rsidRPr="00BD08F4">
        <w:rPr>
          <w:rFonts w:ascii="Times New Roman" w:eastAsia="Times New Roman" w:hAnsi="Times New Roman" w:cs="Times New Roman"/>
          <w:color w:val="auto"/>
          <w:spacing w:val="28"/>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нерухомого</w:t>
      </w:r>
      <w:r w:rsidRPr="00BD08F4">
        <w:rPr>
          <w:rFonts w:ascii="Times New Roman" w:eastAsia="Times New Roman" w:hAnsi="Times New Roman" w:cs="Times New Roman"/>
          <w:color w:val="auto"/>
          <w:spacing w:val="3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зображення</w:t>
      </w:r>
      <w:r w:rsidRPr="00BD08F4">
        <w:rPr>
          <w:rFonts w:ascii="Times New Roman" w:eastAsia="Times New Roman" w:hAnsi="Times New Roman" w:cs="Times New Roman"/>
          <w:color w:val="auto"/>
          <w:spacing w:val="3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згодом</w:t>
      </w:r>
      <w:r w:rsidRPr="00BD08F4">
        <w:rPr>
          <w:rFonts w:ascii="Times New Roman" w:eastAsia="Times New Roman" w:hAnsi="Times New Roman" w:cs="Times New Roman"/>
          <w:color w:val="auto"/>
          <w:spacing w:val="3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падає</w:t>
      </w:r>
      <w:r w:rsidRPr="00BD08F4">
        <w:rPr>
          <w:rFonts w:ascii="Times New Roman" w:eastAsia="Times New Roman" w:hAnsi="Times New Roman" w:cs="Times New Roman"/>
          <w:color w:val="auto"/>
          <w:spacing w:val="-6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яскравість;</w:t>
      </w:r>
    </w:p>
    <w:p w:rsidR="002E3119" w:rsidRPr="00BD08F4" w:rsidRDefault="002E3119" w:rsidP="005E05B0">
      <w:pPr>
        <w:numPr>
          <w:ilvl w:val="0"/>
          <w:numId w:val="7"/>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ймовірність "вигоряння" пікселів.</w:t>
      </w:r>
      <w:r w:rsidRPr="00BD08F4">
        <w:rPr>
          <w:rFonts w:ascii="Times New Roman" w:eastAsia="Times New Roman" w:hAnsi="Times New Roman" w:cs="Times New Roman"/>
          <w:color w:val="auto"/>
          <w:spacing w:val="-67"/>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Перваги</w:t>
      </w:r>
      <w:proofErr w:type="spellEnd"/>
      <w:r w:rsidRPr="00BD08F4">
        <w:rPr>
          <w:rFonts w:ascii="Times New Roman" w:eastAsia="Times New Roman" w:hAnsi="Times New Roman" w:cs="Times New Roman"/>
          <w:color w:val="auto"/>
          <w:sz w:val="28"/>
          <w:szCs w:val="22"/>
          <w:lang w:eastAsia="en-US" w:bidi="ar-SA"/>
        </w:rPr>
        <w:t>:</w:t>
      </w:r>
    </w:p>
    <w:p w:rsidR="002E3119" w:rsidRPr="00BD08F4" w:rsidRDefault="002E3119" w:rsidP="005E05B0">
      <w:pPr>
        <w:numPr>
          <w:ilvl w:val="0"/>
          <w:numId w:val="7"/>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великий, до 60", плоский, яскравий екран, невеликої товщини та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 xml:space="preserve">повна відсутність проблем </w:t>
      </w:r>
      <w:proofErr w:type="spellStart"/>
      <w:r w:rsidRPr="00BD08F4">
        <w:rPr>
          <w:rFonts w:ascii="Times New Roman" w:eastAsia="Times New Roman" w:hAnsi="Times New Roman" w:cs="Times New Roman"/>
          <w:color w:val="auto"/>
          <w:sz w:val="28"/>
          <w:szCs w:val="22"/>
          <w:lang w:eastAsia="en-US" w:bidi="ar-SA"/>
        </w:rPr>
        <w:t>відімості</w:t>
      </w:r>
      <w:proofErr w:type="spellEnd"/>
      <w:r w:rsidRPr="00BD08F4">
        <w:rPr>
          <w:rFonts w:ascii="Times New Roman" w:eastAsia="Times New Roman" w:hAnsi="Times New Roman" w:cs="Times New Roman"/>
          <w:color w:val="auto"/>
          <w:sz w:val="28"/>
          <w:szCs w:val="22"/>
          <w:lang w:eastAsia="en-US" w:bidi="ar-SA"/>
        </w:rPr>
        <w:t xml:space="preserve">, лінійності, фокуса й </w:t>
      </w:r>
      <w:proofErr w:type="spellStart"/>
      <w:r w:rsidRPr="00BD08F4">
        <w:rPr>
          <w:rFonts w:ascii="Times New Roman" w:eastAsia="Times New Roman" w:hAnsi="Times New Roman" w:cs="Times New Roman"/>
          <w:color w:val="auto"/>
          <w:sz w:val="28"/>
          <w:szCs w:val="22"/>
          <w:lang w:eastAsia="en-US" w:bidi="ar-SA"/>
        </w:rPr>
        <w:t>т.п</w:t>
      </w:r>
      <w:proofErr w:type="spellEnd"/>
      <w:r w:rsidRPr="00BD08F4">
        <w:rPr>
          <w:rFonts w:ascii="Times New Roman" w:eastAsia="Times New Roman" w:hAnsi="Times New Roman" w:cs="Times New Roman"/>
          <w:color w:val="auto"/>
          <w:sz w:val="28"/>
          <w:szCs w:val="22"/>
          <w:lang w:eastAsia="en-US" w:bidi="ar-SA"/>
        </w:rPr>
        <w:t>., характерних для</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кінескопних</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телевізорів;</w:t>
      </w:r>
    </w:p>
    <w:p w:rsidR="002E3119" w:rsidRPr="00BD08F4" w:rsidRDefault="002E3119" w:rsidP="005E05B0">
      <w:pPr>
        <w:numPr>
          <w:ilvl w:val="0"/>
          <w:numId w:val="7"/>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відсутність</w:t>
      </w:r>
      <w:r w:rsidRPr="00BD08F4">
        <w:rPr>
          <w:rFonts w:ascii="Times New Roman" w:eastAsia="Times New Roman" w:hAnsi="Times New Roman" w:cs="Times New Roman"/>
          <w:color w:val="auto"/>
          <w:spacing w:val="-9"/>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мерехтіння</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екрана,</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шкідливого</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випромінювання;</w:t>
      </w:r>
    </w:p>
    <w:p w:rsidR="002E3119" w:rsidRDefault="002E3119" w:rsidP="005E05B0">
      <w:pPr>
        <w:numPr>
          <w:ilvl w:val="0"/>
          <w:numId w:val="7"/>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великий</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кут</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перегляду.</w:t>
      </w:r>
    </w:p>
    <w:p w:rsidR="00BD08F4" w:rsidRPr="00BD08F4" w:rsidRDefault="00BD08F4" w:rsidP="005E05B0">
      <w:pPr>
        <w:autoSpaceDE w:val="0"/>
        <w:autoSpaceDN w:val="0"/>
        <w:spacing w:line="288" w:lineRule="auto"/>
        <w:ind w:firstLine="709"/>
        <w:rPr>
          <w:rFonts w:ascii="Times New Roman" w:eastAsia="Times New Roman" w:hAnsi="Times New Roman" w:cs="Times New Roman"/>
          <w:color w:val="auto"/>
          <w:sz w:val="28"/>
          <w:szCs w:val="28"/>
          <w:lang w:eastAsia="en-US" w:bidi="ar-SA"/>
        </w:rPr>
      </w:pPr>
      <w:proofErr w:type="spellStart"/>
      <w:r w:rsidRPr="002E3119">
        <w:rPr>
          <w:rFonts w:ascii="Times New Roman" w:eastAsia="Times New Roman" w:hAnsi="Times New Roman" w:cs="Times New Roman"/>
          <w:i/>
          <w:color w:val="auto"/>
          <w:sz w:val="28"/>
          <w:szCs w:val="28"/>
          <w:lang w:eastAsia="en-US" w:bidi="ar-SA"/>
        </w:rPr>
        <w:t>Перваги</w:t>
      </w:r>
      <w:proofErr w:type="spellEnd"/>
      <w:r w:rsidRPr="002E3119">
        <w:rPr>
          <w:rFonts w:ascii="Times New Roman" w:eastAsia="Times New Roman" w:hAnsi="Times New Roman" w:cs="Times New Roman"/>
          <w:i/>
          <w:color w:val="auto"/>
          <w:sz w:val="28"/>
          <w:szCs w:val="28"/>
          <w:lang w:eastAsia="en-US" w:bidi="ar-SA"/>
        </w:rPr>
        <w:t>:</w:t>
      </w:r>
      <w:r w:rsidRPr="00BD08F4">
        <w:rPr>
          <w:rFonts w:ascii="Times New Roman" w:eastAsia="Times New Roman" w:hAnsi="Times New Roman" w:cs="Times New Roman"/>
          <w:color w:val="auto"/>
          <w:spacing w:val="-1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відносно</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невисока</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вартість,</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яскравий</w:t>
      </w:r>
      <w:r w:rsidRPr="00BD08F4">
        <w:rPr>
          <w:rFonts w:ascii="Times New Roman" w:eastAsia="Times New Roman" w:hAnsi="Times New Roman" w:cs="Times New Roman"/>
          <w:color w:val="auto"/>
          <w:spacing w:val="-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невеликі</w:t>
      </w:r>
      <w:r w:rsidRPr="00BD08F4">
        <w:rPr>
          <w:rFonts w:ascii="Times New Roman" w:eastAsia="Times New Roman" w:hAnsi="Times New Roman" w:cs="Times New Roman"/>
          <w:color w:val="auto"/>
          <w:spacing w:val="-1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габарити.</w:t>
      </w:r>
      <w:r w:rsidRPr="00BD08F4">
        <w:rPr>
          <w:rFonts w:ascii="Times New Roman" w:eastAsia="Times New Roman" w:hAnsi="Times New Roman" w:cs="Times New Roman"/>
          <w:color w:val="auto"/>
          <w:spacing w:val="-67"/>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Плазмені</w:t>
      </w:r>
      <w:proofErr w:type="spellEnd"/>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панелі</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(телевізори)</w:t>
      </w:r>
    </w:p>
    <w:p w:rsidR="00BD08F4" w:rsidRDefault="00BD08F4" w:rsidP="005E05B0">
      <w:pPr>
        <w:autoSpaceDE w:val="0"/>
        <w:autoSpaceDN w:val="0"/>
        <w:spacing w:line="288" w:lineRule="auto"/>
        <w:ind w:firstLine="709"/>
        <w:jc w:val="both"/>
        <w:rPr>
          <w:rFonts w:ascii="Times New Roman" w:eastAsia="Times New Roman" w:hAnsi="Times New Roman" w:cs="Times New Roman"/>
          <w:color w:val="auto"/>
          <w:spacing w:val="-6"/>
          <w:sz w:val="28"/>
          <w:szCs w:val="28"/>
          <w:lang w:eastAsia="en-US" w:bidi="ar-SA"/>
        </w:rPr>
      </w:pPr>
      <w:r w:rsidRPr="002E3119">
        <w:rPr>
          <w:rFonts w:ascii="Times New Roman" w:eastAsia="Times New Roman" w:hAnsi="Times New Roman" w:cs="Times New Roman"/>
          <w:color w:val="auto"/>
          <w:spacing w:val="-6"/>
          <w:sz w:val="28"/>
          <w:szCs w:val="28"/>
          <w:lang w:eastAsia="en-US" w:bidi="ar-SA"/>
        </w:rPr>
        <w:t xml:space="preserve">Поряд із телевізорами у сучасних готелях встановлюють </w:t>
      </w:r>
      <w:r w:rsidRPr="002E3119">
        <w:rPr>
          <w:rFonts w:ascii="Times New Roman" w:eastAsia="Times New Roman" w:hAnsi="Times New Roman" w:cs="Times New Roman"/>
          <w:b/>
          <w:color w:val="auto"/>
          <w:spacing w:val="-6"/>
          <w:sz w:val="28"/>
          <w:szCs w:val="28"/>
          <w:lang w:eastAsia="en-US" w:bidi="ar-SA"/>
        </w:rPr>
        <w:t>DVD- програвачі.</w:t>
      </w:r>
      <w:r w:rsidR="002E3119" w:rsidRPr="002E3119">
        <w:rPr>
          <w:rFonts w:ascii="Times New Roman" w:eastAsia="Times New Roman" w:hAnsi="Times New Roman" w:cs="Times New Roman"/>
          <w:b/>
          <w:color w:val="auto"/>
          <w:spacing w:val="-6"/>
          <w:sz w:val="28"/>
          <w:szCs w:val="28"/>
          <w:lang w:eastAsia="en-US" w:bidi="ar-SA"/>
        </w:rPr>
        <w:t xml:space="preserve"> </w:t>
      </w:r>
      <w:r w:rsidRPr="002E3119">
        <w:rPr>
          <w:rFonts w:ascii="Times New Roman" w:eastAsia="Times New Roman" w:hAnsi="Times New Roman" w:cs="Times New Roman"/>
          <w:color w:val="auto"/>
          <w:spacing w:val="-6"/>
          <w:sz w:val="28"/>
          <w:szCs w:val="28"/>
          <w:lang w:eastAsia="en-US" w:bidi="ar-SA"/>
        </w:rPr>
        <w:t xml:space="preserve">Абревіатура DVD означає </w:t>
      </w:r>
      <w:hyperlink r:id="rId13" w:anchor="d">
        <w:proofErr w:type="spellStart"/>
        <w:r w:rsidRPr="002E3119">
          <w:rPr>
            <w:rFonts w:ascii="Times New Roman" w:eastAsia="Times New Roman" w:hAnsi="Times New Roman" w:cs="Times New Roman"/>
            <w:i/>
            <w:color w:val="auto"/>
            <w:spacing w:val="-6"/>
            <w:sz w:val="28"/>
            <w:szCs w:val="28"/>
            <w:lang w:eastAsia="en-US" w:bidi="ar-SA"/>
          </w:rPr>
          <w:t>Digital</w:t>
        </w:r>
        <w:proofErr w:type="spellEnd"/>
        <w:r w:rsidRPr="002E3119">
          <w:rPr>
            <w:rFonts w:ascii="Times New Roman" w:eastAsia="Times New Roman" w:hAnsi="Times New Roman" w:cs="Times New Roman"/>
            <w:i/>
            <w:color w:val="auto"/>
            <w:spacing w:val="-6"/>
            <w:sz w:val="28"/>
            <w:szCs w:val="28"/>
            <w:lang w:eastAsia="en-US" w:bidi="ar-SA"/>
          </w:rPr>
          <w:t xml:space="preserve"> </w:t>
        </w:r>
        <w:proofErr w:type="spellStart"/>
        <w:r w:rsidRPr="002E3119">
          <w:rPr>
            <w:rFonts w:ascii="Times New Roman" w:eastAsia="Times New Roman" w:hAnsi="Times New Roman" w:cs="Times New Roman"/>
            <w:i/>
            <w:color w:val="auto"/>
            <w:spacing w:val="-6"/>
            <w:sz w:val="28"/>
            <w:szCs w:val="28"/>
            <w:lang w:eastAsia="en-US" w:bidi="ar-SA"/>
          </w:rPr>
          <w:t>Versatile</w:t>
        </w:r>
        <w:proofErr w:type="spellEnd"/>
        <w:r w:rsidRPr="002E3119">
          <w:rPr>
            <w:rFonts w:ascii="Times New Roman" w:eastAsia="Times New Roman" w:hAnsi="Times New Roman" w:cs="Times New Roman"/>
            <w:i/>
            <w:color w:val="auto"/>
            <w:spacing w:val="-6"/>
            <w:sz w:val="28"/>
            <w:szCs w:val="28"/>
            <w:lang w:eastAsia="en-US" w:bidi="ar-SA"/>
          </w:rPr>
          <w:t xml:space="preserve"> </w:t>
        </w:r>
        <w:proofErr w:type="spellStart"/>
        <w:r w:rsidRPr="002E3119">
          <w:rPr>
            <w:rFonts w:ascii="Times New Roman" w:eastAsia="Times New Roman" w:hAnsi="Times New Roman" w:cs="Times New Roman"/>
            <w:i/>
            <w:color w:val="auto"/>
            <w:spacing w:val="-6"/>
            <w:sz w:val="28"/>
            <w:szCs w:val="28"/>
            <w:lang w:eastAsia="en-US" w:bidi="ar-SA"/>
          </w:rPr>
          <w:t>Disc</w:t>
        </w:r>
        <w:proofErr w:type="spellEnd"/>
      </w:hyperlink>
      <w:r w:rsidRPr="002E3119">
        <w:rPr>
          <w:rFonts w:ascii="Times New Roman" w:eastAsia="Times New Roman" w:hAnsi="Times New Roman" w:cs="Times New Roman"/>
          <w:color w:val="auto"/>
          <w:spacing w:val="-6"/>
          <w:sz w:val="28"/>
          <w:szCs w:val="28"/>
          <w:lang w:eastAsia="en-US" w:bidi="ar-SA"/>
        </w:rPr>
        <w:t xml:space="preserve"> - «цифровий багатоцільовий диск».</w:t>
      </w:r>
      <w:r w:rsidR="002E3119" w:rsidRPr="002E3119">
        <w:rPr>
          <w:rFonts w:ascii="Times New Roman" w:eastAsia="Times New Roman" w:hAnsi="Times New Roman" w:cs="Times New Roman"/>
          <w:color w:val="auto"/>
          <w:spacing w:val="-6"/>
          <w:sz w:val="28"/>
          <w:szCs w:val="28"/>
          <w:lang w:eastAsia="en-US" w:bidi="ar-SA"/>
        </w:rPr>
        <w:t xml:space="preserve"> </w:t>
      </w:r>
      <w:r w:rsidRPr="002E3119">
        <w:rPr>
          <w:rFonts w:ascii="Times New Roman" w:eastAsia="Times New Roman" w:hAnsi="Times New Roman" w:cs="Times New Roman"/>
          <w:color w:val="auto"/>
          <w:spacing w:val="-6"/>
          <w:sz w:val="28"/>
          <w:szCs w:val="28"/>
          <w:lang w:eastAsia="en-US" w:bidi="ar-SA"/>
        </w:rPr>
        <w:t>Інформація на DVD записана в цифровому форматі, а пристрої виводу звуку та відео здебільшого використовують аналоговий формат.</w:t>
      </w:r>
    </w:p>
    <w:p w:rsidR="005E05B0" w:rsidRPr="005E05B0" w:rsidRDefault="005E05B0" w:rsidP="005E05B0">
      <w:pPr>
        <w:autoSpaceDE w:val="0"/>
        <w:autoSpaceDN w:val="0"/>
        <w:ind w:firstLine="709"/>
        <w:jc w:val="both"/>
        <w:rPr>
          <w:rFonts w:ascii="Times New Roman" w:eastAsia="Times New Roman" w:hAnsi="Times New Roman" w:cs="Times New Roman"/>
          <w:color w:val="auto"/>
          <w:spacing w:val="-6"/>
          <w:sz w:val="16"/>
          <w:szCs w:val="16"/>
          <w:lang w:eastAsia="en-US"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9"/>
      </w:tblGrid>
      <w:tr w:rsidR="002E3119" w:rsidTr="002E3119">
        <w:tc>
          <w:tcPr>
            <w:tcW w:w="4929" w:type="dxa"/>
          </w:tcPr>
          <w:p w:rsidR="002E3119" w:rsidRDefault="00F768B9" w:rsidP="005E05B0">
            <w:pPr>
              <w:autoSpaceDE w:val="0"/>
              <w:autoSpaceDN w:val="0"/>
              <w:spacing w:line="288" w:lineRule="auto"/>
              <w:jc w:val="both"/>
              <w:rPr>
                <w:rFonts w:ascii="Times New Roman" w:eastAsia="Times New Roman" w:hAnsi="Times New Roman" w:cs="Times New Roman"/>
                <w:color w:val="auto"/>
                <w:spacing w:val="-6"/>
                <w:sz w:val="28"/>
                <w:szCs w:val="28"/>
                <w:lang w:eastAsia="en-US" w:bidi="ar-SA"/>
              </w:rPr>
            </w:pPr>
            <w:hyperlink r:id="rId14" w:anchor="a">
              <w:r w:rsidR="002E3119" w:rsidRPr="002E3119">
                <w:rPr>
                  <w:rFonts w:ascii="Times New Roman" w:eastAsia="Times New Roman" w:hAnsi="Times New Roman" w:cs="Times New Roman"/>
                  <w:b/>
                  <w:color w:val="auto"/>
                  <w:sz w:val="28"/>
                  <w:szCs w:val="28"/>
                  <w:lang w:eastAsia="en-US" w:bidi="ar-SA"/>
                </w:rPr>
                <w:t>Аналоговий сигнал</w:t>
              </w:r>
              <w:r w:rsidR="002E3119" w:rsidRPr="00BD08F4">
                <w:rPr>
                  <w:rFonts w:ascii="Times New Roman" w:eastAsia="Times New Roman" w:hAnsi="Times New Roman" w:cs="Times New Roman"/>
                  <w:color w:val="auto"/>
                  <w:sz w:val="28"/>
                  <w:szCs w:val="28"/>
                  <w:lang w:eastAsia="en-US" w:bidi="ar-SA"/>
                </w:rPr>
                <w:t xml:space="preserve"> </w:t>
              </w:r>
            </w:hyperlink>
            <w:r w:rsidR="002E3119" w:rsidRPr="00BD08F4">
              <w:rPr>
                <w:rFonts w:ascii="Times New Roman" w:eastAsia="Times New Roman" w:hAnsi="Times New Roman" w:cs="Times New Roman"/>
                <w:color w:val="auto"/>
                <w:sz w:val="28"/>
                <w:szCs w:val="28"/>
                <w:lang w:eastAsia="en-US" w:bidi="ar-SA"/>
              </w:rPr>
              <w:t>– це сигнал, що безупинно змінює своє значення в</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часі.</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До</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аналогового</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сигналу</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відноситься</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поширення</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в</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просторі</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звуку</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та</w:t>
            </w:r>
            <w:r w:rsidR="002E3119" w:rsidRPr="00BD08F4">
              <w:rPr>
                <w:rFonts w:ascii="Times New Roman" w:eastAsia="Times New Roman" w:hAnsi="Times New Roman" w:cs="Times New Roman"/>
                <w:color w:val="auto"/>
                <w:spacing w:val="1"/>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радіохвиль. Також в аналоговій формі зберігається музика на вінілових дисках і</w:t>
            </w:r>
            <w:r w:rsidR="002E3119" w:rsidRPr="00BD08F4">
              <w:rPr>
                <w:rFonts w:ascii="Times New Roman" w:eastAsia="Times New Roman" w:hAnsi="Times New Roman" w:cs="Times New Roman"/>
                <w:color w:val="auto"/>
                <w:spacing w:val="-67"/>
                <w:sz w:val="28"/>
                <w:szCs w:val="28"/>
                <w:lang w:eastAsia="en-US" w:bidi="ar-SA"/>
              </w:rPr>
              <w:t xml:space="preserve"> </w:t>
            </w:r>
            <w:r w:rsidR="002E3119" w:rsidRPr="00BD08F4">
              <w:rPr>
                <w:rFonts w:ascii="Times New Roman" w:eastAsia="Times New Roman" w:hAnsi="Times New Roman" w:cs="Times New Roman"/>
                <w:color w:val="auto"/>
                <w:sz w:val="28"/>
                <w:szCs w:val="28"/>
                <w:lang w:eastAsia="en-US" w:bidi="ar-SA"/>
              </w:rPr>
              <w:t>аудіокасетах.</w:t>
            </w:r>
          </w:p>
        </w:tc>
        <w:tc>
          <w:tcPr>
            <w:tcW w:w="4929" w:type="dxa"/>
            <w:vAlign w:val="center"/>
          </w:tcPr>
          <w:p w:rsidR="002E3119" w:rsidRPr="00BD08F4" w:rsidRDefault="002E3119" w:rsidP="005E05B0">
            <w:pPr>
              <w:autoSpaceDE w:val="0"/>
              <w:autoSpaceDN w:val="0"/>
              <w:spacing w:line="288" w:lineRule="auto"/>
              <w:jc w:val="center"/>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Цифровий</w:t>
            </w:r>
            <w:r w:rsidRPr="002E3119">
              <w:rPr>
                <w:rFonts w:ascii="Times New Roman" w:eastAsia="Times New Roman" w:hAnsi="Times New Roman" w:cs="Times New Roman"/>
                <w:b/>
                <w:color w:val="auto"/>
                <w:spacing w:val="1"/>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сигнал</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це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дискретний</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сигнал,</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що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змінюється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часі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східчасто і</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бути представлений</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цифровій формі.</w:t>
            </w:r>
          </w:p>
          <w:p w:rsidR="002E3119" w:rsidRDefault="002E3119" w:rsidP="005E05B0">
            <w:pPr>
              <w:autoSpaceDE w:val="0"/>
              <w:autoSpaceDN w:val="0"/>
              <w:spacing w:line="288" w:lineRule="auto"/>
              <w:jc w:val="center"/>
              <w:rPr>
                <w:rFonts w:ascii="Times New Roman" w:eastAsia="Times New Roman" w:hAnsi="Times New Roman" w:cs="Times New Roman"/>
                <w:color w:val="auto"/>
                <w:spacing w:val="-6"/>
                <w:sz w:val="28"/>
                <w:szCs w:val="28"/>
                <w:lang w:eastAsia="en-US" w:bidi="ar-SA"/>
              </w:rPr>
            </w:pPr>
          </w:p>
        </w:tc>
      </w:tr>
    </w:tbl>
    <w:p w:rsidR="005E05B0" w:rsidRPr="005E05B0" w:rsidRDefault="005E05B0" w:rsidP="005E05B0">
      <w:pPr>
        <w:autoSpaceDE w:val="0"/>
        <w:autoSpaceDN w:val="0"/>
        <w:ind w:firstLine="709"/>
        <w:jc w:val="both"/>
        <w:rPr>
          <w:rFonts w:ascii="Times New Roman" w:eastAsia="Times New Roman" w:hAnsi="Times New Roman" w:cs="Times New Roman"/>
          <w:color w:val="auto"/>
          <w:sz w:val="16"/>
          <w:szCs w:val="16"/>
          <w:lang w:eastAsia="en-US" w:bidi="ar-SA"/>
        </w:rPr>
      </w:pP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Формат</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DVD</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дозволяє</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одержати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відмінну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якість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аудіо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відео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для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відтворення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великому</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екрані з</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об'ємним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звуком.</w:t>
      </w:r>
    </w:p>
    <w:p w:rsidR="00BD08F4" w:rsidRPr="00BD08F4" w:rsidRDefault="00F768B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hyperlink r:id="rId15" w:anchor="a">
        <w:r w:rsidR="00BD08F4" w:rsidRPr="002E3119">
          <w:rPr>
            <w:rFonts w:ascii="Times New Roman" w:eastAsia="Times New Roman" w:hAnsi="Times New Roman" w:cs="Times New Roman"/>
            <w:i/>
            <w:color w:val="auto"/>
            <w:sz w:val="28"/>
            <w:szCs w:val="28"/>
            <w:lang w:eastAsia="en-US" w:bidi="ar-SA"/>
          </w:rPr>
          <w:t>DVD</w:t>
        </w:r>
        <w:r w:rsidR="00BD08F4" w:rsidRPr="00BD08F4">
          <w:rPr>
            <w:rFonts w:ascii="Times New Roman" w:eastAsia="Times New Roman" w:hAnsi="Times New Roman" w:cs="Times New Roman"/>
            <w:color w:val="auto"/>
            <w:spacing w:val="-4"/>
            <w:sz w:val="28"/>
            <w:szCs w:val="28"/>
            <w:lang w:eastAsia="en-US" w:bidi="ar-SA"/>
          </w:rPr>
          <w:t xml:space="preserve"> </w:t>
        </w:r>
      </w:hyperlink>
      <w:r w:rsidR="00BD08F4" w:rsidRPr="00BD08F4">
        <w:rPr>
          <w:rFonts w:ascii="Times New Roman" w:eastAsia="Times New Roman" w:hAnsi="Times New Roman" w:cs="Times New Roman"/>
          <w:color w:val="auto"/>
          <w:sz w:val="28"/>
          <w:szCs w:val="28"/>
          <w:lang w:eastAsia="en-US" w:bidi="ar-SA"/>
        </w:rPr>
        <w:t>–</w:t>
      </w:r>
      <w:r w:rsidR="00BD08F4" w:rsidRPr="00BD08F4">
        <w:rPr>
          <w:rFonts w:ascii="Times New Roman" w:eastAsia="Times New Roman" w:hAnsi="Times New Roman" w:cs="Times New Roman"/>
          <w:color w:val="auto"/>
          <w:spacing w:val="-3"/>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це</w:t>
      </w:r>
      <w:r w:rsidR="00BD08F4" w:rsidRPr="00BD08F4">
        <w:rPr>
          <w:rFonts w:ascii="Times New Roman" w:eastAsia="Times New Roman" w:hAnsi="Times New Roman" w:cs="Times New Roman"/>
          <w:color w:val="auto"/>
          <w:spacing w:val="-3"/>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самий</w:t>
      </w:r>
      <w:r w:rsidR="00BD08F4" w:rsidRPr="00BD08F4">
        <w:rPr>
          <w:rFonts w:ascii="Times New Roman" w:eastAsia="Times New Roman" w:hAnsi="Times New Roman" w:cs="Times New Roman"/>
          <w:color w:val="auto"/>
          <w:spacing w:val="-4"/>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компактний,</w:t>
      </w:r>
      <w:r w:rsidR="00BD08F4" w:rsidRPr="00BD08F4">
        <w:rPr>
          <w:rFonts w:ascii="Times New Roman" w:eastAsia="Times New Roman" w:hAnsi="Times New Roman" w:cs="Times New Roman"/>
          <w:color w:val="auto"/>
          <w:spacing w:val="-3"/>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дешевий</w:t>
      </w:r>
      <w:r w:rsidR="00BD08F4" w:rsidRPr="00BD08F4">
        <w:rPr>
          <w:rFonts w:ascii="Times New Roman" w:eastAsia="Times New Roman" w:hAnsi="Times New Roman" w:cs="Times New Roman"/>
          <w:color w:val="auto"/>
          <w:spacing w:val="-4"/>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і</w:t>
      </w:r>
      <w:r w:rsidR="00BD08F4" w:rsidRPr="00BD08F4">
        <w:rPr>
          <w:rFonts w:ascii="Times New Roman" w:eastAsia="Times New Roman" w:hAnsi="Times New Roman" w:cs="Times New Roman"/>
          <w:color w:val="auto"/>
          <w:spacing w:val="-4"/>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ємний</w:t>
      </w:r>
      <w:r w:rsidR="00BD08F4" w:rsidRPr="00BD08F4">
        <w:rPr>
          <w:rFonts w:ascii="Times New Roman" w:eastAsia="Times New Roman" w:hAnsi="Times New Roman" w:cs="Times New Roman"/>
          <w:color w:val="auto"/>
          <w:spacing w:val="2"/>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носій</w:t>
      </w:r>
      <w:r w:rsidR="00BD08F4" w:rsidRPr="00BD08F4">
        <w:rPr>
          <w:rFonts w:ascii="Times New Roman" w:eastAsia="Times New Roman" w:hAnsi="Times New Roman" w:cs="Times New Roman"/>
          <w:color w:val="auto"/>
          <w:spacing w:val="2"/>
          <w:sz w:val="28"/>
          <w:szCs w:val="28"/>
          <w:lang w:eastAsia="en-US" w:bidi="ar-SA"/>
        </w:rPr>
        <w:t xml:space="preserve"> </w:t>
      </w:r>
      <w:r w:rsidR="00BD08F4" w:rsidRPr="00BD08F4">
        <w:rPr>
          <w:rFonts w:ascii="Times New Roman" w:eastAsia="Times New Roman" w:hAnsi="Times New Roman" w:cs="Times New Roman"/>
          <w:color w:val="auto"/>
          <w:sz w:val="28"/>
          <w:szCs w:val="28"/>
          <w:lang w:eastAsia="en-US" w:bidi="ar-SA"/>
        </w:rPr>
        <w:t>інформації</w:t>
      </w:r>
      <w:r w:rsidR="002E3119">
        <w:rPr>
          <w:rFonts w:ascii="Times New Roman" w:eastAsia="Times New Roman" w:hAnsi="Times New Roman" w:cs="Times New Roman"/>
          <w:color w:val="auto"/>
          <w:sz w:val="28"/>
          <w:szCs w:val="28"/>
          <w:lang w:eastAsia="en-US" w:bidi="ar-SA"/>
        </w:rPr>
        <w:t>.</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Для зберігання інформації використовуються DVD-диски, які зовні не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відрізняються</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лазерних</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компакт-дисків </w:t>
      </w:r>
      <w:hyperlink r:id="rId16" w:anchor="c">
        <w:r w:rsidRPr="002E3119">
          <w:rPr>
            <w:rFonts w:ascii="Times New Roman" w:eastAsia="Times New Roman" w:hAnsi="Times New Roman" w:cs="Times New Roman"/>
            <w:color w:val="auto"/>
            <w:sz w:val="28"/>
            <w:szCs w:val="28"/>
            <w:lang w:eastAsia="en-US" w:bidi="ar-SA"/>
          </w:rPr>
          <w:t>CD-ROM</w:t>
        </w:r>
        <w:r w:rsidRPr="002E3119">
          <w:rPr>
            <w:rFonts w:ascii="Times New Roman" w:eastAsia="Times New Roman" w:hAnsi="Times New Roman" w:cs="Times New Roman"/>
            <w:color w:val="auto"/>
            <w:spacing w:val="3"/>
            <w:sz w:val="28"/>
            <w:szCs w:val="28"/>
            <w:lang w:eastAsia="en-US" w:bidi="ar-SA"/>
          </w:rPr>
          <w:t xml:space="preserve"> </w:t>
        </w:r>
      </w:hyperlink>
      <w:r w:rsidRPr="002E3119">
        <w:rPr>
          <w:rFonts w:ascii="Times New Roman" w:eastAsia="Times New Roman" w:hAnsi="Times New Roman" w:cs="Times New Roman"/>
          <w:color w:val="auto"/>
          <w:sz w:val="28"/>
          <w:szCs w:val="28"/>
          <w:lang w:eastAsia="en-US" w:bidi="ar-SA"/>
        </w:rPr>
        <w:t>або</w:t>
      </w:r>
      <w:r w:rsidRPr="002E3119">
        <w:rPr>
          <w:rFonts w:ascii="Times New Roman" w:eastAsia="Times New Roman" w:hAnsi="Times New Roman" w:cs="Times New Roman"/>
          <w:color w:val="auto"/>
          <w:spacing w:val="1"/>
          <w:sz w:val="28"/>
          <w:szCs w:val="28"/>
          <w:lang w:eastAsia="en-US" w:bidi="ar-SA"/>
        </w:rPr>
        <w:t xml:space="preserve"> </w:t>
      </w:r>
      <w:hyperlink r:id="rId17" w:anchor="a">
        <w:r w:rsidRPr="002E3119">
          <w:rPr>
            <w:rFonts w:ascii="Times New Roman" w:eastAsia="Times New Roman" w:hAnsi="Times New Roman" w:cs="Times New Roman"/>
            <w:color w:val="auto"/>
            <w:sz w:val="28"/>
            <w:szCs w:val="28"/>
            <w:lang w:eastAsia="en-US" w:bidi="ar-SA"/>
          </w:rPr>
          <w:t>CD</w:t>
        </w:r>
        <w:r w:rsidRPr="002E3119">
          <w:rPr>
            <w:rFonts w:ascii="Times New Roman" w:eastAsia="Times New Roman" w:hAnsi="Times New Roman" w:cs="Times New Roman"/>
            <w:color w:val="auto"/>
            <w:spacing w:val="1"/>
            <w:sz w:val="28"/>
            <w:szCs w:val="28"/>
            <w:lang w:eastAsia="en-US" w:bidi="ar-SA"/>
          </w:rPr>
          <w:t xml:space="preserve"> </w:t>
        </w:r>
        <w:proofErr w:type="spellStart"/>
        <w:r w:rsidRPr="002E3119">
          <w:rPr>
            <w:rFonts w:ascii="Times New Roman" w:eastAsia="Times New Roman" w:hAnsi="Times New Roman" w:cs="Times New Roman"/>
            <w:color w:val="auto"/>
            <w:sz w:val="28"/>
            <w:szCs w:val="28"/>
            <w:lang w:eastAsia="en-US" w:bidi="ar-SA"/>
          </w:rPr>
          <w:t>Audio</w:t>
        </w:r>
        <w:proofErr w:type="spellEnd"/>
      </w:hyperlink>
      <w:r w:rsidRPr="00BD08F4">
        <w:rPr>
          <w:rFonts w:ascii="Times New Roman" w:eastAsia="Times New Roman" w:hAnsi="Times New Roman" w:cs="Times New Roman"/>
          <w:color w:val="auto"/>
          <w:sz w:val="28"/>
          <w:szCs w:val="28"/>
          <w:lang w:eastAsia="en-US" w:bidi="ar-SA"/>
        </w:rPr>
        <w:t>.</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Інформація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DVD-диск</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може</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бути</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записана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двох</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сторін</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Кожна сторона може містити два рівні. Для зчитування</w:t>
      </w:r>
      <w:r w:rsidRPr="00BD08F4">
        <w:rPr>
          <w:rFonts w:ascii="Times New Roman" w:eastAsia="Times New Roman" w:hAnsi="Times New Roman" w:cs="Times New Roman"/>
          <w:color w:val="auto"/>
          <w:spacing w:val="70"/>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інформації 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того або іншого рівня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застосовують</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різну</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довжину хвилі</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лазера.</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lastRenderedPageBreak/>
        <w:t>Кожний</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рівень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містити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4,7</w:t>
      </w:r>
      <w:r w:rsidRPr="00BD08F4">
        <w:rPr>
          <w:rFonts w:ascii="Times New Roman" w:eastAsia="Times New Roman" w:hAnsi="Times New Roman" w:cs="Times New Roman"/>
          <w:color w:val="auto"/>
          <w:spacing w:val="1"/>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Гб</w:t>
      </w:r>
      <w:proofErr w:type="spellEnd"/>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інформації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(2</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години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повноцінного відео), кожна сторона до 8,5 </w:t>
      </w:r>
      <w:proofErr w:type="spellStart"/>
      <w:r w:rsidRPr="00BD08F4">
        <w:rPr>
          <w:rFonts w:ascii="Times New Roman" w:eastAsia="Times New Roman" w:hAnsi="Times New Roman" w:cs="Times New Roman"/>
          <w:color w:val="auto"/>
          <w:sz w:val="28"/>
          <w:szCs w:val="28"/>
          <w:lang w:eastAsia="en-US" w:bidi="ar-SA"/>
        </w:rPr>
        <w:t>Гб</w:t>
      </w:r>
      <w:proofErr w:type="spellEnd"/>
      <w:r w:rsidRPr="00BD08F4">
        <w:rPr>
          <w:rFonts w:ascii="Times New Roman" w:eastAsia="Times New Roman" w:hAnsi="Times New Roman" w:cs="Times New Roman"/>
          <w:color w:val="auto"/>
          <w:sz w:val="28"/>
          <w:szCs w:val="28"/>
          <w:lang w:eastAsia="en-US" w:bidi="ar-SA"/>
        </w:rPr>
        <w:t xml:space="preserve">, а весь диск - до 17 </w:t>
      </w:r>
      <w:proofErr w:type="spellStart"/>
      <w:r w:rsidRPr="00BD08F4">
        <w:rPr>
          <w:rFonts w:ascii="Times New Roman" w:eastAsia="Times New Roman" w:hAnsi="Times New Roman" w:cs="Times New Roman"/>
          <w:color w:val="auto"/>
          <w:sz w:val="28"/>
          <w:szCs w:val="28"/>
          <w:lang w:eastAsia="en-US" w:bidi="ar-SA"/>
        </w:rPr>
        <w:t>Гб</w:t>
      </w:r>
      <w:proofErr w:type="spellEnd"/>
      <w:r w:rsidRPr="00BD08F4">
        <w:rPr>
          <w:rFonts w:ascii="Times New Roman" w:eastAsia="Times New Roman" w:hAnsi="Times New Roman" w:cs="Times New Roman"/>
          <w:color w:val="auto"/>
          <w:sz w:val="28"/>
          <w:szCs w:val="28"/>
          <w:lang w:eastAsia="en-US" w:bidi="ar-SA"/>
        </w:rPr>
        <w:t>. Як відомо,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звичайний лазерний диск містить порядку 700 </w:t>
      </w:r>
      <w:proofErr w:type="spellStart"/>
      <w:r w:rsidRPr="00BD08F4">
        <w:rPr>
          <w:rFonts w:ascii="Times New Roman" w:eastAsia="Times New Roman" w:hAnsi="Times New Roman" w:cs="Times New Roman"/>
          <w:color w:val="auto"/>
          <w:sz w:val="28"/>
          <w:szCs w:val="28"/>
          <w:lang w:eastAsia="en-US" w:bidi="ar-SA"/>
        </w:rPr>
        <w:t>Мб</w:t>
      </w:r>
      <w:proofErr w:type="spellEnd"/>
      <w:r w:rsidRPr="00BD08F4">
        <w:rPr>
          <w:rFonts w:ascii="Times New Roman" w:eastAsia="Times New Roman" w:hAnsi="Times New Roman" w:cs="Times New Roman"/>
          <w:color w:val="auto"/>
          <w:sz w:val="28"/>
          <w:szCs w:val="28"/>
          <w:lang w:eastAsia="en-US" w:bidi="ar-SA"/>
        </w:rPr>
        <w:t xml:space="preserve"> - в 13 разів менше, ніж 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одній стороні DVD. </w:t>
      </w:r>
      <w:proofErr w:type="spellStart"/>
      <w:r w:rsidRPr="00BD08F4">
        <w:rPr>
          <w:rFonts w:ascii="Times New Roman" w:eastAsia="Times New Roman" w:hAnsi="Times New Roman" w:cs="Times New Roman"/>
          <w:color w:val="auto"/>
          <w:sz w:val="28"/>
          <w:szCs w:val="28"/>
          <w:lang w:eastAsia="en-US" w:bidi="ar-SA"/>
        </w:rPr>
        <w:t>МiniDVD</w:t>
      </w:r>
      <w:proofErr w:type="spellEnd"/>
      <w:r w:rsidRPr="00BD08F4">
        <w:rPr>
          <w:rFonts w:ascii="Times New Roman" w:eastAsia="Times New Roman" w:hAnsi="Times New Roman" w:cs="Times New Roman"/>
          <w:color w:val="auto"/>
          <w:sz w:val="28"/>
          <w:szCs w:val="28"/>
          <w:lang w:eastAsia="en-US" w:bidi="ar-SA"/>
        </w:rPr>
        <w:t xml:space="preserve"> - це спосіб запису порядку 20 хвилинних фільмів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або додатків на звичайний CD-R або CD-RW (наприклад, фірмова презентація,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підготовлена та записана на комп'ютері). Але </w:t>
      </w:r>
      <w:proofErr w:type="spellStart"/>
      <w:r w:rsidRPr="00BD08F4">
        <w:rPr>
          <w:rFonts w:ascii="Times New Roman" w:eastAsia="Times New Roman" w:hAnsi="Times New Roman" w:cs="Times New Roman"/>
          <w:color w:val="auto"/>
          <w:sz w:val="28"/>
          <w:szCs w:val="28"/>
          <w:lang w:eastAsia="en-US" w:bidi="ar-SA"/>
        </w:rPr>
        <w:t>mini</w:t>
      </w:r>
      <w:proofErr w:type="spellEnd"/>
      <w:r w:rsidRPr="00BD08F4">
        <w:rPr>
          <w:rFonts w:ascii="Times New Roman" w:eastAsia="Times New Roman" w:hAnsi="Times New Roman" w:cs="Times New Roman"/>
          <w:color w:val="auto"/>
          <w:sz w:val="28"/>
          <w:szCs w:val="28"/>
          <w:lang w:eastAsia="en-US" w:bidi="ar-SA"/>
        </w:rPr>
        <w:t xml:space="preserve"> DVD здатні відтворювати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лише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деякі</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DVD-програвачі.</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 xml:space="preserve">Підтримка різних </w:t>
      </w:r>
      <w:proofErr w:type="spellStart"/>
      <w:r w:rsidRPr="00BD08F4">
        <w:rPr>
          <w:rFonts w:ascii="Times New Roman" w:eastAsia="Times New Roman" w:hAnsi="Times New Roman" w:cs="Times New Roman"/>
          <w:color w:val="auto"/>
          <w:sz w:val="28"/>
          <w:szCs w:val="28"/>
          <w:lang w:eastAsia="en-US" w:bidi="ar-SA"/>
        </w:rPr>
        <w:t>відеостандартів</w:t>
      </w:r>
      <w:proofErr w:type="spellEnd"/>
      <w:r w:rsidRPr="00BD08F4">
        <w:rPr>
          <w:rFonts w:ascii="Times New Roman" w:eastAsia="Times New Roman" w:hAnsi="Times New Roman" w:cs="Times New Roman"/>
          <w:color w:val="auto"/>
          <w:sz w:val="28"/>
          <w:szCs w:val="28"/>
          <w:lang w:eastAsia="en-US" w:bidi="ar-SA"/>
        </w:rPr>
        <w:t>. Фільм, записаний на одному DVD-</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диску,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демонструватися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телевізорах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різних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стандартів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різних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форматів.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Чітке зображення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 режимі паузи,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 також при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вповільненому та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прискореному відтворенні. </w:t>
      </w:r>
      <w:proofErr w:type="spellStart"/>
      <w:r w:rsidRPr="00BD08F4">
        <w:rPr>
          <w:rFonts w:ascii="Times New Roman" w:eastAsia="Times New Roman" w:hAnsi="Times New Roman" w:cs="Times New Roman"/>
          <w:color w:val="auto"/>
          <w:sz w:val="28"/>
          <w:szCs w:val="28"/>
          <w:lang w:eastAsia="en-US" w:bidi="ar-SA"/>
        </w:rPr>
        <w:t>Кіностандарт</w:t>
      </w:r>
      <w:proofErr w:type="spellEnd"/>
      <w:r w:rsidRPr="00BD08F4">
        <w:rPr>
          <w:rFonts w:ascii="Times New Roman" w:eastAsia="Times New Roman" w:hAnsi="Times New Roman" w:cs="Times New Roman"/>
          <w:color w:val="auto"/>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Dolby</w:t>
      </w:r>
      <w:proofErr w:type="spellEnd"/>
      <w:r w:rsidRPr="00BD08F4">
        <w:rPr>
          <w:rFonts w:ascii="Times New Roman" w:eastAsia="Times New Roman" w:hAnsi="Times New Roman" w:cs="Times New Roman"/>
          <w:color w:val="auto"/>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Digital</w:t>
      </w:r>
      <w:proofErr w:type="spellEnd"/>
      <w:r w:rsidRPr="00BD08F4">
        <w:rPr>
          <w:rFonts w:ascii="Times New Roman" w:eastAsia="Times New Roman" w:hAnsi="Times New Roman" w:cs="Times New Roman"/>
          <w:color w:val="auto"/>
          <w:sz w:val="28"/>
          <w:szCs w:val="28"/>
          <w:lang w:eastAsia="en-US" w:bidi="ar-SA"/>
        </w:rPr>
        <w:t xml:space="preserve"> для об'ємного звуку є</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невід'ємною</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частиною</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DVD,</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крім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ряд</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дисків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підтримують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альтернативні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розробки,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такі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як</w:t>
      </w:r>
      <w:r w:rsidRPr="00BD08F4">
        <w:rPr>
          <w:rFonts w:ascii="Times New Roman" w:eastAsia="Times New Roman" w:hAnsi="Times New Roman" w:cs="Times New Roman"/>
          <w:color w:val="auto"/>
          <w:spacing w:val="1"/>
          <w:sz w:val="28"/>
          <w:szCs w:val="28"/>
          <w:lang w:eastAsia="en-US" w:bidi="ar-SA"/>
        </w:rPr>
        <w:t xml:space="preserve"> </w:t>
      </w:r>
      <w:hyperlink r:id="rId18" w:anchor="d">
        <w:r w:rsidRPr="00BD08F4">
          <w:rPr>
            <w:rFonts w:ascii="Times New Roman" w:eastAsia="Times New Roman" w:hAnsi="Times New Roman" w:cs="Times New Roman"/>
            <w:color w:val="auto"/>
            <w:sz w:val="28"/>
            <w:szCs w:val="28"/>
            <w:u w:val="single"/>
            <w:lang w:eastAsia="en-US" w:bidi="ar-SA"/>
          </w:rPr>
          <w:t>DTS</w:t>
        </w:r>
      </w:hyperlink>
      <w:r w:rsidRPr="00BD08F4">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допомогою</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DVD</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стало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можливим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створення</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домашнього</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кінотеатру.</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Всі</w:t>
      </w:r>
      <w:r w:rsidRPr="00BD08F4">
        <w:rPr>
          <w:rFonts w:ascii="Times New Roman" w:eastAsia="Times New Roman" w:hAnsi="Times New Roman" w:cs="Times New Roman"/>
          <w:color w:val="auto"/>
          <w:spacing w:val="-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сучасні</w:t>
      </w:r>
      <w:r w:rsidRPr="00BD08F4">
        <w:rPr>
          <w:rFonts w:ascii="Times New Roman" w:eastAsia="Times New Roman" w:hAnsi="Times New Roman" w:cs="Times New Roman"/>
          <w:color w:val="auto"/>
          <w:spacing w:val="-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програвачі</w:t>
      </w:r>
      <w:r w:rsidRPr="00BD08F4">
        <w:rPr>
          <w:rFonts w:ascii="Times New Roman" w:eastAsia="Times New Roman" w:hAnsi="Times New Roman" w:cs="Times New Roman"/>
          <w:color w:val="auto"/>
          <w:spacing w:val="-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мають</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стерео</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виходи.</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Також DVD-програвачі мають такі додаткові функції.</w:t>
      </w:r>
      <w:r w:rsidRPr="00BD08F4">
        <w:rPr>
          <w:rFonts w:ascii="Times New Roman" w:eastAsia="Times New Roman" w:hAnsi="Times New Roman" w:cs="Times New Roman"/>
          <w:color w:val="auto"/>
          <w:spacing w:val="1"/>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Zoom</w:t>
      </w:r>
      <w:proofErr w:type="spellEnd"/>
      <w:r w:rsidRPr="00BD08F4">
        <w:rPr>
          <w:rFonts w:ascii="Times New Roman" w:eastAsia="Times New Roman" w:hAnsi="Times New Roman" w:cs="Times New Roman"/>
          <w:color w:val="auto"/>
          <w:sz w:val="28"/>
          <w:szCs w:val="28"/>
          <w:lang w:eastAsia="en-US" w:bidi="ar-SA"/>
        </w:rPr>
        <w:t>:</w:t>
      </w:r>
      <w:r w:rsidRPr="00BD08F4">
        <w:rPr>
          <w:rFonts w:ascii="Times New Roman" w:eastAsia="Times New Roman" w:hAnsi="Times New Roman" w:cs="Times New Roman"/>
          <w:color w:val="auto"/>
          <w:spacing w:val="-1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можливість</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збільшення</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обраного</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фрагмента</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кадру.</w:t>
      </w:r>
    </w:p>
    <w:p w:rsidR="00BD08F4" w:rsidRP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Пошук по диску за різними критеріями (наприклад, вибір епізоду, вибір</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часу</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початку,</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вибір</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частини).</w:t>
      </w:r>
    </w:p>
    <w:p w:rsid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Вибір</w:t>
      </w:r>
      <w:r w:rsidRPr="002E3119">
        <w:rPr>
          <w:rFonts w:ascii="Times New Roman" w:eastAsia="Times New Roman" w:hAnsi="Times New Roman" w:cs="Times New Roman"/>
          <w:b/>
          <w:color w:val="auto"/>
          <w:spacing w:val="-3"/>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субтитрів</w:t>
      </w:r>
      <w:r w:rsidRPr="002E3119">
        <w:rPr>
          <w:rFonts w:ascii="Times New Roman" w:eastAsia="Times New Roman" w:hAnsi="Times New Roman" w:cs="Times New Roman"/>
          <w:b/>
          <w:color w:val="auto"/>
          <w:spacing w:val="-5"/>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на</w:t>
      </w:r>
      <w:r w:rsidRPr="002E3119">
        <w:rPr>
          <w:rFonts w:ascii="Times New Roman" w:eastAsia="Times New Roman" w:hAnsi="Times New Roman" w:cs="Times New Roman"/>
          <w:b/>
          <w:color w:val="auto"/>
          <w:spacing w:val="-2"/>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різних</w:t>
      </w:r>
      <w:r w:rsidRPr="002E3119">
        <w:rPr>
          <w:rFonts w:ascii="Times New Roman" w:eastAsia="Times New Roman" w:hAnsi="Times New Roman" w:cs="Times New Roman"/>
          <w:b/>
          <w:color w:val="auto"/>
          <w:spacing w:val="-6"/>
          <w:sz w:val="28"/>
          <w:szCs w:val="28"/>
          <w:lang w:eastAsia="en-US" w:bidi="ar-SA"/>
        </w:rPr>
        <w:t xml:space="preserve"> </w:t>
      </w:r>
      <w:r w:rsidRPr="002E3119">
        <w:rPr>
          <w:rFonts w:ascii="Times New Roman" w:eastAsia="Times New Roman" w:hAnsi="Times New Roman" w:cs="Times New Roman"/>
          <w:b/>
          <w:color w:val="auto"/>
          <w:sz w:val="28"/>
          <w:szCs w:val="28"/>
          <w:lang w:eastAsia="en-US" w:bidi="ar-SA"/>
        </w:rPr>
        <w:t>мовах</w:t>
      </w:r>
      <w:r w:rsidRPr="00BD08F4">
        <w:rPr>
          <w:rFonts w:ascii="Times New Roman" w:eastAsia="Times New Roman" w:hAnsi="Times New Roman" w:cs="Times New Roman"/>
          <w:color w:val="auto"/>
          <w:sz w:val="28"/>
          <w:szCs w:val="28"/>
          <w:lang w:eastAsia="en-US" w:bidi="ar-SA"/>
        </w:rPr>
        <w:t>.</w:t>
      </w:r>
      <w:r w:rsidR="002E3119">
        <w:rPr>
          <w:rFonts w:ascii="Times New Roman" w:eastAsia="Times New Roman" w:hAnsi="Times New Roman" w:cs="Times New Roman"/>
          <w:color w:val="auto"/>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Різні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звукові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доріжки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для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самого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відеоряду.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Звичайно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застосовується для вибору мови озвучування. А на деяких дисках за допомогою</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цього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реалізована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можливість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перегляду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фільму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коментарями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творців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учасників</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кадром.</w:t>
      </w:r>
    </w:p>
    <w:p w:rsidR="002E3119" w:rsidRPr="005E05B0" w:rsidRDefault="002E3119" w:rsidP="005E05B0">
      <w:pPr>
        <w:autoSpaceDE w:val="0"/>
        <w:autoSpaceDN w:val="0"/>
        <w:spacing w:line="288" w:lineRule="auto"/>
        <w:ind w:firstLine="709"/>
        <w:jc w:val="both"/>
        <w:rPr>
          <w:rFonts w:ascii="Times New Roman" w:eastAsia="Times New Roman" w:hAnsi="Times New Roman" w:cs="Times New Roman"/>
          <w:color w:val="auto"/>
          <w:spacing w:val="-2"/>
          <w:sz w:val="28"/>
          <w:szCs w:val="28"/>
          <w:lang w:eastAsia="en-US" w:bidi="ar-SA"/>
        </w:rPr>
      </w:pPr>
      <w:proofErr w:type="spellStart"/>
      <w:r w:rsidRPr="005E05B0">
        <w:rPr>
          <w:rFonts w:ascii="Times New Roman" w:eastAsia="Times New Roman" w:hAnsi="Times New Roman" w:cs="Times New Roman"/>
          <w:b/>
          <w:color w:val="auto"/>
          <w:spacing w:val="-2"/>
          <w:sz w:val="28"/>
          <w:szCs w:val="28"/>
          <w:lang w:eastAsia="en-US" w:bidi="ar-SA"/>
        </w:rPr>
        <w:t>Seamless</w:t>
      </w:r>
      <w:proofErr w:type="spellEnd"/>
      <w:r w:rsidRPr="005E05B0">
        <w:rPr>
          <w:rFonts w:ascii="Times New Roman" w:eastAsia="Times New Roman" w:hAnsi="Times New Roman" w:cs="Times New Roman"/>
          <w:b/>
          <w:color w:val="auto"/>
          <w:spacing w:val="-2"/>
          <w:sz w:val="28"/>
          <w:szCs w:val="28"/>
          <w:lang w:eastAsia="en-US" w:bidi="ar-SA"/>
        </w:rPr>
        <w:t xml:space="preserve"> </w:t>
      </w:r>
      <w:proofErr w:type="spellStart"/>
      <w:r w:rsidRPr="005E05B0">
        <w:rPr>
          <w:rFonts w:ascii="Times New Roman" w:eastAsia="Times New Roman" w:hAnsi="Times New Roman" w:cs="Times New Roman"/>
          <w:b/>
          <w:color w:val="auto"/>
          <w:spacing w:val="-2"/>
          <w:sz w:val="28"/>
          <w:szCs w:val="28"/>
          <w:lang w:eastAsia="en-US" w:bidi="ar-SA"/>
        </w:rPr>
        <w:t>Branching</w:t>
      </w:r>
      <w:proofErr w:type="spellEnd"/>
      <w:r w:rsidRPr="005E05B0">
        <w:rPr>
          <w:rFonts w:ascii="Times New Roman" w:eastAsia="Times New Roman" w:hAnsi="Times New Roman" w:cs="Times New Roman"/>
          <w:color w:val="auto"/>
          <w:spacing w:val="-2"/>
          <w:sz w:val="28"/>
          <w:szCs w:val="28"/>
          <w:lang w:eastAsia="en-US" w:bidi="ar-SA"/>
        </w:rPr>
        <w:t xml:space="preserve"> - коли творцем дисків може бути задано кілька сценаріїв показу сцен. Наприклад, для показу з одного диска прокатної та авторської версії фільму. Застосовується також для захисту від перегляду дітьми небажаних сцен у фільмах: при включеній на програвачі захисту від перегляду дітьми ряд сцен з такого диска не буде показаний, якщо не введений пароль.</w:t>
      </w:r>
    </w:p>
    <w:p w:rsidR="002E3119" w:rsidRPr="005E05B0" w:rsidRDefault="002E3119" w:rsidP="005E05B0">
      <w:pPr>
        <w:autoSpaceDE w:val="0"/>
        <w:autoSpaceDN w:val="0"/>
        <w:spacing w:line="288" w:lineRule="auto"/>
        <w:ind w:firstLine="709"/>
        <w:jc w:val="both"/>
        <w:rPr>
          <w:rFonts w:ascii="Times New Roman" w:eastAsia="Times New Roman" w:hAnsi="Times New Roman" w:cs="Times New Roman"/>
          <w:color w:val="auto"/>
          <w:spacing w:val="-6"/>
          <w:sz w:val="28"/>
          <w:szCs w:val="28"/>
          <w:lang w:eastAsia="en-US" w:bidi="ar-SA"/>
        </w:rPr>
      </w:pPr>
      <w:proofErr w:type="spellStart"/>
      <w:r w:rsidRPr="005E05B0">
        <w:rPr>
          <w:rFonts w:ascii="Times New Roman" w:eastAsia="Times New Roman" w:hAnsi="Times New Roman" w:cs="Times New Roman"/>
          <w:b/>
          <w:color w:val="auto"/>
          <w:spacing w:val="-6"/>
          <w:sz w:val="28"/>
          <w:szCs w:val="28"/>
          <w:lang w:eastAsia="en-US" w:bidi="ar-SA"/>
        </w:rPr>
        <w:t>Multiangle</w:t>
      </w:r>
      <w:proofErr w:type="spellEnd"/>
      <w:r w:rsidRPr="005E05B0">
        <w:rPr>
          <w:rFonts w:ascii="Times New Roman" w:eastAsia="Times New Roman" w:hAnsi="Times New Roman" w:cs="Times New Roman"/>
          <w:color w:val="auto"/>
          <w:spacing w:val="-6"/>
          <w:sz w:val="28"/>
          <w:szCs w:val="28"/>
          <w:lang w:eastAsia="en-US" w:bidi="ar-SA"/>
        </w:rPr>
        <w:t xml:space="preserve"> або показ однієї сцени з різних точок зйомки може застосовуватися, наприклад, для показу футбольного матчу, коли ворота знімають із декількох камер. У процесі перегляду глядач може вибирати між ними.</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На ринку пропонується велика кількість різних пристроїв для відтворення дисків формату DVD.</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До основних можна віднести:</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w:t>
      </w:r>
      <w:r w:rsidRPr="002E3119">
        <w:rPr>
          <w:rFonts w:ascii="Times New Roman" w:eastAsia="Times New Roman" w:hAnsi="Times New Roman" w:cs="Times New Roman"/>
          <w:color w:val="auto"/>
          <w:sz w:val="28"/>
          <w:szCs w:val="28"/>
          <w:lang w:eastAsia="en-US" w:bidi="ar-SA"/>
        </w:rPr>
        <w:tab/>
        <w:t>комп'ютер або ноутбук з убудованим DVD-приводом;</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w:t>
      </w:r>
      <w:r w:rsidRPr="002E3119">
        <w:rPr>
          <w:rFonts w:ascii="Times New Roman" w:eastAsia="Times New Roman" w:hAnsi="Times New Roman" w:cs="Times New Roman"/>
          <w:color w:val="auto"/>
          <w:sz w:val="28"/>
          <w:szCs w:val="28"/>
          <w:lang w:eastAsia="en-US" w:bidi="ar-SA"/>
        </w:rPr>
        <w:tab/>
        <w:t>переносні DVD-програвачі з убудованим дисплеєм;</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w:t>
      </w:r>
      <w:r w:rsidRPr="002E3119">
        <w:rPr>
          <w:rFonts w:ascii="Times New Roman" w:eastAsia="Times New Roman" w:hAnsi="Times New Roman" w:cs="Times New Roman"/>
          <w:color w:val="auto"/>
          <w:sz w:val="28"/>
          <w:szCs w:val="28"/>
          <w:lang w:eastAsia="en-US" w:bidi="ar-SA"/>
        </w:rPr>
        <w:tab/>
        <w:t>переносні DVD-програвачі без убудованого дисплея;</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w:t>
      </w:r>
      <w:r w:rsidRPr="002E3119">
        <w:rPr>
          <w:rFonts w:ascii="Times New Roman" w:eastAsia="Times New Roman" w:hAnsi="Times New Roman" w:cs="Times New Roman"/>
          <w:color w:val="auto"/>
          <w:sz w:val="28"/>
          <w:szCs w:val="28"/>
          <w:lang w:eastAsia="en-US" w:bidi="ar-SA"/>
        </w:rPr>
        <w:tab/>
        <w:t>сучасні ігрові консолі з DVD-приводом;</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lastRenderedPageBreak/>
        <w:t>-</w:t>
      </w:r>
      <w:r w:rsidRPr="002E3119">
        <w:rPr>
          <w:rFonts w:ascii="Times New Roman" w:eastAsia="Times New Roman" w:hAnsi="Times New Roman" w:cs="Times New Roman"/>
          <w:color w:val="auto"/>
          <w:sz w:val="28"/>
          <w:szCs w:val="28"/>
          <w:lang w:eastAsia="en-US" w:bidi="ar-SA"/>
        </w:rPr>
        <w:tab/>
        <w:t>стаціонарні DVD-програвачі;</w:t>
      </w: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w:t>
      </w:r>
      <w:r w:rsidRPr="002E3119">
        <w:rPr>
          <w:rFonts w:ascii="Times New Roman" w:eastAsia="Times New Roman" w:hAnsi="Times New Roman" w:cs="Times New Roman"/>
          <w:color w:val="auto"/>
          <w:sz w:val="28"/>
          <w:szCs w:val="28"/>
          <w:lang w:eastAsia="en-US" w:bidi="ar-SA"/>
        </w:rPr>
        <w:tab/>
        <w:t>різні гібриди стаціонарних програвачів з жорстким диском, VHS- рекордером або CD-програвачем;</w:t>
      </w:r>
    </w:p>
    <w:p w:rsid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E3119">
        <w:rPr>
          <w:rFonts w:ascii="Times New Roman" w:eastAsia="Times New Roman" w:hAnsi="Times New Roman" w:cs="Times New Roman"/>
          <w:color w:val="auto"/>
          <w:sz w:val="28"/>
          <w:szCs w:val="28"/>
          <w:lang w:eastAsia="en-US" w:bidi="ar-SA"/>
        </w:rPr>
        <w:t>-</w:t>
      </w:r>
      <w:r w:rsidRPr="002E3119">
        <w:rPr>
          <w:rFonts w:ascii="Times New Roman" w:eastAsia="Times New Roman" w:hAnsi="Times New Roman" w:cs="Times New Roman"/>
          <w:color w:val="auto"/>
          <w:sz w:val="28"/>
          <w:szCs w:val="28"/>
          <w:lang w:eastAsia="en-US" w:bidi="ar-SA"/>
        </w:rPr>
        <w:tab/>
        <w:t>DVD-рекордери.</w:t>
      </w:r>
    </w:p>
    <w:p w:rsid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p>
    <w:p w:rsidR="002E3119" w:rsidRPr="002E3119" w:rsidRDefault="002E3119" w:rsidP="005E05B0">
      <w:pPr>
        <w:autoSpaceDE w:val="0"/>
        <w:autoSpaceDN w:val="0"/>
        <w:spacing w:line="288" w:lineRule="auto"/>
        <w:ind w:firstLine="709"/>
        <w:jc w:val="both"/>
        <w:rPr>
          <w:rFonts w:ascii="Times New Roman" w:eastAsia="Times New Roman" w:hAnsi="Times New Roman" w:cs="Times New Roman"/>
          <w:color w:val="auto"/>
          <w:sz w:val="28"/>
          <w:szCs w:val="22"/>
          <w:lang w:eastAsia="en-US" w:bidi="ar-SA"/>
        </w:rPr>
      </w:pPr>
      <w:r w:rsidRPr="002E3119">
        <w:rPr>
          <w:rFonts w:ascii="Times New Roman" w:eastAsia="Times New Roman" w:hAnsi="Times New Roman" w:cs="Times New Roman"/>
          <w:b/>
          <w:color w:val="auto"/>
          <w:sz w:val="28"/>
          <w:szCs w:val="22"/>
          <w:lang w:eastAsia="en-US" w:bidi="ar-SA"/>
        </w:rPr>
        <w:t>Рекомендована</w:t>
      </w:r>
      <w:r w:rsidRPr="002E3119">
        <w:rPr>
          <w:rFonts w:ascii="Times New Roman" w:eastAsia="Times New Roman" w:hAnsi="Times New Roman" w:cs="Times New Roman"/>
          <w:b/>
          <w:color w:val="auto"/>
          <w:spacing w:val="43"/>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література</w:t>
      </w:r>
      <w:r w:rsidRPr="002E3119">
        <w:rPr>
          <w:rFonts w:ascii="Times New Roman" w:eastAsia="Times New Roman" w:hAnsi="Times New Roman" w:cs="Times New Roman"/>
          <w:b/>
          <w:color w:val="auto"/>
          <w:spacing w:val="43"/>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для</w:t>
      </w:r>
      <w:r w:rsidRPr="002E3119">
        <w:rPr>
          <w:rFonts w:ascii="Times New Roman" w:eastAsia="Times New Roman" w:hAnsi="Times New Roman" w:cs="Times New Roman"/>
          <w:b/>
          <w:color w:val="auto"/>
          <w:spacing w:val="41"/>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самостійного</w:t>
      </w:r>
      <w:r w:rsidRPr="002E3119">
        <w:rPr>
          <w:rFonts w:ascii="Times New Roman" w:eastAsia="Times New Roman" w:hAnsi="Times New Roman" w:cs="Times New Roman"/>
          <w:b/>
          <w:color w:val="auto"/>
          <w:spacing w:val="43"/>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вивчення</w:t>
      </w:r>
      <w:r w:rsidRPr="002E3119">
        <w:rPr>
          <w:rFonts w:ascii="Times New Roman" w:eastAsia="Times New Roman" w:hAnsi="Times New Roman" w:cs="Times New Roman"/>
          <w:b/>
          <w:color w:val="auto"/>
          <w:spacing w:val="-67"/>
          <w:sz w:val="28"/>
          <w:szCs w:val="22"/>
          <w:lang w:eastAsia="en-US" w:bidi="ar-SA"/>
        </w:rPr>
        <w:t xml:space="preserve"> </w:t>
      </w:r>
      <w:r w:rsidRPr="002E3119">
        <w:rPr>
          <w:rFonts w:ascii="Times New Roman" w:eastAsia="Times New Roman" w:hAnsi="Times New Roman" w:cs="Times New Roman"/>
          <w:b/>
          <w:color w:val="auto"/>
          <w:sz w:val="28"/>
          <w:szCs w:val="22"/>
          <w:lang w:eastAsia="en-US" w:bidi="ar-SA"/>
        </w:rPr>
        <w:t>теми:</w:t>
      </w:r>
      <w:r w:rsidRPr="002E3119">
        <w:rPr>
          <w:rFonts w:ascii="Times New Roman" w:eastAsia="Times New Roman" w:hAnsi="Times New Roman" w:cs="Times New Roman"/>
          <w:i/>
          <w:color w:val="auto"/>
          <w:spacing w:val="-11"/>
          <w:sz w:val="28"/>
          <w:szCs w:val="22"/>
          <w:lang w:eastAsia="en-US" w:bidi="ar-SA"/>
        </w:rPr>
        <w:t xml:space="preserve"> </w:t>
      </w:r>
      <w:r w:rsidRPr="002E3119">
        <w:rPr>
          <w:rFonts w:ascii="Times New Roman" w:eastAsia="Times New Roman" w:hAnsi="Times New Roman" w:cs="Times New Roman"/>
          <w:color w:val="auto"/>
          <w:sz w:val="28"/>
          <w:szCs w:val="22"/>
          <w:lang w:eastAsia="en-US" w:bidi="ar-SA"/>
        </w:rPr>
        <w:t>[1;</w:t>
      </w:r>
      <w:r w:rsidRPr="002E3119">
        <w:rPr>
          <w:rFonts w:ascii="Times New Roman" w:eastAsia="Times New Roman" w:hAnsi="Times New Roman" w:cs="Times New Roman"/>
          <w:color w:val="auto"/>
          <w:spacing w:val="-9"/>
          <w:sz w:val="28"/>
          <w:szCs w:val="22"/>
          <w:lang w:eastAsia="en-US" w:bidi="ar-SA"/>
        </w:rPr>
        <w:t xml:space="preserve"> </w:t>
      </w:r>
      <w:r w:rsidRPr="002E3119">
        <w:rPr>
          <w:rFonts w:ascii="Times New Roman" w:eastAsia="Times New Roman" w:hAnsi="Times New Roman" w:cs="Times New Roman"/>
          <w:color w:val="auto"/>
          <w:sz w:val="28"/>
          <w:szCs w:val="22"/>
          <w:lang w:eastAsia="en-US" w:bidi="ar-SA"/>
        </w:rPr>
        <w:t>2;</w:t>
      </w:r>
      <w:r w:rsidRPr="002E3119">
        <w:rPr>
          <w:rFonts w:ascii="Times New Roman" w:eastAsia="Times New Roman" w:hAnsi="Times New Roman" w:cs="Times New Roman"/>
          <w:color w:val="auto"/>
          <w:spacing w:val="-10"/>
          <w:sz w:val="28"/>
          <w:szCs w:val="22"/>
          <w:lang w:eastAsia="en-US" w:bidi="ar-SA"/>
        </w:rPr>
        <w:t xml:space="preserve"> </w:t>
      </w:r>
      <w:r w:rsidRPr="002E3119">
        <w:rPr>
          <w:rFonts w:ascii="Times New Roman" w:eastAsia="Times New Roman" w:hAnsi="Times New Roman" w:cs="Times New Roman"/>
          <w:color w:val="auto"/>
          <w:sz w:val="28"/>
          <w:szCs w:val="22"/>
          <w:lang w:eastAsia="en-US" w:bidi="ar-SA"/>
        </w:rPr>
        <w:t>4;</w:t>
      </w:r>
      <w:r w:rsidRPr="002E3119">
        <w:rPr>
          <w:rFonts w:ascii="Times New Roman" w:eastAsia="Times New Roman" w:hAnsi="Times New Roman" w:cs="Times New Roman"/>
          <w:color w:val="auto"/>
          <w:spacing w:val="-9"/>
          <w:sz w:val="28"/>
          <w:szCs w:val="22"/>
          <w:lang w:eastAsia="en-US" w:bidi="ar-SA"/>
        </w:rPr>
        <w:t xml:space="preserve"> </w:t>
      </w:r>
      <w:r w:rsidRPr="002E3119">
        <w:rPr>
          <w:rFonts w:ascii="Times New Roman" w:eastAsia="Times New Roman" w:hAnsi="Times New Roman" w:cs="Times New Roman"/>
          <w:color w:val="auto"/>
          <w:sz w:val="28"/>
          <w:szCs w:val="22"/>
          <w:lang w:eastAsia="en-US" w:bidi="ar-SA"/>
        </w:rPr>
        <w:t>5, 13, 14].</w:t>
      </w:r>
    </w:p>
    <w:p w:rsidR="002E3119" w:rsidRPr="002E3119" w:rsidRDefault="002E3119" w:rsidP="005E05B0">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Практичне заняття №2</w:t>
      </w:r>
    </w:p>
    <w:p w:rsidR="002E3119" w:rsidRDefault="002E3119" w:rsidP="005E05B0">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2E3119">
        <w:rPr>
          <w:rFonts w:ascii="Times New Roman" w:eastAsia="Times New Roman" w:hAnsi="Times New Roman" w:cs="Times New Roman"/>
          <w:b/>
          <w:color w:val="auto"/>
          <w:sz w:val="28"/>
          <w:szCs w:val="28"/>
          <w:lang w:eastAsia="en-US" w:bidi="ar-SA"/>
        </w:rPr>
        <w:t>План</w:t>
      </w:r>
    </w:p>
    <w:p w:rsidR="00263988" w:rsidRPr="00263988" w:rsidRDefault="00263988" w:rsidP="005E05B0">
      <w:pPr>
        <w:pStyle w:val="a4"/>
        <w:numPr>
          <w:ilvl w:val="0"/>
          <w:numId w:val="19"/>
        </w:numPr>
        <w:tabs>
          <w:tab w:val="left" w:pos="1134"/>
        </w:tabs>
        <w:autoSpaceDE w:val="0"/>
        <w:autoSpaceDN w:val="0"/>
        <w:spacing w:line="288" w:lineRule="auto"/>
        <w:ind w:left="0" w:firstLine="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Основні засоби меблювання закладів готельно-ресторанного </w:t>
      </w:r>
      <w:r w:rsidRPr="00263988">
        <w:rPr>
          <w:rFonts w:ascii="Times New Roman" w:eastAsia="Times New Roman" w:hAnsi="Times New Roman" w:cs="Times New Roman"/>
          <w:color w:val="auto"/>
          <w:sz w:val="28"/>
          <w:szCs w:val="28"/>
          <w:lang w:eastAsia="en-US" w:bidi="ar-SA"/>
        </w:rPr>
        <w:t>господарства зале</w:t>
      </w:r>
      <w:r>
        <w:rPr>
          <w:rFonts w:ascii="Times New Roman" w:eastAsia="Times New Roman" w:hAnsi="Times New Roman" w:cs="Times New Roman"/>
          <w:color w:val="auto"/>
          <w:sz w:val="28"/>
          <w:szCs w:val="28"/>
          <w:lang w:eastAsia="en-US" w:bidi="ar-SA"/>
        </w:rPr>
        <w:t xml:space="preserve">жно від призначення та функцій </w:t>
      </w:r>
      <w:r w:rsidRPr="00263988">
        <w:rPr>
          <w:rFonts w:ascii="Times New Roman" w:eastAsia="Times New Roman" w:hAnsi="Times New Roman" w:cs="Times New Roman"/>
          <w:color w:val="auto"/>
          <w:sz w:val="28"/>
          <w:szCs w:val="28"/>
          <w:lang w:eastAsia="en-US" w:bidi="ar-SA"/>
        </w:rPr>
        <w:t>меблів.</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2. Норми оснащення меблями номерів готелів різних </w:t>
      </w:r>
      <w:r w:rsidRPr="00263988">
        <w:rPr>
          <w:rFonts w:ascii="Times New Roman" w:eastAsia="Times New Roman" w:hAnsi="Times New Roman" w:cs="Times New Roman"/>
          <w:color w:val="auto"/>
          <w:sz w:val="28"/>
          <w:szCs w:val="28"/>
          <w:lang w:eastAsia="en-US" w:bidi="ar-SA"/>
        </w:rPr>
        <w:t>категорій.</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3. Номенклатура м'яких меблів, що застосовують </w:t>
      </w:r>
      <w:r w:rsidRPr="00263988">
        <w:rPr>
          <w:rFonts w:ascii="Times New Roman" w:eastAsia="Times New Roman" w:hAnsi="Times New Roman" w:cs="Times New Roman"/>
          <w:color w:val="auto"/>
          <w:sz w:val="28"/>
          <w:szCs w:val="28"/>
          <w:lang w:eastAsia="en-US" w:bidi="ar-SA"/>
        </w:rPr>
        <w:t>у</w:t>
      </w:r>
      <w:r>
        <w:rPr>
          <w:rFonts w:ascii="Times New Roman" w:eastAsia="Times New Roman" w:hAnsi="Times New Roman" w:cs="Times New Roman"/>
          <w:color w:val="auto"/>
          <w:sz w:val="28"/>
          <w:szCs w:val="28"/>
          <w:lang w:eastAsia="en-US" w:bidi="ar-SA"/>
        </w:rPr>
        <w:t xml:space="preserve"> накладах</w:t>
      </w:r>
      <w:r w:rsidRPr="00263988">
        <w:rPr>
          <w:rFonts w:ascii="Times New Roman" w:eastAsia="Times New Roman" w:hAnsi="Times New Roman" w:cs="Times New Roman"/>
          <w:color w:val="auto"/>
          <w:sz w:val="28"/>
          <w:szCs w:val="28"/>
          <w:lang w:eastAsia="en-US" w:bidi="ar-SA"/>
        </w:rPr>
        <w:t xml:space="preserve"> готельно- ресторанного господарства.</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4. Класифікація та характеристика меблів для торгових приміщені: меблі </w:t>
      </w:r>
      <w:r w:rsidRPr="00263988">
        <w:rPr>
          <w:rFonts w:ascii="Times New Roman" w:eastAsia="Times New Roman" w:hAnsi="Times New Roman" w:cs="Times New Roman"/>
          <w:color w:val="auto"/>
          <w:sz w:val="28"/>
          <w:szCs w:val="28"/>
          <w:lang w:eastAsia="en-US" w:bidi="ar-SA"/>
        </w:rPr>
        <w:t xml:space="preserve">для </w:t>
      </w:r>
      <w:r>
        <w:rPr>
          <w:rFonts w:ascii="Times New Roman" w:eastAsia="Times New Roman" w:hAnsi="Times New Roman" w:cs="Times New Roman"/>
          <w:color w:val="auto"/>
          <w:sz w:val="28"/>
          <w:szCs w:val="28"/>
          <w:lang w:eastAsia="en-US" w:bidi="ar-SA"/>
        </w:rPr>
        <w:t xml:space="preserve">приймання їжі, меблі та устаткування для зберігання і </w:t>
      </w:r>
      <w:r w:rsidRPr="00263988">
        <w:rPr>
          <w:rFonts w:ascii="Times New Roman" w:eastAsia="Times New Roman" w:hAnsi="Times New Roman" w:cs="Times New Roman"/>
          <w:color w:val="auto"/>
          <w:sz w:val="28"/>
          <w:szCs w:val="28"/>
          <w:lang w:eastAsia="en-US" w:bidi="ar-SA"/>
        </w:rPr>
        <w:t>транспортування посуду, страв.</w:t>
      </w:r>
    </w:p>
    <w:p w:rsidR="00263988" w:rsidRDefault="00263988" w:rsidP="005E05B0">
      <w:pPr>
        <w:autoSpaceDE w:val="0"/>
        <w:autoSpaceDN w:val="0"/>
        <w:spacing w:line="288" w:lineRule="auto"/>
        <w:jc w:val="both"/>
        <w:rPr>
          <w:rFonts w:ascii="Times New Roman" w:eastAsia="Times New Roman" w:hAnsi="Times New Roman" w:cs="Times New Roman"/>
          <w:b/>
          <w:color w:val="auto"/>
          <w:sz w:val="28"/>
          <w:szCs w:val="28"/>
          <w:lang w:eastAsia="en-US" w:bidi="ar-SA"/>
        </w:rPr>
      </w:pPr>
    </w:p>
    <w:p w:rsidR="00263988" w:rsidRPr="00263988" w:rsidRDefault="00263988" w:rsidP="005E05B0">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263988">
        <w:rPr>
          <w:rFonts w:ascii="Times New Roman" w:eastAsia="Times New Roman" w:hAnsi="Times New Roman" w:cs="Times New Roman"/>
          <w:b/>
          <w:color w:val="auto"/>
          <w:sz w:val="28"/>
          <w:szCs w:val="28"/>
          <w:lang w:eastAsia="en-US" w:bidi="ar-SA"/>
        </w:rPr>
        <w:t>Індивідуальні завдання</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І. Підготувати презентаційну доповідь на тему</w:t>
      </w:r>
      <w:r w:rsidR="004978D2">
        <w:rPr>
          <w:rFonts w:ascii="Times New Roman" w:eastAsia="Times New Roman" w:hAnsi="Times New Roman" w:cs="Times New Roman"/>
          <w:color w:val="auto"/>
          <w:sz w:val="28"/>
          <w:szCs w:val="28"/>
          <w:lang w:eastAsia="en-US" w:bidi="ar-SA"/>
        </w:rPr>
        <w:t>:</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1. Меблі, що використовуються у готелях.</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2. Меблі, що використовуються у закладах ресторанного господарства.</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3. Номенклатура м'яких меблів, що застосовують у закладах  готельно-ресторанного господарства.</w:t>
      </w:r>
    </w:p>
    <w:p w:rsidR="00263988" w:rsidRPr="00263988" w:rsidRDefault="00263988"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4. Призначення,  принцип дії.  правила експлуатації обладнання для кондиціювання.</w:t>
      </w:r>
    </w:p>
    <w:p w:rsidR="00263988" w:rsidRDefault="00263988" w:rsidP="005E05B0">
      <w:pPr>
        <w:autoSpaceDE w:val="0"/>
        <w:autoSpaceDN w:val="0"/>
        <w:spacing w:line="288" w:lineRule="auto"/>
        <w:jc w:val="center"/>
        <w:rPr>
          <w:rFonts w:ascii="Times New Roman" w:eastAsia="Times New Roman" w:hAnsi="Times New Roman" w:cs="Times New Roman"/>
          <w:b/>
          <w:color w:val="auto"/>
          <w:sz w:val="28"/>
          <w:szCs w:val="28"/>
          <w:lang w:eastAsia="en-US" w:bidi="ar-SA"/>
        </w:rPr>
      </w:pPr>
    </w:p>
    <w:p w:rsidR="00263988" w:rsidRPr="00263988" w:rsidRDefault="00263988" w:rsidP="005E05B0">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263988">
        <w:rPr>
          <w:rFonts w:ascii="Times New Roman" w:eastAsia="Times New Roman" w:hAnsi="Times New Roman" w:cs="Times New Roman"/>
          <w:b/>
          <w:color w:val="auto"/>
          <w:sz w:val="28"/>
          <w:szCs w:val="28"/>
          <w:lang w:eastAsia="en-US" w:bidi="ar-SA"/>
        </w:rPr>
        <w:t>Оформлення</w:t>
      </w:r>
      <w:r w:rsidRPr="00263988">
        <w:rPr>
          <w:rFonts w:ascii="Times New Roman" w:eastAsia="Times New Roman" w:hAnsi="Times New Roman" w:cs="Times New Roman"/>
          <w:b/>
          <w:color w:val="auto"/>
          <w:spacing w:val="-4"/>
          <w:sz w:val="28"/>
          <w:szCs w:val="28"/>
          <w:lang w:eastAsia="en-US" w:bidi="ar-SA"/>
        </w:rPr>
        <w:t xml:space="preserve"> </w:t>
      </w:r>
      <w:r w:rsidRPr="00263988">
        <w:rPr>
          <w:rFonts w:ascii="Times New Roman" w:eastAsia="Times New Roman" w:hAnsi="Times New Roman" w:cs="Times New Roman"/>
          <w:b/>
          <w:color w:val="auto"/>
          <w:sz w:val="28"/>
          <w:szCs w:val="28"/>
          <w:lang w:eastAsia="en-US" w:bidi="ar-SA"/>
        </w:rPr>
        <w:t>звіту</w:t>
      </w:r>
    </w:p>
    <w:p w:rsidR="00263988" w:rsidRPr="00BD08F4" w:rsidRDefault="00263988" w:rsidP="005E05B0">
      <w:pPr>
        <w:autoSpaceDE w:val="0"/>
        <w:autoSpaceDN w:val="0"/>
        <w:spacing w:line="288" w:lineRule="auto"/>
        <w:ind w:firstLine="709"/>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Звіт</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виконання</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практичної</w:t>
      </w:r>
      <w:r w:rsidRPr="00BD08F4">
        <w:rPr>
          <w:rFonts w:ascii="Times New Roman" w:eastAsia="Times New Roman" w:hAnsi="Times New Roman" w:cs="Times New Roman"/>
          <w:color w:val="auto"/>
          <w:spacing w:val="-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роботи</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має</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містити:</w:t>
      </w:r>
    </w:p>
    <w:p w:rsidR="00263988" w:rsidRPr="00BD08F4" w:rsidRDefault="00263988" w:rsidP="005E05B0">
      <w:pPr>
        <w:numPr>
          <w:ilvl w:val="0"/>
          <w:numId w:val="17"/>
        </w:numPr>
        <w:tabs>
          <w:tab w:val="left" w:pos="1337"/>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мету</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роботи;</w:t>
      </w:r>
    </w:p>
    <w:p w:rsidR="00263988" w:rsidRPr="00BD08F4" w:rsidRDefault="00263988" w:rsidP="005E05B0">
      <w:pPr>
        <w:numPr>
          <w:ilvl w:val="0"/>
          <w:numId w:val="17"/>
        </w:numPr>
        <w:tabs>
          <w:tab w:val="left" w:pos="1371"/>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стислий</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опис</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принципу дії електричних побутових приборів,</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аудіо-</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6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відеотехніки,</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яка</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встановлюється</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жилих</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приміщеннях</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готелів;</w:t>
      </w:r>
    </w:p>
    <w:p w:rsidR="00263988" w:rsidRPr="00BD08F4" w:rsidRDefault="00263988" w:rsidP="005E05B0">
      <w:pPr>
        <w:numPr>
          <w:ilvl w:val="0"/>
          <w:numId w:val="17"/>
        </w:numPr>
        <w:tabs>
          <w:tab w:val="left" w:pos="1337"/>
        </w:tabs>
        <w:autoSpaceDE w:val="0"/>
        <w:autoSpaceDN w:val="0"/>
        <w:spacing w:line="288"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варіанти</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застосування</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засобів</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внутрішнього</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зв’язку;</w:t>
      </w:r>
    </w:p>
    <w:p w:rsidR="00263988" w:rsidRPr="00BD08F4" w:rsidRDefault="00263988" w:rsidP="005E05B0">
      <w:pPr>
        <w:numPr>
          <w:ilvl w:val="0"/>
          <w:numId w:val="17"/>
        </w:numPr>
        <w:tabs>
          <w:tab w:val="left" w:pos="1409"/>
        </w:tabs>
        <w:autoSpaceDE w:val="0"/>
        <w:autoSpaceDN w:val="0"/>
        <w:spacing w:line="288" w:lineRule="auto"/>
        <w:ind w:left="0" w:firstLine="709"/>
        <w:jc w:val="both"/>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аналіз</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технічних</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характеристик</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існуючих</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видів</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побутових</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приладів,</w:t>
      </w:r>
      <w:r w:rsidRPr="00BD08F4">
        <w:rPr>
          <w:rFonts w:ascii="Times New Roman" w:eastAsia="Times New Roman" w:hAnsi="Times New Roman" w:cs="Times New Roman"/>
          <w:color w:val="auto"/>
          <w:spacing w:val="-6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аудіо- та відеотехніки за наочними посібниками та підбір устаткування</w:t>
      </w:r>
      <w:r w:rsidRPr="00BD08F4">
        <w:rPr>
          <w:rFonts w:ascii="Times New Roman" w:eastAsia="Times New Roman" w:hAnsi="Times New Roman" w:cs="Times New Roman"/>
          <w:color w:val="auto"/>
          <w:spacing w:val="70"/>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згідно</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до завдання;</w:t>
      </w:r>
    </w:p>
    <w:p w:rsidR="002E3119" w:rsidRPr="00263988" w:rsidRDefault="00263988" w:rsidP="005E05B0">
      <w:pPr>
        <w:numPr>
          <w:ilvl w:val="0"/>
          <w:numId w:val="17"/>
        </w:numPr>
        <w:tabs>
          <w:tab w:val="left" w:pos="1337"/>
        </w:tabs>
        <w:autoSpaceDE w:val="0"/>
        <w:autoSpaceDN w:val="0"/>
        <w:spacing w:line="288" w:lineRule="auto"/>
        <w:ind w:left="0" w:firstLine="709"/>
        <w:jc w:val="both"/>
        <w:rPr>
          <w:rFonts w:ascii="Times New Roman" w:eastAsia="Times New Roman" w:hAnsi="Times New Roman" w:cs="Times New Roman"/>
          <w:color w:val="auto"/>
          <w:sz w:val="22"/>
          <w:szCs w:val="22"/>
          <w:lang w:eastAsia="en-US" w:bidi="ar-SA"/>
        </w:rPr>
      </w:pPr>
      <w:r w:rsidRPr="00263988">
        <w:rPr>
          <w:rFonts w:ascii="Times New Roman" w:eastAsia="Times New Roman" w:hAnsi="Times New Roman" w:cs="Times New Roman"/>
          <w:color w:val="auto"/>
          <w:sz w:val="28"/>
          <w:szCs w:val="22"/>
          <w:lang w:eastAsia="en-US" w:bidi="ar-SA"/>
        </w:rPr>
        <w:t>висновки</w:t>
      </w:r>
      <w:r w:rsidRPr="00263988">
        <w:rPr>
          <w:rFonts w:ascii="Times New Roman" w:eastAsia="Times New Roman" w:hAnsi="Times New Roman" w:cs="Times New Roman"/>
          <w:color w:val="auto"/>
          <w:spacing w:val="-4"/>
          <w:sz w:val="28"/>
          <w:szCs w:val="22"/>
          <w:lang w:eastAsia="en-US" w:bidi="ar-SA"/>
        </w:rPr>
        <w:t xml:space="preserve"> </w:t>
      </w:r>
      <w:r w:rsidRPr="00263988">
        <w:rPr>
          <w:rFonts w:ascii="Times New Roman" w:eastAsia="Times New Roman" w:hAnsi="Times New Roman" w:cs="Times New Roman"/>
          <w:color w:val="auto"/>
          <w:sz w:val="28"/>
          <w:szCs w:val="22"/>
          <w:lang w:eastAsia="en-US" w:bidi="ar-SA"/>
        </w:rPr>
        <w:t>за</w:t>
      </w:r>
      <w:r w:rsidRPr="00263988">
        <w:rPr>
          <w:rFonts w:ascii="Times New Roman" w:eastAsia="Times New Roman" w:hAnsi="Times New Roman" w:cs="Times New Roman"/>
          <w:color w:val="auto"/>
          <w:spacing w:val="-2"/>
          <w:sz w:val="28"/>
          <w:szCs w:val="22"/>
          <w:lang w:eastAsia="en-US" w:bidi="ar-SA"/>
        </w:rPr>
        <w:t xml:space="preserve"> </w:t>
      </w:r>
      <w:r w:rsidRPr="00263988">
        <w:rPr>
          <w:rFonts w:ascii="Times New Roman" w:eastAsia="Times New Roman" w:hAnsi="Times New Roman" w:cs="Times New Roman"/>
          <w:color w:val="auto"/>
          <w:sz w:val="28"/>
          <w:szCs w:val="22"/>
          <w:lang w:eastAsia="en-US" w:bidi="ar-SA"/>
        </w:rPr>
        <w:t>роботою.</w:t>
      </w:r>
    </w:p>
    <w:p w:rsidR="002E3119" w:rsidRPr="00BD08F4" w:rsidRDefault="002E3119" w:rsidP="00BD08F4">
      <w:pPr>
        <w:autoSpaceDE w:val="0"/>
        <w:autoSpaceDN w:val="0"/>
        <w:jc w:val="both"/>
        <w:rPr>
          <w:rFonts w:ascii="Times New Roman" w:eastAsia="Times New Roman" w:hAnsi="Times New Roman" w:cs="Times New Roman"/>
          <w:color w:val="auto"/>
          <w:sz w:val="22"/>
          <w:szCs w:val="22"/>
          <w:lang w:eastAsia="en-US" w:bidi="ar-SA"/>
        </w:rPr>
        <w:sectPr w:rsidR="002E3119" w:rsidRPr="00BD08F4" w:rsidSect="00F768B9">
          <w:pgSz w:w="11910" w:h="16840"/>
          <w:pgMar w:top="1134" w:right="1134" w:bottom="1134" w:left="1134" w:header="0" w:footer="0" w:gutter="0"/>
          <w:cols w:space="720"/>
          <w:docGrid w:linePitch="326"/>
        </w:sectPr>
      </w:pPr>
    </w:p>
    <w:p w:rsidR="00263988" w:rsidRPr="00263988" w:rsidRDefault="00263988" w:rsidP="004978D2">
      <w:pPr>
        <w:pStyle w:val="a7"/>
        <w:spacing w:line="288" w:lineRule="auto"/>
        <w:jc w:val="center"/>
        <w:rPr>
          <w:b/>
          <w:lang w:eastAsia="ru-RU"/>
        </w:rPr>
      </w:pPr>
      <w:r w:rsidRPr="00263988">
        <w:rPr>
          <w:b/>
          <w:lang w:eastAsia="ru-RU"/>
        </w:rPr>
        <w:lastRenderedPageBreak/>
        <w:t>Тема 3. Устаткування для послуг оздоровчого комплексу готелів</w:t>
      </w:r>
    </w:p>
    <w:p w:rsidR="00263988" w:rsidRPr="00263988" w:rsidRDefault="00263988" w:rsidP="004978D2">
      <w:pPr>
        <w:pStyle w:val="a7"/>
        <w:spacing w:line="288" w:lineRule="auto"/>
        <w:ind w:firstLine="709"/>
        <w:jc w:val="both"/>
        <w:rPr>
          <w:b/>
          <w:lang w:eastAsia="ru-RU"/>
        </w:rPr>
      </w:pPr>
    </w:p>
    <w:p w:rsidR="00263988" w:rsidRPr="00263988" w:rsidRDefault="00263988" w:rsidP="004978D2">
      <w:pPr>
        <w:pStyle w:val="a7"/>
        <w:spacing w:line="288" w:lineRule="auto"/>
        <w:ind w:firstLine="709"/>
        <w:jc w:val="both"/>
        <w:rPr>
          <w:lang w:eastAsia="ru-RU"/>
        </w:rPr>
      </w:pPr>
      <w:r w:rsidRPr="00263988">
        <w:rPr>
          <w:b/>
          <w:lang w:eastAsia="ru-RU"/>
        </w:rPr>
        <w:t>Мета:</w:t>
      </w:r>
      <w:r w:rsidRPr="00263988">
        <w:rPr>
          <w:lang w:eastAsia="ru-RU"/>
        </w:rPr>
        <w:t xml:space="preserve"> ознайомитись із устаткуванням для послуг оздоровчого комплексу готелів, а саме </w:t>
      </w:r>
      <w:r w:rsidRPr="00263988">
        <w:t>для</w:t>
      </w:r>
      <w:r w:rsidRPr="00263988">
        <w:rPr>
          <w:spacing w:val="1"/>
        </w:rPr>
        <w:t xml:space="preserve"> </w:t>
      </w:r>
      <w:r w:rsidRPr="00263988">
        <w:t>біологічного</w:t>
      </w:r>
      <w:r w:rsidRPr="00263988">
        <w:rPr>
          <w:spacing w:val="1"/>
        </w:rPr>
        <w:t xml:space="preserve"> </w:t>
      </w:r>
      <w:r w:rsidRPr="00263988">
        <w:t>відновлення</w:t>
      </w:r>
      <w:r w:rsidRPr="00263988">
        <w:rPr>
          <w:spacing w:val="1"/>
        </w:rPr>
        <w:t xml:space="preserve"> </w:t>
      </w:r>
      <w:r w:rsidRPr="00263988">
        <w:t>організму</w:t>
      </w:r>
      <w:r w:rsidRPr="00263988">
        <w:rPr>
          <w:spacing w:val="1"/>
        </w:rPr>
        <w:t xml:space="preserve"> </w:t>
      </w:r>
      <w:r w:rsidRPr="00263988">
        <w:t>та</w:t>
      </w:r>
      <w:r w:rsidRPr="00263988">
        <w:rPr>
          <w:spacing w:val="1"/>
        </w:rPr>
        <w:t xml:space="preserve"> </w:t>
      </w:r>
      <w:r w:rsidRPr="00263988">
        <w:t>занять</w:t>
      </w:r>
      <w:r w:rsidRPr="00263988">
        <w:rPr>
          <w:spacing w:val="1"/>
        </w:rPr>
        <w:t xml:space="preserve"> </w:t>
      </w:r>
      <w:r w:rsidRPr="00263988">
        <w:t>спортом.</w:t>
      </w:r>
    </w:p>
    <w:p w:rsidR="00263988" w:rsidRPr="00263988" w:rsidRDefault="00263988" w:rsidP="004978D2">
      <w:pPr>
        <w:tabs>
          <w:tab w:val="left" w:pos="9638"/>
        </w:tabs>
        <w:autoSpaceDE w:val="0"/>
        <w:autoSpaceDN w:val="0"/>
        <w:spacing w:line="288" w:lineRule="auto"/>
        <w:ind w:firstLine="709"/>
        <w:jc w:val="both"/>
        <w:rPr>
          <w:rFonts w:ascii="Times New Roman" w:eastAsia="Times New Roman" w:hAnsi="Times New Roman" w:cs="Times New Roman"/>
          <w:b/>
          <w:i/>
          <w:color w:val="auto"/>
          <w:sz w:val="28"/>
          <w:szCs w:val="28"/>
          <w:lang w:eastAsia="en-US" w:bidi="ar-SA"/>
        </w:rPr>
      </w:pPr>
    </w:p>
    <w:p w:rsidR="00263988" w:rsidRPr="00263988" w:rsidRDefault="00263988" w:rsidP="004978D2">
      <w:pPr>
        <w:autoSpaceDE w:val="0"/>
        <w:autoSpaceDN w:val="0"/>
        <w:spacing w:line="288" w:lineRule="auto"/>
        <w:ind w:firstLine="708"/>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Вивчення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цієї</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теми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необхідно</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розпочати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з</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оснащення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приміщень</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для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біологічного</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відновлення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організму</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та</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занять</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спортом.</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Далі</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розглянути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устаткування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для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закритих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та</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відкритих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басейнів,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саун,</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бань,</w:t>
      </w:r>
      <w:r w:rsidRPr="00263988">
        <w:rPr>
          <w:rFonts w:ascii="Times New Roman" w:eastAsia="Times New Roman" w:hAnsi="Times New Roman" w:cs="Times New Roman"/>
          <w:color w:val="auto"/>
          <w:spacing w:val="70"/>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тренажерних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залів,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соляріїв,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масажних,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спортивних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залів</w:t>
      </w:r>
      <w:r w:rsidRPr="00263988">
        <w:rPr>
          <w:rFonts w:ascii="Times New Roman" w:eastAsia="Times New Roman" w:hAnsi="Times New Roman" w:cs="Times New Roman"/>
          <w:color w:val="auto"/>
          <w:spacing w:val="1"/>
          <w:sz w:val="28"/>
          <w:szCs w:val="28"/>
          <w:lang w:eastAsia="en-US" w:bidi="ar-SA"/>
        </w:rPr>
        <w:t xml:space="preserve"> </w:t>
      </w:r>
      <w:proofErr w:type="spellStart"/>
      <w:r w:rsidRPr="00263988">
        <w:rPr>
          <w:rFonts w:ascii="Times New Roman" w:eastAsia="Times New Roman" w:hAnsi="Times New Roman" w:cs="Times New Roman"/>
          <w:color w:val="auto"/>
          <w:sz w:val="28"/>
          <w:szCs w:val="28"/>
          <w:lang w:eastAsia="en-US" w:bidi="ar-SA"/>
        </w:rPr>
        <w:t>fitness</w:t>
      </w:r>
      <w:proofErr w:type="spellEnd"/>
      <w:r w:rsidRPr="00263988">
        <w:rPr>
          <w:rFonts w:ascii="Times New Roman" w:eastAsia="Times New Roman" w:hAnsi="Times New Roman" w:cs="Times New Roman"/>
          <w:color w:val="auto"/>
          <w:sz w:val="28"/>
          <w:szCs w:val="28"/>
          <w:lang w:eastAsia="en-US" w:bidi="ar-SA"/>
        </w:rPr>
        <w:t>-</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та</w:t>
      </w:r>
      <w:r w:rsidRPr="00263988">
        <w:rPr>
          <w:rFonts w:ascii="Times New Roman" w:eastAsia="Times New Roman" w:hAnsi="Times New Roman" w:cs="Times New Roman"/>
          <w:color w:val="auto"/>
          <w:spacing w:val="1"/>
          <w:sz w:val="28"/>
          <w:szCs w:val="28"/>
          <w:lang w:eastAsia="en-US" w:bidi="ar-SA"/>
        </w:rPr>
        <w:t xml:space="preserve"> </w:t>
      </w:r>
      <w:proofErr w:type="spellStart"/>
      <w:r w:rsidRPr="00263988">
        <w:rPr>
          <w:rFonts w:ascii="Times New Roman" w:eastAsia="Times New Roman" w:hAnsi="Times New Roman" w:cs="Times New Roman"/>
          <w:color w:val="auto"/>
          <w:sz w:val="28"/>
          <w:szCs w:val="28"/>
          <w:lang w:eastAsia="en-US" w:bidi="ar-SA"/>
        </w:rPr>
        <w:t>wellness</w:t>
      </w:r>
      <w:proofErr w:type="spellEnd"/>
      <w:r w:rsidRPr="00263988">
        <w:rPr>
          <w:rFonts w:ascii="Times New Roman" w:eastAsia="Times New Roman" w:hAnsi="Times New Roman" w:cs="Times New Roman"/>
          <w:color w:val="auto"/>
          <w:sz w:val="28"/>
          <w:szCs w:val="28"/>
          <w:lang w:eastAsia="en-US" w:bidi="ar-SA"/>
        </w:rPr>
        <w:t>-комплексів.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Оснащення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аквапарків,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водних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атракціонів.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Опанувати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їх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класифікацію,</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принцип</w:t>
      </w:r>
      <w:r w:rsidRPr="00263988">
        <w:rPr>
          <w:rFonts w:ascii="Times New Roman" w:eastAsia="Times New Roman" w:hAnsi="Times New Roman" w:cs="Times New Roman"/>
          <w:color w:val="auto"/>
          <w:spacing w:val="-2"/>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дії,</w:t>
      </w:r>
      <w:r w:rsidRPr="00263988">
        <w:rPr>
          <w:rFonts w:ascii="Times New Roman" w:eastAsia="Times New Roman" w:hAnsi="Times New Roman" w:cs="Times New Roman"/>
          <w:color w:val="auto"/>
          <w:spacing w:val="-2"/>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основні технічні характеристики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та</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правила</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експлуатації.</w:t>
      </w:r>
    </w:p>
    <w:p w:rsidR="00263988" w:rsidRPr="00263988" w:rsidRDefault="00263988" w:rsidP="004978D2">
      <w:pPr>
        <w:autoSpaceDE w:val="0"/>
        <w:autoSpaceDN w:val="0"/>
        <w:spacing w:line="288" w:lineRule="auto"/>
        <w:ind w:firstLine="708"/>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Приділити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увагу</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вивченню</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обладнання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SPA-центрів</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при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готелях,</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SPA-готелів</w:t>
      </w:r>
      <w:r w:rsidRPr="00263988">
        <w:rPr>
          <w:rFonts w:ascii="Times New Roman" w:eastAsia="Times New Roman" w:hAnsi="Times New Roman" w:cs="Times New Roman"/>
          <w:color w:val="auto"/>
          <w:spacing w:val="-2"/>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тощо.</w:t>
      </w:r>
    </w:p>
    <w:p w:rsidR="00263988" w:rsidRPr="00263988" w:rsidRDefault="00263988" w:rsidP="004978D2">
      <w:pPr>
        <w:autoSpaceDE w:val="0"/>
        <w:autoSpaceDN w:val="0"/>
        <w:spacing w:line="288" w:lineRule="auto"/>
        <w:ind w:firstLine="708"/>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color w:val="auto"/>
          <w:sz w:val="28"/>
          <w:szCs w:val="28"/>
          <w:lang w:eastAsia="en-US" w:bidi="ar-SA"/>
        </w:rPr>
        <w:t>Вивчити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вимоги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до</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оснащення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кабінету</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лікаря: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кушетки</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оглядові</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та</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процедурні, столик для інструменту, офтальмологічне крісло, візок для білизни,</w:t>
      </w:r>
      <w:r w:rsidRPr="00263988">
        <w:rPr>
          <w:rFonts w:ascii="Times New Roman" w:eastAsia="Times New Roman" w:hAnsi="Times New Roman" w:cs="Times New Roman"/>
          <w:color w:val="auto"/>
          <w:spacing w:val="-67"/>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що використовувалась, ширми медичні, допоміжні шафи (</w:t>
      </w:r>
      <w:proofErr w:type="spellStart"/>
      <w:r w:rsidRPr="00263988">
        <w:rPr>
          <w:rFonts w:ascii="Times New Roman" w:eastAsia="Times New Roman" w:hAnsi="Times New Roman" w:cs="Times New Roman"/>
          <w:color w:val="auto"/>
          <w:sz w:val="28"/>
          <w:szCs w:val="28"/>
          <w:lang w:eastAsia="en-US" w:bidi="ar-SA"/>
        </w:rPr>
        <w:t>асистори</w:t>
      </w:r>
      <w:proofErr w:type="spellEnd"/>
      <w:r w:rsidRPr="00263988">
        <w:rPr>
          <w:rFonts w:ascii="Times New Roman" w:eastAsia="Times New Roman" w:hAnsi="Times New Roman" w:cs="Times New Roman"/>
          <w:color w:val="auto"/>
          <w:sz w:val="28"/>
          <w:szCs w:val="28"/>
          <w:lang w:eastAsia="en-US" w:bidi="ar-SA"/>
        </w:rPr>
        <w:t>), стіл для</w:t>
      </w:r>
      <w:r w:rsidRPr="00263988">
        <w:rPr>
          <w:rFonts w:ascii="Times New Roman" w:eastAsia="Times New Roman" w:hAnsi="Times New Roman" w:cs="Times New Roman"/>
          <w:color w:val="auto"/>
          <w:spacing w:val="1"/>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лікаря тощо.</w:t>
      </w:r>
    </w:p>
    <w:p w:rsidR="00263988" w:rsidRPr="00263988" w:rsidRDefault="00263988" w:rsidP="004978D2">
      <w:pPr>
        <w:pStyle w:val="a7"/>
        <w:spacing w:line="288" w:lineRule="auto"/>
        <w:ind w:firstLine="709"/>
        <w:jc w:val="both"/>
        <w:rPr>
          <w:lang w:eastAsia="ru-RU"/>
        </w:rPr>
      </w:pPr>
    </w:p>
    <w:p w:rsidR="00263988" w:rsidRPr="00263988" w:rsidRDefault="00263988" w:rsidP="004978D2">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63988">
        <w:rPr>
          <w:rFonts w:ascii="Times New Roman" w:eastAsia="Times New Roman" w:hAnsi="Times New Roman" w:cs="Times New Roman"/>
          <w:b/>
          <w:color w:val="auto"/>
          <w:sz w:val="28"/>
          <w:szCs w:val="28"/>
          <w:lang w:eastAsia="en-US" w:bidi="ar-SA"/>
        </w:rPr>
        <w:t>Рекомендована література для самостійного вивчення</w:t>
      </w:r>
      <w:r w:rsidRPr="00263988">
        <w:rPr>
          <w:rFonts w:ascii="Times New Roman" w:eastAsia="Times New Roman" w:hAnsi="Times New Roman" w:cs="Times New Roman"/>
          <w:b/>
          <w:color w:val="auto"/>
          <w:spacing w:val="-67"/>
          <w:sz w:val="28"/>
          <w:szCs w:val="28"/>
          <w:lang w:eastAsia="en-US" w:bidi="ar-SA"/>
        </w:rPr>
        <w:t xml:space="preserve"> </w:t>
      </w:r>
      <w:r w:rsidRPr="00263988">
        <w:rPr>
          <w:rFonts w:ascii="Times New Roman" w:eastAsia="Times New Roman" w:hAnsi="Times New Roman" w:cs="Times New Roman"/>
          <w:b/>
          <w:color w:val="auto"/>
          <w:sz w:val="28"/>
          <w:szCs w:val="28"/>
          <w:lang w:eastAsia="en-US" w:bidi="ar-SA"/>
        </w:rPr>
        <w:t>теми</w:t>
      </w:r>
      <w:r w:rsidRPr="00263988">
        <w:rPr>
          <w:rFonts w:ascii="Times New Roman" w:eastAsia="Times New Roman" w:hAnsi="Times New Roman" w:cs="Times New Roman"/>
          <w:i/>
          <w:color w:val="auto"/>
          <w:sz w:val="28"/>
          <w:szCs w:val="28"/>
          <w:lang w:eastAsia="en-US" w:bidi="ar-SA"/>
        </w:rPr>
        <w:t>:</w:t>
      </w:r>
      <w:r w:rsidRPr="00263988">
        <w:rPr>
          <w:rFonts w:ascii="Times New Roman" w:eastAsia="Times New Roman" w:hAnsi="Times New Roman" w:cs="Times New Roman"/>
          <w:i/>
          <w:color w:val="auto"/>
          <w:spacing w:val="-3"/>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[1;</w:t>
      </w:r>
      <w:r w:rsidRPr="00263988">
        <w:rPr>
          <w:rFonts w:ascii="Times New Roman" w:eastAsia="Times New Roman" w:hAnsi="Times New Roman" w:cs="Times New Roman"/>
          <w:color w:val="auto"/>
          <w:spacing w:val="-3"/>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2; 6;</w:t>
      </w:r>
      <w:r w:rsidRPr="00263988">
        <w:rPr>
          <w:rFonts w:ascii="Times New Roman" w:eastAsia="Times New Roman" w:hAnsi="Times New Roman" w:cs="Times New Roman"/>
          <w:color w:val="auto"/>
          <w:spacing w:val="-3"/>
          <w:sz w:val="28"/>
          <w:szCs w:val="28"/>
          <w:lang w:eastAsia="en-US" w:bidi="ar-SA"/>
        </w:rPr>
        <w:t xml:space="preserve"> </w:t>
      </w:r>
      <w:r w:rsidRPr="00263988">
        <w:rPr>
          <w:rFonts w:ascii="Times New Roman" w:eastAsia="Times New Roman" w:hAnsi="Times New Roman" w:cs="Times New Roman"/>
          <w:color w:val="auto"/>
          <w:sz w:val="28"/>
          <w:szCs w:val="28"/>
          <w:lang w:eastAsia="en-US" w:bidi="ar-SA"/>
        </w:rPr>
        <w:t>12; 13; 15].</w:t>
      </w:r>
    </w:p>
    <w:p w:rsidR="00BD08F4" w:rsidRPr="00BD08F4" w:rsidRDefault="00BD08F4" w:rsidP="004978D2">
      <w:pPr>
        <w:autoSpaceDE w:val="0"/>
        <w:autoSpaceDN w:val="0"/>
        <w:spacing w:line="288" w:lineRule="auto"/>
        <w:rPr>
          <w:rFonts w:ascii="Times New Roman" w:eastAsia="Times New Roman" w:hAnsi="Times New Roman" w:cs="Times New Roman"/>
          <w:color w:val="auto"/>
          <w:sz w:val="25"/>
          <w:szCs w:val="28"/>
          <w:lang w:eastAsia="en-US" w:bidi="ar-SA"/>
        </w:rPr>
      </w:pPr>
    </w:p>
    <w:p w:rsidR="00BD08F4" w:rsidRPr="004978D2" w:rsidRDefault="00263988" w:rsidP="004978D2">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Практичне заняття №3</w:t>
      </w:r>
    </w:p>
    <w:p w:rsidR="00263988" w:rsidRPr="004978D2" w:rsidRDefault="004978D2" w:rsidP="004978D2">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bCs/>
          <w:color w:val="auto"/>
          <w:sz w:val="28"/>
          <w:szCs w:val="28"/>
          <w:lang w:eastAsia="en-US" w:bidi="ar-SA"/>
        </w:rPr>
        <w:t>Оснащення приміщень для біологічного відновлення організму та занять спортом</w:t>
      </w:r>
    </w:p>
    <w:p w:rsidR="00263988" w:rsidRPr="004978D2" w:rsidRDefault="00263988" w:rsidP="004978D2">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План</w:t>
      </w:r>
    </w:p>
    <w:p w:rsidR="004978D2" w:rsidRPr="004978D2" w:rsidRDefault="004978D2" w:rsidP="004978D2">
      <w:pPr>
        <w:autoSpaceDE w:val="0"/>
        <w:autoSpaceDN w:val="0"/>
        <w:spacing w:line="288"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1. Устаткування тренажерних та спортивних залів.</w:t>
      </w:r>
    </w:p>
    <w:p w:rsidR="004978D2" w:rsidRPr="004978D2" w:rsidRDefault="004978D2" w:rsidP="004978D2">
      <w:pPr>
        <w:autoSpaceDE w:val="0"/>
        <w:autoSpaceDN w:val="0"/>
        <w:spacing w:line="288"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2. Устаткування саун, соляріїв, масажних салонів.</w:t>
      </w:r>
    </w:p>
    <w:p w:rsidR="004978D2" w:rsidRDefault="004978D2" w:rsidP="004978D2">
      <w:pPr>
        <w:autoSpaceDE w:val="0"/>
        <w:autoSpaceDN w:val="0"/>
        <w:spacing w:line="288"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3. Класифікація, принцип  дії, основні  технічні  характеристики  та правила експлуатації.</w:t>
      </w:r>
    </w:p>
    <w:p w:rsidR="004978D2" w:rsidRDefault="004978D2" w:rsidP="004978D2">
      <w:pPr>
        <w:autoSpaceDE w:val="0"/>
        <w:autoSpaceDN w:val="0"/>
        <w:spacing w:line="288" w:lineRule="auto"/>
        <w:jc w:val="center"/>
        <w:rPr>
          <w:rFonts w:ascii="Times New Roman" w:eastAsia="Times New Roman" w:hAnsi="Times New Roman" w:cs="Times New Roman"/>
          <w:color w:val="0070C0"/>
          <w:sz w:val="28"/>
          <w:szCs w:val="28"/>
          <w:lang w:eastAsia="en-US" w:bidi="ar-SA"/>
        </w:rPr>
      </w:pPr>
    </w:p>
    <w:p w:rsidR="004978D2" w:rsidRPr="004978D2" w:rsidRDefault="004978D2" w:rsidP="004978D2">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Практичне заняття №4</w:t>
      </w:r>
    </w:p>
    <w:p w:rsidR="004978D2" w:rsidRPr="004978D2" w:rsidRDefault="004978D2" w:rsidP="004978D2">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Плавальні басейни</w:t>
      </w:r>
    </w:p>
    <w:p w:rsidR="004978D2" w:rsidRPr="004978D2" w:rsidRDefault="004978D2" w:rsidP="004978D2">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План</w:t>
      </w:r>
    </w:p>
    <w:p w:rsidR="004978D2" w:rsidRPr="004978D2" w:rsidRDefault="004978D2" w:rsidP="004978D2">
      <w:pPr>
        <w:autoSpaceDE w:val="0"/>
        <w:autoSpaceDN w:val="0"/>
        <w:spacing w:line="288" w:lineRule="auto"/>
        <w:ind w:firstLine="709"/>
        <w:jc w:val="both"/>
        <w:outlineLvl w:val="0"/>
        <w:rPr>
          <w:rFonts w:ascii="Times New Roman" w:eastAsia="Times New Roman" w:hAnsi="Times New Roman" w:cs="Times New Roman"/>
          <w:bCs/>
          <w:color w:val="auto"/>
          <w:sz w:val="28"/>
          <w:szCs w:val="28"/>
          <w:lang w:eastAsia="en-US" w:bidi="ar-SA"/>
        </w:rPr>
      </w:pPr>
      <w:r>
        <w:rPr>
          <w:rFonts w:ascii="Times New Roman" w:eastAsia="Times New Roman" w:hAnsi="Times New Roman" w:cs="Times New Roman"/>
          <w:bCs/>
          <w:color w:val="auto"/>
          <w:sz w:val="28"/>
          <w:szCs w:val="28"/>
          <w:lang w:eastAsia="en-US" w:bidi="ar-SA"/>
        </w:rPr>
        <w:t xml:space="preserve">1. </w:t>
      </w:r>
      <w:r w:rsidRPr="004978D2">
        <w:rPr>
          <w:rFonts w:ascii="Times New Roman" w:eastAsia="Times New Roman" w:hAnsi="Times New Roman" w:cs="Times New Roman"/>
          <w:bCs/>
          <w:color w:val="auto"/>
          <w:sz w:val="28"/>
          <w:szCs w:val="28"/>
          <w:lang w:eastAsia="en-US" w:bidi="ar-SA"/>
        </w:rPr>
        <w:t>Устаткування для плавальних басейнів, класифікація.</w:t>
      </w:r>
    </w:p>
    <w:p w:rsidR="004978D2" w:rsidRPr="004978D2" w:rsidRDefault="004978D2" w:rsidP="0085010C">
      <w:pPr>
        <w:pStyle w:val="a4"/>
        <w:numPr>
          <w:ilvl w:val="0"/>
          <w:numId w:val="19"/>
        </w:numPr>
        <w:tabs>
          <w:tab w:val="left" w:pos="993"/>
        </w:tabs>
        <w:autoSpaceDE w:val="0"/>
        <w:autoSpaceDN w:val="0"/>
        <w:spacing w:line="288" w:lineRule="auto"/>
        <w:ind w:left="0" w:firstLine="709"/>
        <w:jc w:val="both"/>
        <w:outlineLvl w:val="0"/>
        <w:rPr>
          <w:rFonts w:ascii="Times New Roman" w:eastAsia="Times New Roman" w:hAnsi="Times New Roman" w:cs="Times New Roman"/>
          <w:bCs/>
          <w:color w:val="auto"/>
          <w:sz w:val="28"/>
          <w:szCs w:val="28"/>
          <w:lang w:eastAsia="en-US" w:bidi="ar-SA"/>
        </w:rPr>
      </w:pPr>
      <w:proofErr w:type="spellStart"/>
      <w:r w:rsidRPr="004978D2">
        <w:rPr>
          <w:rFonts w:ascii="Times New Roman" w:eastAsia="Times New Roman" w:hAnsi="Times New Roman" w:cs="Times New Roman"/>
          <w:bCs/>
          <w:color w:val="auto"/>
          <w:sz w:val="28"/>
          <w:szCs w:val="28"/>
          <w:lang w:eastAsia="en-US" w:bidi="ar-SA"/>
        </w:rPr>
        <w:t>Скімерні</w:t>
      </w:r>
      <w:proofErr w:type="spellEnd"/>
      <w:r w:rsidRPr="004978D2">
        <w:rPr>
          <w:rFonts w:ascii="Times New Roman" w:eastAsia="Times New Roman" w:hAnsi="Times New Roman" w:cs="Times New Roman"/>
          <w:bCs/>
          <w:color w:val="auto"/>
          <w:sz w:val="28"/>
          <w:szCs w:val="28"/>
          <w:lang w:eastAsia="en-US" w:bidi="ar-SA"/>
        </w:rPr>
        <w:t xml:space="preserve"> та переливні басейни, схеми.</w:t>
      </w:r>
    </w:p>
    <w:p w:rsidR="004978D2" w:rsidRPr="004978D2" w:rsidRDefault="004978D2" w:rsidP="0085010C">
      <w:pPr>
        <w:pStyle w:val="a4"/>
        <w:numPr>
          <w:ilvl w:val="0"/>
          <w:numId w:val="19"/>
        </w:numPr>
        <w:tabs>
          <w:tab w:val="left" w:pos="993"/>
        </w:tabs>
        <w:autoSpaceDE w:val="0"/>
        <w:autoSpaceDN w:val="0"/>
        <w:spacing w:line="288" w:lineRule="auto"/>
        <w:ind w:left="0"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Устаткування та технологія обробки води.</w:t>
      </w:r>
    </w:p>
    <w:p w:rsidR="004978D2" w:rsidRDefault="004978D2" w:rsidP="00D96F6C">
      <w:pPr>
        <w:autoSpaceDE w:val="0"/>
        <w:autoSpaceDN w:val="0"/>
        <w:spacing w:line="276" w:lineRule="auto"/>
        <w:ind w:firstLine="709"/>
        <w:outlineLvl w:val="0"/>
        <w:rPr>
          <w:rFonts w:ascii="Times New Roman" w:eastAsia="Times New Roman" w:hAnsi="Times New Roman" w:cs="Times New Roman"/>
          <w:b/>
          <w:bCs/>
          <w:color w:val="0070C0"/>
          <w:sz w:val="28"/>
          <w:szCs w:val="28"/>
          <w:lang w:eastAsia="en-US" w:bidi="ar-SA"/>
        </w:rPr>
      </w:pPr>
    </w:p>
    <w:p w:rsidR="004978D2" w:rsidRPr="009E7977" w:rsidRDefault="004978D2" w:rsidP="00D96F6C">
      <w:pPr>
        <w:autoSpaceDE w:val="0"/>
        <w:autoSpaceDN w:val="0"/>
        <w:spacing w:line="276" w:lineRule="auto"/>
        <w:ind w:firstLine="709"/>
        <w:outlineLvl w:val="0"/>
        <w:rPr>
          <w:rFonts w:ascii="Times New Roman" w:eastAsia="Times New Roman" w:hAnsi="Times New Roman" w:cs="Times New Roman"/>
          <w:b/>
          <w:bCs/>
          <w:color w:val="0070C0"/>
          <w:sz w:val="28"/>
          <w:szCs w:val="28"/>
          <w:lang w:eastAsia="en-US" w:bidi="ar-SA"/>
        </w:rPr>
      </w:pPr>
    </w:p>
    <w:p w:rsidR="004978D2" w:rsidRPr="004978D2" w:rsidRDefault="004978D2" w:rsidP="004978D2">
      <w:pPr>
        <w:autoSpaceDE w:val="0"/>
        <w:autoSpaceDN w:val="0"/>
        <w:spacing w:line="276" w:lineRule="auto"/>
        <w:ind w:firstLine="709"/>
        <w:jc w:val="center"/>
        <w:outlineLvl w:val="0"/>
        <w:rPr>
          <w:rFonts w:ascii="Times New Roman" w:eastAsia="Times New Roman" w:hAnsi="Times New Roman" w:cs="Times New Roman"/>
          <w:b/>
          <w:bCs/>
          <w:color w:val="auto"/>
          <w:sz w:val="28"/>
          <w:szCs w:val="28"/>
          <w:lang w:eastAsia="en-US" w:bidi="ar-SA"/>
        </w:rPr>
      </w:pPr>
      <w:r w:rsidRPr="004978D2">
        <w:rPr>
          <w:rFonts w:ascii="Times New Roman" w:eastAsia="Times New Roman" w:hAnsi="Times New Roman" w:cs="Times New Roman"/>
          <w:b/>
          <w:bCs/>
          <w:color w:val="auto"/>
          <w:sz w:val="28"/>
          <w:szCs w:val="28"/>
          <w:lang w:eastAsia="en-US" w:bidi="ar-SA"/>
        </w:rPr>
        <w:lastRenderedPageBreak/>
        <w:t>Індивідуальні завдання</w:t>
      </w:r>
    </w:p>
    <w:p w:rsidR="004978D2"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І. Підготувати презентаційну доповідь на тему:</w:t>
      </w:r>
    </w:p>
    <w:p w:rsidR="004978D2"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1. Конструктивні особливості правила експлуатації та техніка безпеки устаткування для закритих та відкритих басейнів.</w:t>
      </w:r>
    </w:p>
    <w:p w:rsidR="004978D2"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2. Конструктивні особливості правила експлуатації та техніка безпеки устаткування для саун, бань.</w:t>
      </w:r>
    </w:p>
    <w:p w:rsidR="004978D2"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3. Конструктивні особливості правила експлуатації та техніка безпеки устаткування для тренажерних залів.</w:t>
      </w:r>
    </w:p>
    <w:p w:rsidR="004978D2"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 xml:space="preserve">4. Конструктивні особливості правила експлуатації </w:t>
      </w:r>
      <w:proofErr w:type="spellStart"/>
      <w:r w:rsidRPr="004978D2">
        <w:rPr>
          <w:rFonts w:ascii="Times New Roman" w:eastAsia="Times New Roman" w:hAnsi="Times New Roman" w:cs="Times New Roman"/>
          <w:bCs/>
          <w:color w:val="auto"/>
          <w:sz w:val="28"/>
          <w:szCs w:val="28"/>
          <w:lang w:eastAsia="en-US" w:bidi="ar-SA"/>
        </w:rPr>
        <w:t>гатехніка</w:t>
      </w:r>
      <w:proofErr w:type="spellEnd"/>
      <w:r w:rsidRPr="004978D2">
        <w:rPr>
          <w:rFonts w:ascii="Times New Roman" w:eastAsia="Times New Roman" w:hAnsi="Times New Roman" w:cs="Times New Roman"/>
          <w:bCs/>
          <w:color w:val="auto"/>
          <w:sz w:val="28"/>
          <w:szCs w:val="28"/>
          <w:lang w:eastAsia="en-US" w:bidi="ar-SA"/>
        </w:rPr>
        <w:t xml:space="preserve"> безпеки устаткування для соляріїв, масажних, спортивних залів.</w:t>
      </w:r>
    </w:p>
    <w:p w:rsidR="004978D2"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 xml:space="preserve">5. Конструктивні особливості правила експлуатації та техніка безпеки устаткування для </w:t>
      </w:r>
      <w:proofErr w:type="spellStart"/>
      <w:r w:rsidRPr="004978D2">
        <w:rPr>
          <w:rFonts w:ascii="Times New Roman" w:eastAsia="Times New Roman" w:hAnsi="Times New Roman" w:cs="Times New Roman"/>
          <w:bCs/>
          <w:color w:val="auto"/>
          <w:sz w:val="28"/>
          <w:szCs w:val="28"/>
          <w:lang w:eastAsia="en-US" w:bidi="ar-SA"/>
        </w:rPr>
        <w:t>Ліпезз</w:t>
      </w:r>
      <w:proofErr w:type="spellEnd"/>
      <w:r w:rsidRPr="004978D2">
        <w:rPr>
          <w:rFonts w:ascii="Times New Roman" w:eastAsia="Times New Roman" w:hAnsi="Times New Roman" w:cs="Times New Roman"/>
          <w:bCs/>
          <w:color w:val="auto"/>
          <w:sz w:val="28"/>
          <w:szCs w:val="28"/>
          <w:lang w:eastAsia="en-US" w:bidi="ar-SA"/>
        </w:rPr>
        <w:t xml:space="preserve">- та </w:t>
      </w:r>
      <w:proofErr w:type="spellStart"/>
      <w:r w:rsidRPr="004978D2">
        <w:rPr>
          <w:rFonts w:ascii="Times New Roman" w:eastAsia="Times New Roman" w:hAnsi="Times New Roman" w:cs="Times New Roman"/>
          <w:bCs/>
          <w:color w:val="auto"/>
          <w:sz w:val="28"/>
          <w:szCs w:val="28"/>
          <w:lang w:eastAsia="en-US" w:bidi="ar-SA"/>
        </w:rPr>
        <w:t>мсііпеья</w:t>
      </w:r>
      <w:proofErr w:type="spellEnd"/>
      <w:r w:rsidRPr="004978D2">
        <w:rPr>
          <w:rFonts w:ascii="Times New Roman" w:eastAsia="Times New Roman" w:hAnsi="Times New Roman" w:cs="Times New Roman"/>
          <w:bCs/>
          <w:color w:val="auto"/>
          <w:sz w:val="28"/>
          <w:szCs w:val="28"/>
          <w:lang w:eastAsia="en-US" w:bidi="ar-SA"/>
        </w:rPr>
        <w:t>-комплексів.</w:t>
      </w:r>
    </w:p>
    <w:p w:rsidR="00BD08F4" w:rsidRPr="004978D2" w:rsidRDefault="004978D2" w:rsidP="004978D2">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6. Оснащення аквапарків, водних атракціонів. Класифікація, принцип дії, основні технічні характеристики та правила експлуатації.</w:t>
      </w:r>
    </w:p>
    <w:p w:rsidR="00AB4E84" w:rsidRPr="00517857" w:rsidRDefault="00AB4E84" w:rsidP="00E0098D">
      <w:pPr>
        <w:pStyle w:val="a7"/>
        <w:spacing w:line="276" w:lineRule="auto"/>
        <w:jc w:val="both"/>
        <w:rPr>
          <w:b/>
          <w:lang w:eastAsia="ru-RU"/>
        </w:rPr>
      </w:pPr>
    </w:p>
    <w:p w:rsidR="005A6453" w:rsidRPr="00517857" w:rsidRDefault="00335C7E" w:rsidP="00EB440A">
      <w:pPr>
        <w:pStyle w:val="a7"/>
        <w:spacing w:line="288" w:lineRule="auto"/>
        <w:jc w:val="center"/>
        <w:rPr>
          <w:b/>
          <w:lang w:eastAsia="ru-RU"/>
        </w:rPr>
      </w:pPr>
      <w:r w:rsidRPr="00517857">
        <w:rPr>
          <w:b/>
          <w:lang w:eastAsia="ru-RU"/>
        </w:rPr>
        <w:t>Тема 4. Устаткування для перукарень і салонів краси готелів</w:t>
      </w:r>
    </w:p>
    <w:p w:rsidR="00335C7E" w:rsidRPr="00517857" w:rsidRDefault="00335C7E" w:rsidP="00EB440A">
      <w:pPr>
        <w:pStyle w:val="a7"/>
        <w:spacing w:line="288" w:lineRule="auto"/>
        <w:jc w:val="center"/>
        <w:rPr>
          <w:b/>
          <w:lang w:val="ru-RU"/>
        </w:rPr>
      </w:pPr>
    </w:p>
    <w:p w:rsidR="00AD0544" w:rsidRPr="00517857" w:rsidRDefault="00AD0544" w:rsidP="00EB440A">
      <w:pPr>
        <w:pStyle w:val="a7"/>
        <w:spacing w:line="288" w:lineRule="auto"/>
        <w:ind w:firstLine="709"/>
        <w:jc w:val="both"/>
        <w:rPr>
          <w:lang w:eastAsia="ru-RU"/>
        </w:rPr>
      </w:pPr>
      <w:r w:rsidRPr="00517857">
        <w:rPr>
          <w:b/>
          <w:lang w:eastAsia="ru-RU"/>
        </w:rPr>
        <w:t>Мета:</w:t>
      </w:r>
      <w:r w:rsidRPr="00517857">
        <w:rPr>
          <w:lang w:eastAsia="ru-RU"/>
        </w:rPr>
        <w:t xml:space="preserve"> </w:t>
      </w:r>
      <w:r w:rsidR="00E0098D" w:rsidRPr="00517857">
        <w:rPr>
          <w:lang w:eastAsia="ru-RU"/>
        </w:rPr>
        <w:t>ознайомитись із устаткування для перукарень і салонів краси готелів, знати основних виробників та постачальників такого устаткування.</w:t>
      </w:r>
    </w:p>
    <w:p w:rsidR="00AD0544" w:rsidRPr="00517857" w:rsidRDefault="00AD0544" w:rsidP="00EB440A">
      <w:pPr>
        <w:autoSpaceDE w:val="0"/>
        <w:autoSpaceDN w:val="0"/>
        <w:spacing w:line="288" w:lineRule="auto"/>
        <w:rPr>
          <w:rFonts w:ascii="Times New Roman" w:eastAsia="Times New Roman" w:hAnsi="Times New Roman" w:cs="Times New Roman"/>
          <w:b/>
          <w:i/>
          <w:color w:val="auto"/>
          <w:sz w:val="28"/>
          <w:szCs w:val="22"/>
          <w:lang w:eastAsia="en-US" w:bidi="ar-SA"/>
        </w:rPr>
      </w:pPr>
    </w:p>
    <w:p w:rsidR="00E0098D" w:rsidRPr="00517857" w:rsidRDefault="00E0098D" w:rsidP="00EB440A">
      <w:pPr>
        <w:tabs>
          <w:tab w:val="left" w:pos="9498"/>
        </w:tabs>
        <w:autoSpaceDE w:val="0"/>
        <w:autoSpaceDN w:val="0"/>
        <w:spacing w:line="288" w:lineRule="auto"/>
        <w:ind w:firstLine="708"/>
        <w:jc w:val="both"/>
        <w:rPr>
          <w:rFonts w:ascii="Times New Roman" w:eastAsia="Times New Roman" w:hAnsi="Times New Roman" w:cs="Times New Roman"/>
          <w:color w:val="auto"/>
          <w:sz w:val="28"/>
          <w:szCs w:val="28"/>
          <w:lang w:eastAsia="en-US" w:bidi="ar-SA"/>
        </w:rPr>
      </w:pPr>
      <w:r w:rsidRPr="00517857">
        <w:rPr>
          <w:rFonts w:ascii="Times New Roman" w:eastAsia="Times New Roman" w:hAnsi="Times New Roman" w:cs="Times New Roman"/>
          <w:color w:val="auto"/>
          <w:sz w:val="28"/>
          <w:szCs w:val="28"/>
          <w:lang w:eastAsia="en-US" w:bidi="ar-SA"/>
        </w:rPr>
        <w:t>Ознайомитись</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із</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правилами</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оснащення</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перукарень</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в</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залежності</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від</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категорії.</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Устаткування</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для</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салонів</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краси.</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Принцип</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дії,</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основні</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технічні</w:t>
      </w:r>
      <w:r w:rsidRPr="00517857">
        <w:rPr>
          <w:rFonts w:ascii="Times New Roman" w:eastAsia="Times New Roman" w:hAnsi="Times New Roman" w:cs="Times New Roman"/>
          <w:color w:val="auto"/>
          <w:spacing w:val="1"/>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характеристики та</w:t>
      </w:r>
      <w:r w:rsidRPr="00517857">
        <w:rPr>
          <w:rFonts w:ascii="Times New Roman" w:eastAsia="Times New Roman" w:hAnsi="Times New Roman" w:cs="Times New Roman"/>
          <w:color w:val="auto"/>
          <w:spacing w:val="-3"/>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правила експлуатації.</w:t>
      </w:r>
    </w:p>
    <w:p w:rsidR="00E0098D" w:rsidRPr="00517857" w:rsidRDefault="00E0098D" w:rsidP="00EB440A">
      <w:pPr>
        <w:autoSpaceDE w:val="0"/>
        <w:autoSpaceDN w:val="0"/>
        <w:spacing w:line="288" w:lineRule="auto"/>
        <w:rPr>
          <w:rFonts w:ascii="Times New Roman" w:eastAsia="Times New Roman" w:hAnsi="Times New Roman" w:cs="Times New Roman"/>
          <w:b/>
          <w:i/>
          <w:color w:val="auto"/>
          <w:sz w:val="28"/>
          <w:szCs w:val="22"/>
          <w:lang w:eastAsia="en-US" w:bidi="ar-SA"/>
        </w:rPr>
      </w:pPr>
    </w:p>
    <w:p w:rsidR="00E0098D" w:rsidRPr="00517857" w:rsidRDefault="00E0098D" w:rsidP="00EB440A">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517857">
        <w:rPr>
          <w:rFonts w:ascii="Times New Roman" w:eastAsia="Times New Roman" w:hAnsi="Times New Roman" w:cs="Times New Roman"/>
          <w:b/>
          <w:color w:val="auto"/>
          <w:sz w:val="28"/>
          <w:szCs w:val="28"/>
          <w:lang w:eastAsia="en-US" w:bidi="ar-SA"/>
        </w:rPr>
        <w:t>Рекомендована література для самостійного вивчення</w:t>
      </w:r>
      <w:r w:rsidRPr="00517857">
        <w:rPr>
          <w:rFonts w:ascii="Times New Roman" w:eastAsia="Times New Roman" w:hAnsi="Times New Roman" w:cs="Times New Roman"/>
          <w:b/>
          <w:color w:val="auto"/>
          <w:spacing w:val="-67"/>
          <w:sz w:val="28"/>
          <w:szCs w:val="28"/>
          <w:lang w:eastAsia="en-US" w:bidi="ar-SA"/>
        </w:rPr>
        <w:t xml:space="preserve"> </w:t>
      </w:r>
      <w:r w:rsidRPr="00517857">
        <w:rPr>
          <w:rFonts w:ascii="Times New Roman" w:eastAsia="Times New Roman" w:hAnsi="Times New Roman" w:cs="Times New Roman"/>
          <w:b/>
          <w:color w:val="auto"/>
          <w:sz w:val="28"/>
          <w:szCs w:val="28"/>
          <w:lang w:eastAsia="en-US" w:bidi="ar-SA"/>
        </w:rPr>
        <w:t>теми</w:t>
      </w:r>
      <w:r w:rsidRPr="00517857">
        <w:rPr>
          <w:rFonts w:ascii="Times New Roman" w:eastAsia="Times New Roman" w:hAnsi="Times New Roman" w:cs="Times New Roman"/>
          <w:i/>
          <w:color w:val="auto"/>
          <w:sz w:val="28"/>
          <w:szCs w:val="28"/>
          <w:lang w:eastAsia="en-US" w:bidi="ar-SA"/>
        </w:rPr>
        <w:t>:</w:t>
      </w:r>
      <w:r w:rsidRPr="00517857">
        <w:rPr>
          <w:rFonts w:ascii="Times New Roman" w:eastAsia="Times New Roman" w:hAnsi="Times New Roman" w:cs="Times New Roman"/>
          <w:i/>
          <w:color w:val="auto"/>
          <w:spacing w:val="-3"/>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[1;</w:t>
      </w:r>
      <w:r w:rsidRPr="00517857">
        <w:rPr>
          <w:rFonts w:ascii="Times New Roman" w:eastAsia="Times New Roman" w:hAnsi="Times New Roman" w:cs="Times New Roman"/>
          <w:color w:val="auto"/>
          <w:spacing w:val="-3"/>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2; 6;</w:t>
      </w:r>
      <w:r w:rsidRPr="00517857">
        <w:rPr>
          <w:rFonts w:ascii="Times New Roman" w:eastAsia="Times New Roman" w:hAnsi="Times New Roman" w:cs="Times New Roman"/>
          <w:color w:val="auto"/>
          <w:spacing w:val="-3"/>
          <w:sz w:val="28"/>
          <w:szCs w:val="28"/>
          <w:lang w:eastAsia="en-US" w:bidi="ar-SA"/>
        </w:rPr>
        <w:t xml:space="preserve"> </w:t>
      </w:r>
      <w:r w:rsidRPr="00517857">
        <w:rPr>
          <w:rFonts w:ascii="Times New Roman" w:eastAsia="Times New Roman" w:hAnsi="Times New Roman" w:cs="Times New Roman"/>
          <w:color w:val="auto"/>
          <w:sz w:val="28"/>
          <w:szCs w:val="28"/>
          <w:lang w:eastAsia="en-US" w:bidi="ar-SA"/>
        </w:rPr>
        <w:t>12; 13; 15].</w:t>
      </w:r>
    </w:p>
    <w:p w:rsidR="00E0098D" w:rsidRPr="009E7977" w:rsidRDefault="00E0098D" w:rsidP="00EB440A">
      <w:pPr>
        <w:pStyle w:val="a7"/>
        <w:spacing w:line="288" w:lineRule="auto"/>
        <w:jc w:val="both"/>
        <w:rPr>
          <w:b/>
          <w:color w:val="0070C0"/>
          <w:lang w:eastAsia="ru-RU"/>
        </w:rPr>
      </w:pPr>
    </w:p>
    <w:p w:rsidR="00614CC4" w:rsidRPr="004978D2" w:rsidRDefault="00614CC4" w:rsidP="00614CC4">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Практичне заняття №</w:t>
      </w:r>
      <w:r>
        <w:rPr>
          <w:rFonts w:ascii="Times New Roman" w:eastAsia="Times New Roman" w:hAnsi="Times New Roman" w:cs="Times New Roman"/>
          <w:b/>
          <w:color w:val="auto"/>
          <w:sz w:val="28"/>
          <w:szCs w:val="28"/>
          <w:lang w:eastAsia="en-US" w:bidi="ar-SA"/>
        </w:rPr>
        <w:t>5</w:t>
      </w:r>
    </w:p>
    <w:p w:rsidR="00614CC4" w:rsidRPr="004978D2" w:rsidRDefault="00614CC4" w:rsidP="00614CC4">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4978D2">
        <w:rPr>
          <w:rFonts w:ascii="Times New Roman" w:eastAsia="Times New Roman" w:hAnsi="Times New Roman" w:cs="Times New Roman"/>
          <w:b/>
          <w:color w:val="auto"/>
          <w:sz w:val="28"/>
          <w:szCs w:val="28"/>
          <w:lang w:eastAsia="en-US" w:bidi="ar-SA"/>
        </w:rPr>
        <w:t>План</w:t>
      </w:r>
    </w:p>
    <w:p w:rsidR="00614CC4" w:rsidRPr="00614CC4" w:rsidRDefault="00614CC4" w:rsidP="00614CC4">
      <w:pPr>
        <w:widowControl/>
        <w:ind w:left="720"/>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1. </w:t>
      </w:r>
      <w:r w:rsidRPr="00614CC4">
        <w:rPr>
          <w:rFonts w:ascii="Times New Roman" w:eastAsia="Times New Roman" w:hAnsi="Times New Roman" w:cs="Times New Roman"/>
          <w:color w:val="auto"/>
          <w:sz w:val="28"/>
          <w:szCs w:val="28"/>
          <w:lang w:bidi="ar-SA"/>
        </w:rPr>
        <w:t xml:space="preserve">Оснащення перукарень. </w:t>
      </w:r>
    </w:p>
    <w:p w:rsidR="00614CC4" w:rsidRPr="00614CC4" w:rsidRDefault="00614CC4" w:rsidP="00614CC4">
      <w:pPr>
        <w:widowControl/>
        <w:ind w:left="720"/>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2. </w:t>
      </w:r>
      <w:r w:rsidRPr="00614CC4">
        <w:rPr>
          <w:rFonts w:ascii="Times New Roman" w:eastAsia="Times New Roman" w:hAnsi="Times New Roman" w:cs="Times New Roman"/>
          <w:color w:val="auto"/>
          <w:sz w:val="28"/>
          <w:szCs w:val="28"/>
          <w:lang w:bidi="ar-SA"/>
        </w:rPr>
        <w:t>Устаткування для салонів краси.</w:t>
      </w:r>
    </w:p>
    <w:p w:rsidR="00614CC4" w:rsidRPr="00614CC4" w:rsidRDefault="00614CC4" w:rsidP="00614CC4">
      <w:pPr>
        <w:widowControl/>
        <w:ind w:left="720"/>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3. Прин</w:t>
      </w:r>
      <w:r w:rsidRPr="00614CC4">
        <w:rPr>
          <w:rFonts w:ascii="Times New Roman" w:eastAsia="Times New Roman" w:hAnsi="Times New Roman" w:cs="Times New Roman"/>
          <w:color w:val="auto"/>
          <w:sz w:val="28"/>
          <w:szCs w:val="28"/>
          <w:lang w:bidi="ar-SA"/>
        </w:rPr>
        <w:t>цип дії, правила експлуатації</w:t>
      </w:r>
      <w:r>
        <w:rPr>
          <w:rFonts w:ascii="Times New Roman" w:eastAsia="Times New Roman" w:hAnsi="Times New Roman" w:cs="Times New Roman"/>
          <w:color w:val="auto"/>
          <w:sz w:val="28"/>
          <w:szCs w:val="28"/>
          <w:lang w:bidi="ar-SA"/>
        </w:rPr>
        <w:t xml:space="preserve"> та безпеки.</w:t>
      </w:r>
    </w:p>
    <w:p w:rsidR="00614CC4" w:rsidRDefault="00614CC4" w:rsidP="00EB440A">
      <w:pPr>
        <w:autoSpaceDE w:val="0"/>
        <w:autoSpaceDN w:val="0"/>
        <w:spacing w:line="288" w:lineRule="auto"/>
        <w:jc w:val="center"/>
        <w:rPr>
          <w:rFonts w:ascii="Times New Roman" w:eastAsia="Times New Roman" w:hAnsi="Times New Roman" w:cs="Times New Roman"/>
          <w:b/>
          <w:color w:val="0070C0"/>
          <w:sz w:val="28"/>
          <w:szCs w:val="28"/>
          <w:lang w:eastAsia="en-US" w:bidi="ar-SA"/>
        </w:rPr>
      </w:pPr>
    </w:p>
    <w:p w:rsidR="00614CC4" w:rsidRPr="004978D2" w:rsidRDefault="00614CC4" w:rsidP="00614CC4">
      <w:pPr>
        <w:autoSpaceDE w:val="0"/>
        <w:autoSpaceDN w:val="0"/>
        <w:spacing w:line="276" w:lineRule="auto"/>
        <w:ind w:firstLine="709"/>
        <w:jc w:val="center"/>
        <w:outlineLvl w:val="0"/>
        <w:rPr>
          <w:rFonts w:ascii="Times New Roman" w:eastAsia="Times New Roman" w:hAnsi="Times New Roman" w:cs="Times New Roman"/>
          <w:b/>
          <w:bCs/>
          <w:color w:val="auto"/>
          <w:sz w:val="28"/>
          <w:szCs w:val="28"/>
          <w:lang w:eastAsia="en-US" w:bidi="ar-SA"/>
        </w:rPr>
      </w:pPr>
      <w:r w:rsidRPr="004978D2">
        <w:rPr>
          <w:rFonts w:ascii="Times New Roman" w:eastAsia="Times New Roman" w:hAnsi="Times New Roman" w:cs="Times New Roman"/>
          <w:b/>
          <w:bCs/>
          <w:color w:val="auto"/>
          <w:sz w:val="28"/>
          <w:szCs w:val="28"/>
          <w:lang w:eastAsia="en-US" w:bidi="ar-SA"/>
        </w:rPr>
        <w:t>Індивідуальні завдання</w:t>
      </w:r>
    </w:p>
    <w:p w:rsidR="00614CC4" w:rsidRPr="00614CC4" w:rsidRDefault="00614CC4" w:rsidP="00614CC4">
      <w:pPr>
        <w:autoSpaceDE w:val="0"/>
        <w:autoSpaceDN w:val="0"/>
        <w:spacing w:line="276" w:lineRule="auto"/>
        <w:ind w:firstLine="709"/>
        <w:jc w:val="both"/>
        <w:outlineLvl w:val="0"/>
        <w:rPr>
          <w:rFonts w:ascii="Times New Roman" w:eastAsia="Times New Roman" w:hAnsi="Times New Roman" w:cs="Times New Roman"/>
          <w:bCs/>
          <w:color w:val="auto"/>
          <w:sz w:val="28"/>
          <w:szCs w:val="28"/>
          <w:lang w:eastAsia="en-US" w:bidi="ar-SA"/>
        </w:rPr>
      </w:pPr>
      <w:r w:rsidRPr="004978D2">
        <w:rPr>
          <w:rFonts w:ascii="Times New Roman" w:eastAsia="Times New Roman" w:hAnsi="Times New Roman" w:cs="Times New Roman"/>
          <w:bCs/>
          <w:color w:val="auto"/>
          <w:sz w:val="28"/>
          <w:szCs w:val="28"/>
          <w:lang w:eastAsia="en-US" w:bidi="ar-SA"/>
        </w:rPr>
        <w:t>І</w:t>
      </w:r>
      <w:r w:rsidRPr="00614CC4">
        <w:rPr>
          <w:rFonts w:ascii="Times New Roman" w:eastAsia="Times New Roman" w:hAnsi="Times New Roman" w:cs="Times New Roman"/>
          <w:bCs/>
          <w:color w:val="auto"/>
          <w:sz w:val="28"/>
          <w:szCs w:val="28"/>
          <w:lang w:eastAsia="en-US" w:bidi="ar-SA"/>
        </w:rPr>
        <w:t>. Підготувати презентаційну доповідь на тему:</w:t>
      </w:r>
    </w:p>
    <w:p w:rsidR="00E0098D" w:rsidRPr="00614CC4" w:rsidRDefault="00E0098D" w:rsidP="00EB440A">
      <w:pPr>
        <w:tabs>
          <w:tab w:val="left" w:pos="1134"/>
        </w:tabs>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614CC4">
        <w:rPr>
          <w:rFonts w:ascii="Times New Roman" w:eastAsia="Times New Roman" w:hAnsi="Times New Roman" w:cs="Times New Roman"/>
          <w:color w:val="auto"/>
          <w:sz w:val="28"/>
          <w:szCs w:val="28"/>
          <w:lang w:eastAsia="en-US" w:bidi="ar-SA"/>
        </w:rPr>
        <w:t>1.</w:t>
      </w:r>
      <w:r w:rsidRPr="00614CC4">
        <w:rPr>
          <w:rFonts w:ascii="Times New Roman" w:eastAsia="Times New Roman" w:hAnsi="Times New Roman" w:cs="Times New Roman"/>
          <w:b/>
          <w:color w:val="auto"/>
          <w:sz w:val="28"/>
          <w:szCs w:val="28"/>
          <w:lang w:eastAsia="en-US" w:bidi="ar-SA"/>
        </w:rPr>
        <w:tab/>
      </w:r>
      <w:r w:rsidR="00614CC4" w:rsidRPr="00614CC4">
        <w:rPr>
          <w:rFonts w:ascii="Times New Roman" w:eastAsia="Times New Roman" w:hAnsi="Times New Roman" w:cs="Times New Roman"/>
          <w:color w:val="auto"/>
          <w:sz w:val="28"/>
          <w:szCs w:val="28"/>
          <w:lang w:eastAsia="en-US" w:bidi="ar-SA"/>
        </w:rPr>
        <w:t xml:space="preserve">Особливості </w:t>
      </w:r>
      <w:r w:rsidRPr="00614CC4">
        <w:rPr>
          <w:rFonts w:ascii="Times New Roman" w:eastAsia="Times New Roman" w:hAnsi="Times New Roman" w:cs="Times New Roman"/>
          <w:color w:val="auto"/>
          <w:sz w:val="28"/>
          <w:szCs w:val="28"/>
          <w:lang w:eastAsia="en-US" w:bidi="ar-SA"/>
        </w:rPr>
        <w:t>оснащення перука</w:t>
      </w:r>
      <w:r w:rsidR="00614CC4" w:rsidRPr="00614CC4">
        <w:rPr>
          <w:rFonts w:ascii="Times New Roman" w:eastAsia="Times New Roman" w:hAnsi="Times New Roman" w:cs="Times New Roman"/>
          <w:color w:val="auto"/>
          <w:sz w:val="28"/>
          <w:szCs w:val="28"/>
          <w:lang w:eastAsia="en-US" w:bidi="ar-SA"/>
        </w:rPr>
        <w:t>рень в залежності від категорії.</w:t>
      </w:r>
    </w:p>
    <w:p w:rsidR="00E0098D" w:rsidRPr="00614CC4" w:rsidRDefault="00E0098D" w:rsidP="00EB440A">
      <w:pPr>
        <w:tabs>
          <w:tab w:val="left" w:pos="1134"/>
        </w:tabs>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614CC4">
        <w:rPr>
          <w:rFonts w:ascii="Times New Roman" w:eastAsia="Times New Roman" w:hAnsi="Times New Roman" w:cs="Times New Roman"/>
          <w:color w:val="auto"/>
          <w:sz w:val="28"/>
          <w:szCs w:val="28"/>
          <w:lang w:eastAsia="en-US" w:bidi="ar-SA"/>
        </w:rPr>
        <w:t>2.</w:t>
      </w:r>
      <w:r w:rsidRPr="00614CC4">
        <w:rPr>
          <w:rFonts w:ascii="Times New Roman" w:eastAsia="Times New Roman" w:hAnsi="Times New Roman" w:cs="Times New Roman"/>
          <w:color w:val="auto"/>
          <w:sz w:val="28"/>
          <w:szCs w:val="28"/>
          <w:lang w:eastAsia="en-US" w:bidi="ar-SA"/>
        </w:rPr>
        <w:tab/>
      </w:r>
      <w:r w:rsidR="00614CC4" w:rsidRPr="00614CC4">
        <w:rPr>
          <w:rFonts w:ascii="Times New Roman" w:eastAsia="Times New Roman" w:hAnsi="Times New Roman" w:cs="Times New Roman"/>
          <w:color w:val="auto"/>
          <w:sz w:val="28"/>
          <w:szCs w:val="28"/>
          <w:lang w:eastAsia="en-US" w:bidi="ar-SA"/>
        </w:rPr>
        <w:t>О</w:t>
      </w:r>
      <w:r w:rsidRPr="00614CC4">
        <w:rPr>
          <w:rFonts w:ascii="Times New Roman" w:eastAsia="Times New Roman" w:hAnsi="Times New Roman" w:cs="Times New Roman"/>
          <w:color w:val="auto"/>
          <w:sz w:val="28"/>
          <w:szCs w:val="28"/>
          <w:lang w:eastAsia="en-US" w:bidi="ar-SA"/>
        </w:rPr>
        <w:t>сновні технічні характеристики та правила експлуатації характе</w:t>
      </w:r>
      <w:r w:rsidR="00614CC4" w:rsidRPr="00614CC4">
        <w:rPr>
          <w:rFonts w:ascii="Times New Roman" w:eastAsia="Times New Roman" w:hAnsi="Times New Roman" w:cs="Times New Roman"/>
          <w:color w:val="auto"/>
          <w:sz w:val="28"/>
          <w:szCs w:val="28"/>
          <w:lang w:eastAsia="en-US" w:bidi="ar-SA"/>
        </w:rPr>
        <w:t>рні для устаткування перукарень.</w:t>
      </w:r>
    </w:p>
    <w:p w:rsidR="00E0098D" w:rsidRPr="00614CC4" w:rsidRDefault="00E0098D" w:rsidP="00EB440A">
      <w:pPr>
        <w:tabs>
          <w:tab w:val="left" w:pos="1134"/>
        </w:tabs>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614CC4">
        <w:rPr>
          <w:rFonts w:ascii="Times New Roman" w:eastAsia="Times New Roman" w:hAnsi="Times New Roman" w:cs="Times New Roman"/>
          <w:color w:val="auto"/>
          <w:sz w:val="28"/>
          <w:szCs w:val="28"/>
          <w:lang w:eastAsia="en-US" w:bidi="ar-SA"/>
        </w:rPr>
        <w:t>3.</w:t>
      </w:r>
      <w:r w:rsidRPr="00614CC4">
        <w:rPr>
          <w:rFonts w:ascii="Times New Roman" w:eastAsia="Times New Roman" w:hAnsi="Times New Roman" w:cs="Times New Roman"/>
          <w:color w:val="auto"/>
          <w:sz w:val="28"/>
          <w:szCs w:val="28"/>
          <w:lang w:eastAsia="en-US" w:bidi="ar-SA"/>
        </w:rPr>
        <w:tab/>
      </w:r>
      <w:r w:rsidR="00614CC4" w:rsidRPr="00614CC4">
        <w:rPr>
          <w:rFonts w:ascii="Times New Roman" w:eastAsia="Times New Roman" w:hAnsi="Times New Roman" w:cs="Times New Roman"/>
          <w:color w:val="auto"/>
          <w:sz w:val="28"/>
          <w:szCs w:val="28"/>
          <w:lang w:eastAsia="en-US" w:bidi="ar-SA"/>
        </w:rPr>
        <w:t>В</w:t>
      </w:r>
      <w:r w:rsidRPr="00614CC4">
        <w:rPr>
          <w:rFonts w:ascii="Times New Roman" w:eastAsia="Times New Roman" w:hAnsi="Times New Roman" w:cs="Times New Roman"/>
          <w:color w:val="auto"/>
          <w:sz w:val="28"/>
          <w:szCs w:val="28"/>
          <w:lang w:eastAsia="en-US" w:bidi="ar-SA"/>
        </w:rPr>
        <w:t>иди устаткування для салонів кр</w:t>
      </w:r>
      <w:r w:rsidR="00614CC4" w:rsidRPr="00614CC4">
        <w:rPr>
          <w:rFonts w:ascii="Times New Roman" w:eastAsia="Times New Roman" w:hAnsi="Times New Roman" w:cs="Times New Roman"/>
          <w:color w:val="auto"/>
          <w:sz w:val="28"/>
          <w:szCs w:val="28"/>
          <w:lang w:eastAsia="en-US" w:bidi="ar-SA"/>
        </w:rPr>
        <w:t>аси використовуються найчастіше.</w:t>
      </w:r>
    </w:p>
    <w:p w:rsidR="00E0098D" w:rsidRPr="00614CC4" w:rsidRDefault="00E0098D" w:rsidP="00EB440A">
      <w:pPr>
        <w:tabs>
          <w:tab w:val="left" w:pos="1134"/>
        </w:tabs>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614CC4">
        <w:rPr>
          <w:rFonts w:ascii="Times New Roman" w:eastAsia="Times New Roman" w:hAnsi="Times New Roman" w:cs="Times New Roman"/>
          <w:color w:val="auto"/>
          <w:sz w:val="28"/>
          <w:szCs w:val="28"/>
          <w:lang w:eastAsia="en-US" w:bidi="ar-SA"/>
        </w:rPr>
        <w:lastRenderedPageBreak/>
        <w:t>4.</w:t>
      </w:r>
      <w:r w:rsidRPr="00614CC4">
        <w:rPr>
          <w:rFonts w:ascii="Times New Roman" w:eastAsia="Times New Roman" w:hAnsi="Times New Roman" w:cs="Times New Roman"/>
          <w:color w:val="auto"/>
          <w:sz w:val="28"/>
          <w:szCs w:val="28"/>
          <w:lang w:eastAsia="en-US" w:bidi="ar-SA"/>
        </w:rPr>
        <w:tab/>
      </w:r>
      <w:r w:rsidR="00614CC4" w:rsidRPr="00614CC4">
        <w:rPr>
          <w:rFonts w:ascii="Times New Roman" w:eastAsia="Times New Roman" w:hAnsi="Times New Roman" w:cs="Times New Roman"/>
          <w:color w:val="auto"/>
          <w:sz w:val="28"/>
          <w:szCs w:val="28"/>
          <w:lang w:eastAsia="en-US" w:bidi="ar-SA"/>
        </w:rPr>
        <w:t>О</w:t>
      </w:r>
      <w:r w:rsidRPr="00614CC4">
        <w:rPr>
          <w:rFonts w:ascii="Times New Roman" w:eastAsia="Times New Roman" w:hAnsi="Times New Roman" w:cs="Times New Roman"/>
          <w:color w:val="auto"/>
          <w:sz w:val="28"/>
          <w:szCs w:val="28"/>
          <w:lang w:eastAsia="en-US" w:bidi="ar-SA"/>
        </w:rPr>
        <w:t>сновні технічні характеристики та правила експлуатації характерні</w:t>
      </w:r>
      <w:r w:rsidR="00614CC4" w:rsidRPr="00614CC4">
        <w:rPr>
          <w:rFonts w:ascii="Times New Roman" w:eastAsia="Times New Roman" w:hAnsi="Times New Roman" w:cs="Times New Roman"/>
          <w:color w:val="auto"/>
          <w:sz w:val="28"/>
          <w:szCs w:val="28"/>
          <w:lang w:eastAsia="en-US" w:bidi="ar-SA"/>
        </w:rPr>
        <w:t xml:space="preserve"> для устаткування салонів краси.</w:t>
      </w:r>
    </w:p>
    <w:p w:rsidR="00E0098D" w:rsidRPr="008C7861" w:rsidRDefault="00E0098D" w:rsidP="00EB440A">
      <w:pPr>
        <w:autoSpaceDE w:val="0"/>
        <w:autoSpaceDN w:val="0"/>
        <w:spacing w:line="288" w:lineRule="auto"/>
        <w:rPr>
          <w:rFonts w:ascii="Times New Roman" w:eastAsia="Times New Roman" w:hAnsi="Times New Roman" w:cs="Times New Roman"/>
          <w:b/>
          <w:i/>
          <w:color w:val="auto"/>
          <w:sz w:val="28"/>
          <w:szCs w:val="22"/>
          <w:lang w:eastAsia="en-US" w:bidi="ar-SA"/>
        </w:rPr>
      </w:pPr>
    </w:p>
    <w:p w:rsidR="00F419DA" w:rsidRPr="008C7861" w:rsidRDefault="00335C7E" w:rsidP="00EB440A">
      <w:pPr>
        <w:shd w:val="clear" w:color="auto" w:fill="FFFFFF"/>
        <w:autoSpaceDE w:val="0"/>
        <w:autoSpaceDN w:val="0"/>
        <w:adjustRightInd w:val="0"/>
        <w:spacing w:line="288" w:lineRule="auto"/>
        <w:jc w:val="center"/>
        <w:rPr>
          <w:rFonts w:ascii="Times New Roman" w:eastAsia="Times New Roman" w:hAnsi="Times New Roman" w:cs="Times New Roman"/>
          <w:b/>
          <w:color w:val="auto"/>
          <w:sz w:val="28"/>
          <w:szCs w:val="28"/>
          <w:lang w:eastAsia="ru-RU" w:bidi="ar-SA"/>
        </w:rPr>
      </w:pPr>
      <w:r w:rsidRPr="008C7861">
        <w:rPr>
          <w:rFonts w:ascii="Times New Roman" w:eastAsia="Times New Roman" w:hAnsi="Times New Roman" w:cs="Times New Roman"/>
          <w:b/>
          <w:color w:val="auto"/>
          <w:sz w:val="28"/>
          <w:szCs w:val="28"/>
          <w:lang w:eastAsia="ru-RU" w:bidi="ar-SA"/>
        </w:rPr>
        <w:t>Тема 5. Устаткування для організації дозвілля в готелях</w:t>
      </w:r>
    </w:p>
    <w:p w:rsidR="00335C7E" w:rsidRPr="008C7861" w:rsidRDefault="00335C7E" w:rsidP="00EB440A">
      <w:pPr>
        <w:shd w:val="clear" w:color="auto" w:fill="FFFFFF"/>
        <w:autoSpaceDE w:val="0"/>
        <w:autoSpaceDN w:val="0"/>
        <w:adjustRightInd w:val="0"/>
        <w:spacing w:line="288" w:lineRule="auto"/>
        <w:ind w:firstLine="709"/>
        <w:jc w:val="both"/>
        <w:rPr>
          <w:rFonts w:ascii="Times New Roman" w:hAnsi="Times New Roman" w:cs="Times New Roman"/>
          <w:b/>
          <w:color w:val="auto"/>
          <w:sz w:val="28"/>
          <w:szCs w:val="28"/>
          <w:lang w:val="ru-RU"/>
        </w:rPr>
      </w:pPr>
    </w:p>
    <w:p w:rsidR="0018069B" w:rsidRPr="008C7861" w:rsidRDefault="00F419DA" w:rsidP="00EB440A">
      <w:pPr>
        <w:pStyle w:val="a7"/>
        <w:spacing w:line="288" w:lineRule="auto"/>
        <w:ind w:firstLine="709"/>
        <w:jc w:val="both"/>
        <w:rPr>
          <w:lang w:eastAsia="ru-RU"/>
        </w:rPr>
      </w:pPr>
      <w:r w:rsidRPr="008C7861">
        <w:rPr>
          <w:b/>
          <w:lang w:eastAsia="ru-RU"/>
        </w:rPr>
        <w:t>Мета:</w:t>
      </w:r>
      <w:r w:rsidRPr="008C7861">
        <w:rPr>
          <w:lang w:eastAsia="ru-RU"/>
        </w:rPr>
        <w:t xml:space="preserve"> </w:t>
      </w:r>
      <w:r w:rsidR="0018069B" w:rsidRPr="008C7861">
        <w:rPr>
          <w:lang w:eastAsia="ru-RU"/>
        </w:rPr>
        <w:t xml:space="preserve">ознайомитись із устаткування для організації дозвілля в готелях, а саме ігровим, для </w:t>
      </w:r>
      <w:r w:rsidR="0018069B" w:rsidRPr="008C7861">
        <w:t>боулінгу, білья</w:t>
      </w:r>
      <w:r w:rsidR="008524EC">
        <w:t>рду та кегельбану, для казино, дл</w:t>
      </w:r>
      <w:r w:rsidR="0018069B" w:rsidRPr="008C7861">
        <w:t xml:space="preserve">я </w:t>
      </w:r>
      <w:proofErr w:type="spellStart"/>
      <w:r w:rsidR="0018069B" w:rsidRPr="008C7861">
        <w:t>дискотек</w:t>
      </w:r>
      <w:proofErr w:type="spellEnd"/>
      <w:r w:rsidR="0018069B" w:rsidRPr="008C7861">
        <w:t xml:space="preserve"> та кінотеатрів. </w:t>
      </w:r>
    </w:p>
    <w:p w:rsidR="00F419DA" w:rsidRPr="008C7861" w:rsidRDefault="00F419DA" w:rsidP="00EB440A">
      <w:pPr>
        <w:shd w:val="clear" w:color="auto" w:fill="FFFFFF"/>
        <w:autoSpaceDE w:val="0"/>
        <w:autoSpaceDN w:val="0"/>
        <w:adjustRightInd w:val="0"/>
        <w:spacing w:line="288" w:lineRule="auto"/>
        <w:ind w:firstLine="709"/>
        <w:jc w:val="both"/>
        <w:rPr>
          <w:rFonts w:ascii="Times New Roman" w:hAnsi="Times New Roman" w:cs="Times New Roman"/>
          <w:b/>
          <w:color w:val="auto"/>
          <w:sz w:val="28"/>
          <w:szCs w:val="28"/>
        </w:rPr>
      </w:pPr>
    </w:p>
    <w:p w:rsidR="0018069B" w:rsidRPr="008C7861" w:rsidRDefault="0018069B" w:rsidP="00EB440A">
      <w:pPr>
        <w:pStyle w:val="a7"/>
        <w:spacing w:line="288" w:lineRule="auto"/>
        <w:ind w:firstLine="709"/>
        <w:jc w:val="both"/>
      </w:pPr>
      <w:r w:rsidRPr="008C7861">
        <w:t>Вивчення теми необхідно розпочати з розгляду класифікації устаткування для послуг з організації дозвілля у закладах готельно- ресторанного господарства.</w:t>
      </w:r>
    </w:p>
    <w:p w:rsidR="0018069B" w:rsidRPr="008C7861" w:rsidRDefault="0018069B" w:rsidP="00EB440A">
      <w:pPr>
        <w:pStyle w:val="a7"/>
        <w:spacing w:line="288" w:lineRule="auto"/>
        <w:ind w:firstLine="709"/>
        <w:jc w:val="both"/>
      </w:pPr>
      <w:r w:rsidRPr="008C7861">
        <w:t>Далі розглянути ігорне, ігрове та паркове устаткування; атракціони для дітей, дорослих та сімейні. Опанувати оснащення дитячих майданчиків, міні- клубів у готельних закладах.</w:t>
      </w:r>
    </w:p>
    <w:p w:rsidR="0018069B" w:rsidRPr="008C7861" w:rsidRDefault="0018069B" w:rsidP="00EB440A">
      <w:pPr>
        <w:pStyle w:val="a7"/>
        <w:spacing w:line="288" w:lineRule="auto"/>
        <w:ind w:firstLine="709"/>
        <w:jc w:val="both"/>
      </w:pPr>
      <w:r w:rsidRPr="008C7861">
        <w:t xml:space="preserve">Звернути увагу на устаткування для боулінгу, більярду та кегельбану. Розглянути класифікацію їх, основні характеристики та правила експлуатації. Опанувати устаткування для ігор із грошовим </w:t>
      </w:r>
      <w:proofErr w:type="spellStart"/>
      <w:r w:rsidRPr="008C7861">
        <w:t>виграшем</w:t>
      </w:r>
      <w:proofErr w:type="spellEnd"/>
      <w:r w:rsidRPr="008C7861">
        <w:t xml:space="preserve">; номенклатуру ігрових автоматів. Приділити увагу устаткуванню для гри в </w:t>
      </w:r>
      <w:proofErr w:type="spellStart"/>
      <w:r w:rsidRPr="008C7861">
        <w:t>дартс</w:t>
      </w:r>
      <w:proofErr w:type="spellEnd"/>
      <w:r w:rsidRPr="008C7861">
        <w:t>.</w:t>
      </w:r>
    </w:p>
    <w:p w:rsidR="0018069B" w:rsidRPr="008C7861" w:rsidRDefault="0018069B" w:rsidP="00EB440A">
      <w:pPr>
        <w:pStyle w:val="a7"/>
        <w:spacing w:line="288" w:lineRule="auto"/>
        <w:ind w:firstLine="709"/>
        <w:jc w:val="both"/>
      </w:pPr>
      <w:r w:rsidRPr="008C7861">
        <w:t>Вивчити види обладнання та аксесуари для казино, карточних ігор. Розглянути комплектацію казино столами, їх види та вимоги до них. Вивчити можливості використання електронного обладнання в казино. Опанувати принцип дії, правила експлуатації та техніки безпеки.</w:t>
      </w:r>
    </w:p>
    <w:p w:rsidR="0018069B" w:rsidRPr="008C7861" w:rsidRDefault="0018069B" w:rsidP="00EB440A">
      <w:pPr>
        <w:pStyle w:val="a7"/>
        <w:spacing w:line="288" w:lineRule="auto"/>
        <w:ind w:firstLine="709"/>
        <w:jc w:val="both"/>
      </w:pPr>
      <w:r w:rsidRPr="008C7861">
        <w:t xml:space="preserve">Ознайомитись із обладнанням для </w:t>
      </w:r>
      <w:proofErr w:type="spellStart"/>
      <w:r w:rsidRPr="008C7861">
        <w:t>дискотек</w:t>
      </w:r>
      <w:proofErr w:type="spellEnd"/>
      <w:r w:rsidRPr="008C7861">
        <w:t xml:space="preserve"> та анімаційних програм: світлові ефекти, прожектори, </w:t>
      </w:r>
      <w:proofErr w:type="spellStart"/>
      <w:r w:rsidRPr="008C7861">
        <w:t>димогенератори</w:t>
      </w:r>
      <w:proofErr w:type="spellEnd"/>
      <w:r w:rsidRPr="008C7861">
        <w:t xml:space="preserve">, генератори туману, стробоскопи, мікшери, </w:t>
      </w:r>
      <w:proofErr w:type="spellStart"/>
      <w:r w:rsidRPr="008C7861">
        <w:t>диммери</w:t>
      </w:r>
      <w:proofErr w:type="spellEnd"/>
      <w:r w:rsidRPr="008C7861">
        <w:t>, виставкові стенди тощо. Розглянути класифікацію, призначення та принцип дії.</w:t>
      </w:r>
    </w:p>
    <w:p w:rsidR="00026A4B" w:rsidRPr="008C7861" w:rsidRDefault="0018069B" w:rsidP="00EB440A">
      <w:pPr>
        <w:pStyle w:val="a7"/>
        <w:spacing w:line="288" w:lineRule="auto"/>
        <w:ind w:firstLine="709"/>
        <w:jc w:val="both"/>
        <w:rPr>
          <w:b/>
        </w:rPr>
      </w:pPr>
      <w:r w:rsidRPr="008C7861">
        <w:t xml:space="preserve">Після закінчення вивчення теми розглянути обладнання 4D-, 3D-, IMAX- кінотеатрів та </w:t>
      </w:r>
      <w:proofErr w:type="spellStart"/>
      <w:r w:rsidRPr="008C7861">
        <w:t>мультикомплексів</w:t>
      </w:r>
      <w:proofErr w:type="spellEnd"/>
      <w:r w:rsidRPr="008C7861">
        <w:t xml:space="preserve">. Вивчити конструкцію кінопроекторів, кіноекранів, серверів для цифрового кінотеатру, процесорів для кінотеатрів, підсилювачів гучності. Ознайомитись з акустичними системами для кінотеатрів (системи </w:t>
      </w:r>
      <w:proofErr w:type="spellStart"/>
      <w:r w:rsidRPr="008C7861">
        <w:t>Surround</w:t>
      </w:r>
      <w:proofErr w:type="spellEnd"/>
      <w:r w:rsidRPr="008C7861">
        <w:t xml:space="preserve">, </w:t>
      </w:r>
      <w:proofErr w:type="spellStart"/>
      <w:r w:rsidRPr="008C7861">
        <w:t>суббасові</w:t>
      </w:r>
      <w:proofErr w:type="spellEnd"/>
      <w:r w:rsidRPr="008C7861">
        <w:t xml:space="preserve">, </w:t>
      </w:r>
      <w:proofErr w:type="spellStart"/>
      <w:r w:rsidRPr="008C7861">
        <w:t>заекранні</w:t>
      </w:r>
      <w:proofErr w:type="spellEnd"/>
      <w:r w:rsidRPr="008C7861">
        <w:t>); класифікацією, основними характеристиками та правилами експлуатації.</w:t>
      </w:r>
    </w:p>
    <w:p w:rsidR="0018069B" w:rsidRPr="008C7861" w:rsidRDefault="0018069B" w:rsidP="00EB440A">
      <w:pPr>
        <w:pStyle w:val="a7"/>
        <w:spacing w:line="288" w:lineRule="auto"/>
        <w:ind w:firstLine="709"/>
        <w:jc w:val="both"/>
        <w:rPr>
          <w:lang w:eastAsia="ru-RU"/>
        </w:rPr>
      </w:pPr>
    </w:p>
    <w:p w:rsidR="003E73D1" w:rsidRPr="008C7861" w:rsidRDefault="0018069B" w:rsidP="00EB440A">
      <w:pPr>
        <w:pStyle w:val="a7"/>
        <w:spacing w:line="288" w:lineRule="auto"/>
        <w:ind w:firstLine="709"/>
        <w:jc w:val="both"/>
        <w:rPr>
          <w:lang w:eastAsia="ru-RU"/>
        </w:rPr>
      </w:pPr>
      <w:r w:rsidRPr="008C7861">
        <w:rPr>
          <w:b/>
          <w:lang w:eastAsia="ru-RU"/>
        </w:rPr>
        <w:t xml:space="preserve">Рекомендована література для самостійного вивчення теми: </w:t>
      </w:r>
      <w:r w:rsidRPr="008C7861">
        <w:rPr>
          <w:lang w:eastAsia="ru-RU"/>
        </w:rPr>
        <w:t>[1; 2; 6; 12; 14; 15].</w:t>
      </w:r>
    </w:p>
    <w:p w:rsidR="0018069B" w:rsidRPr="009E7977" w:rsidRDefault="0018069B" w:rsidP="00EB440A">
      <w:pPr>
        <w:autoSpaceDE w:val="0"/>
        <w:autoSpaceDN w:val="0"/>
        <w:spacing w:line="288" w:lineRule="auto"/>
        <w:ind w:firstLine="709"/>
        <w:jc w:val="both"/>
        <w:rPr>
          <w:rFonts w:ascii="Times New Roman" w:eastAsia="Times New Roman" w:hAnsi="Times New Roman" w:cs="Times New Roman"/>
          <w:i/>
          <w:color w:val="0070C0"/>
          <w:sz w:val="28"/>
          <w:szCs w:val="22"/>
          <w:lang w:eastAsia="en-US" w:bidi="ar-SA"/>
        </w:rPr>
      </w:pPr>
    </w:p>
    <w:p w:rsidR="004B1F4C" w:rsidRPr="004B1F4C" w:rsidRDefault="004B1F4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r w:rsidRPr="004B1F4C">
        <w:rPr>
          <w:rFonts w:ascii="Times New Roman" w:eastAsia="Times New Roman" w:hAnsi="Times New Roman" w:cs="Times New Roman"/>
          <w:b/>
          <w:color w:val="auto"/>
          <w:sz w:val="28"/>
          <w:szCs w:val="22"/>
          <w:lang w:eastAsia="en-US" w:bidi="ar-SA"/>
        </w:rPr>
        <w:lastRenderedPageBreak/>
        <w:t>Практичне заняття №6</w:t>
      </w:r>
    </w:p>
    <w:p w:rsidR="008524EC" w:rsidRPr="008524EC" w:rsidRDefault="008524EC" w:rsidP="009C306A">
      <w:pPr>
        <w:pStyle w:val="a4"/>
        <w:autoSpaceDE w:val="0"/>
        <w:autoSpaceDN w:val="0"/>
        <w:spacing w:line="264" w:lineRule="auto"/>
        <w:ind w:left="0"/>
        <w:jc w:val="center"/>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Ігрове та паркове устаткування</w:t>
      </w:r>
    </w:p>
    <w:p w:rsidR="004B1F4C" w:rsidRPr="008524EC" w:rsidRDefault="004B1F4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План</w:t>
      </w:r>
    </w:p>
    <w:p w:rsidR="008524EC" w:rsidRPr="008524EC" w:rsidRDefault="008524EC" w:rsidP="009C306A">
      <w:pPr>
        <w:tabs>
          <w:tab w:val="left" w:pos="993"/>
        </w:tabs>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1.</w:t>
      </w:r>
      <w:r w:rsidRPr="008524EC">
        <w:rPr>
          <w:rFonts w:ascii="Times New Roman" w:eastAsia="Times New Roman" w:hAnsi="Times New Roman" w:cs="Times New Roman"/>
          <w:color w:val="auto"/>
          <w:sz w:val="28"/>
          <w:szCs w:val="22"/>
          <w:lang w:eastAsia="en-US" w:bidi="ar-SA"/>
        </w:rPr>
        <w:tab/>
        <w:t>Ігрове та паркове устаткування.</w:t>
      </w:r>
    </w:p>
    <w:p w:rsidR="008524EC" w:rsidRPr="008524EC" w:rsidRDefault="008524EC" w:rsidP="009C306A">
      <w:pPr>
        <w:tabs>
          <w:tab w:val="left" w:pos="993"/>
        </w:tabs>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2.</w:t>
      </w:r>
      <w:r w:rsidRPr="008524EC">
        <w:rPr>
          <w:rFonts w:ascii="Times New Roman" w:eastAsia="Times New Roman" w:hAnsi="Times New Roman" w:cs="Times New Roman"/>
          <w:color w:val="auto"/>
          <w:sz w:val="28"/>
          <w:szCs w:val="22"/>
          <w:lang w:eastAsia="en-US" w:bidi="ar-SA"/>
        </w:rPr>
        <w:tab/>
        <w:t>Атракціони для дітей, дорослих та сімей.</w:t>
      </w:r>
    </w:p>
    <w:p w:rsidR="004B1F4C" w:rsidRPr="008524EC" w:rsidRDefault="008524EC" w:rsidP="009C306A">
      <w:pPr>
        <w:tabs>
          <w:tab w:val="left" w:pos="993"/>
        </w:tabs>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3.</w:t>
      </w:r>
      <w:r w:rsidRPr="008524EC">
        <w:rPr>
          <w:rFonts w:ascii="Times New Roman" w:eastAsia="Times New Roman" w:hAnsi="Times New Roman" w:cs="Times New Roman"/>
          <w:color w:val="auto"/>
          <w:sz w:val="28"/>
          <w:szCs w:val="22"/>
          <w:lang w:eastAsia="en-US" w:bidi="ar-SA"/>
        </w:rPr>
        <w:tab/>
        <w:t xml:space="preserve">Устаткування для боулінгу, більярду, для гри в </w:t>
      </w:r>
      <w:proofErr w:type="spellStart"/>
      <w:r w:rsidRPr="008524EC">
        <w:rPr>
          <w:rFonts w:ascii="Times New Roman" w:eastAsia="Times New Roman" w:hAnsi="Times New Roman" w:cs="Times New Roman"/>
          <w:color w:val="auto"/>
          <w:sz w:val="28"/>
          <w:szCs w:val="22"/>
          <w:lang w:eastAsia="en-US" w:bidi="ar-SA"/>
        </w:rPr>
        <w:t>дартс</w:t>
      </w:r>
      <w:proofErr w:type="spellEnd"/>
      <w:r>
        <w:rPr>
          <w:rFonts w:ascii="Times New Roman" w:eastAsia="Times New Roman" w:hAnsi="Times New Roman" w:cs="Times New Roman"/>
          <w:color w:val="auto"/>
          <w:sz w:val="28"/>
          <w:szCs w:val="22"/>
          <w:lang w:eastAsia="en-US" w:bidi="ar-SA"/>
        </w:rPr>
        <w:t xml:space="preserve"> </w:t>
      </w:r>
      <w:r w:rsidRPr="008524EC">
        <w:rPr>
          <w:rFonts w:ascii="Times New Roman" w:eastAsia="Times New Roman" w:hAnsi="Times New Roman" w:cs="Times New Roman"/>
          <w:color w:val="auto"/>
          <w:sz w:val="28"/>
          <w:szCs w:val="22"/>
          <w:lang w:eastAsia="en-US" w:bidi="ar-SA"/>
        </w:rPr>
        <w:t>та кегельбану.</w:t>
      </w:r>
    </w:p>
    <w:p w:rsidR="008524EC" w:rsidRPr="004B1F4C" w:rsidRDefault="008524EC" w:rsidP="009C306A">
      <w:pPr>
        <w:autoSpaceDE w:val="0"/>
        <w:autoSpaceDN w:val="0"/>
        <w:spacing w:line="264" w:lineRule="auto"/>
        <w:jc w:val="center"/>
        <w:rPr>
          <w:rFonts w:ascii="Times New Roman" w:eastAsia="Times New Roman" w:hAnsi="Times New Roman" w:cs="Times New Roman"/>
          <w:b/>
          <w:color w:val="0070C0"/>
          <w:sz w:val="28"/>
          <w:szCs w:val="22"/>
          <w:lang w:eastAsia="en-US" w:bidi="ar-SA"/>
        </w:rPr>
      </w:pPr>
    </w:p>
    <w:p w:rsidR="004B1F4C" w:rsidRPr="004B1F4C" w:rsidRDefault="004B1F4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r w:rsidRPr="004B1F4C">
        <w:rPr>
          <w:rFonts w:ascii="Times New Roman" w:eastAsia="Times New Roman" w:hAnsi="Times New Roman" w:cs="Times New Roman"/>
          <w:b/>
          <w:color w:val="auto"/>
          <w:sz w:val="28"/>
          <w:szCs w:val="22"/>
          <w:lang w:eastAsia="en-US" w:bidi="ar-SA"/>
        </w:rPr>
        <w:t>Практичне заняття №7</w:t>
      </w:r>
    </w:p>
    <w:p w:rsidR="004B1F4C" w:rsidRPr="008524EC" w:rsidRDefault="008524E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 xml:space="preserve">Устаткування для вечірнього дозвілля </w:t>
      </w:r>
    </w:p>
    <w:p w:rsidR="004B1F4C" w:rsidRPr="008524EC" w:rsidRDefault="004B1F4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План</w:t>
      </w:r>
    </w:p>
    <w:p w:rsidR="008524EC" w:rsidRPr="008524EC" w:rsidRDefault="008524EC" w:rsidP="0085010C">
      <w:pPr>
        <w:widowControl/>
        <w:numPr>
          <w:ilvl w:val="0"/>
          <w:numId w:val="20"/>
        </w:numPr>
        <w:tabs>
          <w:tab w:val="left" w:pos="1134"/>
        </w:tabs>
        <w:spacing w:line="264" w:lineRule="auto"/>
        <w:ind w:left="0" w:firstLine="709"/>
        <w:contextualSpacing/>
        <w:jc w:val="both"/>
        <w:rPr>
          <w:rFonts w:ascii="Times New Roman" w:eastAsia="Times New Roman" w:hAnsi="Times New Roman" w:cs="Times New Roman"/>
          <w:color w:val="auto"/>
          <w:sz w:val="28"/>
          <w:szCs w:val="28"/>
          <w:lang w:bidi="ar-SA"/>
        </w:rPr>
      </w:pPr>
      <w:r w:rsidRPr="008524EC">
        <w:rPr>
          <w:rFonts w:ascii="Times New Roman" w:eastAsia="Times New Roman" w:hAnsi="Times New Roman" w:cs="Times New Roman"/>
          <w:color w:val="auto"/>
          <w:sz w:val="28"/>
          <w:szCs w:val="28"/>
          <w:lang w:bidi="ar-SA"/>
        </w:rPr>
        <w:t>Устаткування та аксесуари для казино, карточних ігор.</w:t>
      </w:r>
    </w:p>
    <w:p w:rsidR="008524EC" w:rsidRPr="008524EC" w:rsidRDefault="008524EC" w:rsidP="0085010C">
      <w:pPr>
        <w:widowControl/>
        <w:numPr>
          <w:ilvl w:val="0"/>
          <w:numId w:val="20"/>
        </w:numPr>
        <w:tabs>
          <w:tab w:val="left" w:pos="1134"/>
        </w:tabs>
        <w:spacing w:line="264" w:lineRule="auto"/>
        <w:ind w:left="0" w:firstLine="709"/>
        <w:contextualSpacing/>
        <w:jc w:val="both"/>
        <w:rPr>
          <w:rFonts w:ascii="Times New Roman" w:eastAsia="Times New Roman" w:hAnsi="Times New Roman" w:cs="Times New Roman"/>
          <w:color w:val="auto"/>
          <w:sz w:val="28"/>
          <w:szCs w:val="28"/>
          <w:lang w:bidi="ar-SA"/>
        </w:rPr>
      </w:pPr>
      <w:r w:rsidRPr="008524EC">
        <w:rPr>
          <w:rFonts w:ascii="Times New Roman" w:eastAsia="Times New Roman" w:hAnsi="Times New Roman" w:cs="Times New Roman"/>
          <w:color w:val="auto"/>
          <w:sz w:val="28"/>
          <w:szCs w:val="28"/>
          <w:lang w:bidi="ar-SA"/>
        </w:rPr>
        <w:t xml:space="preserve">Устаткування для </w:t>
      </w:r>
      <w:proofErr w:type="spellStart"/>
      <w:r w:rsidRPr="008524EC">
        <w:rPr>
          <w:rFonts w:ascii="Times New Roman" w:eastAsia="Times New Roman" w:hAnsi="Times New Roman" w:cs="Times New Roman"/>
          <w:color w:val="auto"/>
          <w:sz w:val="28"/>
          <w:szCs w:val="28"/>
          <w:lang w:bidi="ar-SA"/>
        </w:rPr>
        <w:t>дискотек</w:t>
      </w:r>
      <w:proofErr w:type="spellEnd"/>
      <w:r w:rsidRPr="008524EC">
        <w:rPr>
          <w:rFonts w:ascii="Times New Roman" w:eastAsia="Times New Roman" w:hAnsi="Times New Roman" w:cs="Times New Roman"/>
          <w:color w:val="auto"/>
          <w:sz w:val="28"/>
          <w:szCs w:val="28"/>
          <w:lang w:bidi="ar-SA"/>
        </w:rPr>
        <w:t xml:space="preserve"> та кінотеатрів. </w:t>
      </w:r>
    </w:p>
    <w:p w:rsidR="008524EC" w:rsidRPr="008524EC" w:rsidRDefault="008524E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p>
    <w:p w:rsidR="008524EC" w:rsidRDefault="008524E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Індивідуальні завдання</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І. Підготувати презентаційну доповідь на тему:</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1. Конструктивні особливості правила експлуатації та техніка безпеки ігорного, ігрового та паркового устаткування.</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 xml:space="preserve">2. Атракціони для </w:t>
      </w:r>
      <w:proofErr w:type="spellStart"/>
      <w:r w:rsidRPr="008524EC">
        <w:rPr>
          <w:rFonts w:ascii="Times New Roman" w:eastAsia="Times New Roman" w:hAnsi="Times New Roman" w:cs="Times New Roman"/>
          <w:color w:val="auto"/>
          <w:sz w:val="28"/>
          <w:szCs w:val="22"/>
          <w:lang w:eastAsia="en-US" w:bidi="ar-SA"/>
        </w:rPr>
        <w:t>дітій</w:t>
      </w:r>
      <w:proofErr w:type="spellEnd"/>
      <w:r w:rsidRPr="008524EC">
        <w:rPr>
          <w:rFonts w:ascii="Times New Roman" w:eastAsia="Times New Roman" w:hAnsi="Times New Roman" w:cs="Times New Roman"/>
          <w:color w:val="auto"/>
          <w:sz w:val="28"/>
          <w:szCs w:val="22"/>
          <w:lang w:eastAsia="en-US" w:bidi="ar-SA"/>
        </w:rPr>
        <w:t xml:space="preserve"> та дорослих.</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3. Оснащення дитячих майданчиків, міні-клубів у  готельних закладах.</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 xml:space="preserve">4. Устаткування для ігор з грошовим </w:t>
      </w:r>
      <w:proofErr w:type="spellStart"/>
      <w:r w:rsidRPr="008524EC">
        <w:rPr>
          <w:rFonts w:ascii="Times New Roman" w:eastAsia="Times New Roman" w:hAnsi="Times New Roman" w:cs="Times New Roman"/>
          <w:color w:val="auto"/>
          <w:sz w:val="28"/>
          <w:szCs w:val="22"/>
          <w:lang w:eastAsia="en-US" w:bidi="ar-SA"/>
        </w:rPr>
        <w:t>виграшем</w:t>
      </w:r>
      <w:proofErr w:type="spellEnd"/>
      <w:r w:rsidRPr="008524EC">
        <w:rPr>
          <w:rFonts w:ascii="Times New Roman" w:eastAsia="Times New Roman" w:hAnsi="Times New Roman" w:cs="Times New Roman"/>
          <w:color w:val="auto"/>
          <w:sz w:val="28"/>
          <w:szCs w:val="22"/>
          <w:lang w:eastAsia="en-US" w:bidi="ar-SA"/>
        </w:rPr>
        <w:t>.</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 xml:space="preserve">5. Класифікація, призначений та принцип дії обладнання для  </w:t>
      </w:r>
      <w:proofErr w:type="spellStart"/>
      <w:r w:rsidRPr="008524EC">
        <w:rPr>
          <w:rFonts w:ascii="Times New Roman" w:eastAsia="Times New Roman" w:hAnsi="Times New Roman" w:cs="Times New Roman"/>
          <w:color w:val="auto"/>
          <w:sz w:val="28"/>
          <w:szCs w:val="22"/>
          <w:lang w:eastAsia="en-US" w:bidi="ar-SA"/>
        </w:rPr>
        <w:t>дискотек</w:t>
      </w:r>
      <w:proofErr w:type="spellEnd"/>
      <w:r w:rsidRPr="008524EC">
        <w:rPr>
          <w:rFonts w:ascii="Times New Roman" w:eastAsia="Times New Roman" w:hAnsi="Times New Roman" w:cs="Times New Roman"/>
          <w:color w:val="auto"/>
          <w:sz w:val="28"/>
          <w:szCs w:val="22"/>
          <w:lang w:eastAsia="en-US" w:bidi="ar-SA"/>
        </w:rPr>
        <w:t xml:space="preserve"> та анімаційних програм.</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 xml:space="preserve">6. Призначення та принцип дії обладнання  ІМАХ  кінотеатрів  та </w:t>
      </w:r>
      <w:proofErr w:type="spellStart"/>
      <w:r w:rsidRPr="008524EC">
        <w:rPr>
          <w:rFonts w:ascii="Times New Roman" w:eastAsia="Times New Roman" w:hAnsi="Times New Roman" w:cs="Times New Roman"/>
          <w:color w:val="auto"/>
          <w:sz w:val="28"/>
          <w:szCs w:val="22"/>
          <w:lang w:eastAsia="en-US" w:bidi="ar-SA"/>
        </w:rPr>
        <w:t>мультикомплексів</w:t>
      </w:r>
      <w:proofErr w:type="spellEnd"/>
      <w:r w:rsidRPr="008524EC">
        <w:rPr>
          <w:rFonts w:ascii="Times New Roman" w:eastAsia="Times New Roman" w:hAnsi="Times New Roman" w:cs="Times New Roman"/>
          <w:color w:val="auto"/>
          <w:sz w:val="28"/>
          <w:szCs w:val="22"/>
          <w:lang w:eastAsia="en-US" w:bidi="ar-SA"/>
        </w:rPr>
        <w:t>.</w:t>
      </w:r>
    </w:p>
    <w:p w:rsidR="008524EC" w:rsidRPr="008524EC" w:rsidRDefault="008524EC" w:rsidP="009C306A">
      <w:pPr>
        <w:autoSpaceDE w:val="0"/>
        <w:autoSpaceDN w:val="0"/>
        <w:spacing w:line="264" w:lineRule="auto"/>
        <w:ind w:firstLine="709"/>
        <w:jc w:val="both"/>
        <w:rPr>
          <w:rFonts w:ascii="Times New Roman" w:eastAsia="Times New Roman" w:hAnsi="Times New Roman" w:cs="Times New Roman"/>
          <w:color w:val="auto"/>
          <w:sz w:val="28"/>
          <w:szCs w:val="22"/>
          <w:lang w:eastAsia="en-US" w:bidi="ar-SA"/>
        </w:rPr>
      </w:pPr>
      <w:r w:rsidRPr="008524EC">
        <w:rPr>
          <w:rFonts w:ascii="Times New Roman" w:eastAsia="Times New Roman" w:hAnsi="Times New Roman" w:cs="Times New Roman"/>
          <w:color w:val="auto"/>
          <w:sz w:val="28"/>
          <w:szCs w:val="22"/>
          <w:lang w:eastAsia="en-US" w:bidi="ar-SA"/>
        </w:rPr>
        <w:t>7. Класифікація, основні характеристики та правила експлуатації акустичних систем для кінотеатрів.</w:t>
      </w:r>
    </w:p>
    <w:p w:rsidR="004B1F4C" w:rsidRPr="008524EC" w:rsidRDefault="004B1F4C" w:rsidP="009C306A">
      <w:pPr>
        <w:autoSpaceDE w:val="0"/>
        <w:autoSpaceDN w:val="0"/>
        <w:spacing w:line="264" w:lineRule="auto"/>
        <w:jc w:val="center"/>
        <w:rPr>
          <w:rFonts w:ascii="Times New Roman" w:eastAsia="Times New Roman" w:hAnsi="Times New Roman" w:cs="Times New Roman"/>
          <w:b/>
          <w:color w:val="auto"/>
          <w:sz w:val="28"/>
          <w:szCs w:val="22"/>
          <w:lang w:eastAsia="en-US" w:bidi="ar-SA"/>
        </w:rPr>
      </w:pPr>
    </w:p>
    <w:p w:rsidR="00B86E70" w:rsidRPr="008524EC" w:rsidRDefault="00441DD4" w:rsidP="009C306A">
      <w:pPr>
        <w:pStyle w:val="a7"/>
        <w:spacing w:line="264" w:lineRule="auto"/>
        <w:jc w:val="center"/>
        <w:rPr>
          <w:b/>
          <w:lang w:eastAsia="ru-RU"/>
        </w:rPr>
      </w:pPr>
      <w:r w:rsidRPr="008524EC">
        <w:rPr>
          <w:b/>
          <w:lang w:eastAsia="ru-RU"/>
        </w:rPr>
        <w:t>Тема 6. Устаткування для конференц-залів та бізнес-центрів</w:t>
      </w:r>
    </w:p>
    <w:p w:rsidR="00441DD4" w:rsidRPr="008524EC" w:rsidRDefault="00441DD4" w:rsidP="009C306A">
      <w:pPr>
        <w:pStyle w:val="a7"/>
        <w:spacing w:line="264" w:lineRule="auto"/>
        <w:jc w:val="center"/>
        <w:rPr>
          <w:b/>
          <w:lang w:eastAsia="ru-RU"/>
        </w:rPr>
      </w:pPr>
    </w:p>
    <w:p w:rsidR="00BD08F4" w:rsidRPr="008524EC" w:rsidRDefault="00BD08F4" w:rsidP="009C306A">
      <w:pPr>
        <w:autoSpaceDE w:val="0"/>
        <w:autoSpaceDN w:val="0"/>
        <w:spacing w:line="264" w:lineRule="auto"/>
        <w:ind w:firstLine="710"/>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b/>
          <w:color w:val="auto"/>
          <w:sz w:val="28"/>
          <w:szCs w:val="28"/>
          <w:lang w:eastAsia="en-US" w:bidi="ar-SA"/>
        </w:rPr>
        <w:t>Метою</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даної</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практичної</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роботи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є</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вивчення</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загальної</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характеристики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систем</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сповіщення</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у</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закладах</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готельно-ресторанного</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господарства;</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ознайомлення із принципами оснащення залів для проведення культурних або</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ділових</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заходів</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технічними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засобами.</w:t>
      </w:r>
    </w:p>
    <w:p w:rsidR="00BD08F4" w:rsidRPr="008524EC" w:rsidRDefault="00BD08F4" w:rsidP="009C306A">
      <w:pPr>
        <w:autoSpaceDE w:val="0"/>
        <w:autoSpaceDN w:val="0"/>
        <w:spacing w:line="264" w:lineRule="auto"/>
        <w:ind w:firstLine="709"/>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Для</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досягнення</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головної</w:t>
      </w:r>
      <w:r w:rsidRPr="008524EC">
        <w:rPr>
          <w:rFonts w:ascii="Times New Roman" w:eastAsia="Times New Roman" w:hAnsi="Times New Roman" w:cs="Times New Roman"/>
          <w:color w:val="auto"/>
          <w:spacing w:val="-9"/>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мети</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необхідно:</w:t>
      </w:r>
    </w:p>
    <w:p w:rsidR="00BD08F4" w:rsidRPr="008524EC" w:rsidRDefault="00BD08F4" w:rsidP="0085010C">
      <w:pPr>
        <w:numPr>
          <w:ilvl w:val="0"/>
          <w:numId w:val="12"/>
        </w:numPr>
        <w:tabs>
          <w:tab w:val="left" w:pos="1438"/>
        </w:tabs>
        <w:autoSpaceDE w:val="0"/>
        <w:autoSpaceDN w:val="0"/>
        <w:spacing w:line="264" w:lineRule="auto"/>
        <w:ind w:left="0" w:firstLine="710"/>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ознайомитися</w:t>
      </w:r>
      <w:r w:rsidRPr="008524EC">
        <w:rPr>
          <w:rFonts w:ascii="Times New Roman" w:eastAsia="Times New Roman" w:hAnsi="Times New Roman" w:cs="Times New Roman"/>
          <w:color w:val="auto"/>
          <w:spacing w:val="4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із</w:t>
      </w:r>
      <w:r w:rsidRPr="008524EC">
        <w:rPr>
          <w:rFonts w:ascii="Times New Roman" w:eastAsia="Times New Roman" w:hAnsi="Times New Roman" w:cs="Times New Roman"/>
          <w:color w:val="auto"/>
          <w:spacing w:val="4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характеристикою</w:t>
      </w:r>
      <w:r w:rsidRPr="008524EC">
        <w:rPr>
          <w:rFonts w:ascii="Times New Roman" w:eastAsia="Times New Roman" w:hAnsi="Times New Roman" w:cs="Times New Roman"/>
          <w:color w:val="auto"/>
          <w:spacing w:val="4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систем</w:t>
      </w:r>
      <w:r w:rsidRPr="008524EC">
        <w:rPr>
          <w:rFonts w:ascii="Times New Roman" w:eastAsia="Times New Roman" w:hAnsi="Times New Roman" w:cs="Times New Roman"/>
          <w:color w:val="auto"/>
          <w:spacing w:val="40"/>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сповіщення</w:t>
      </w:r>
      <w:r w:rsidRPr="008524EC">
        <w:rPr>
          <w:rFonts w:ascii="Times New Roman" w:eastAsia="Times New Roman" w:hAnsi="Times New Roman" w:cs="Times New Roman"/>
          <w:color w:val="auto"/>
          <w:spacing w:val="46"/>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публічної</w:t>
      </w:r>
      <w:r w:rsidRPr="008524EC">
        <w:rPr>
          <w:rFonts w:ascii="Times New Roman" w:eastAsia="Times New Roman" w:hAnsi="Times New Roman" w:cs="Times New Roman"/>
          <w:color w:val="auto"/>
          <w:spacing w:val="39"/>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зони,</w:t>
      </w:r>
      <w:r w:rsidRPr="008524EC">
        <w:rPr>
          <w:rFonts w:ascii="Times New Roman" w:eastAsia="Times New Roman" w:hAnsi="Times New Roman" w:cs="Times New Roman"/>
          <w:color w:val="auto"/>
          <w:spacing w:val="-6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бізнес-зони,</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зони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відпочинку</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розваг;</w:t>
      </w:r>
    </w:p>
    <w:p w:rsidR="00BD08F4" w:rsidRPr="008524EC" w:rsidRDefault="00BD08F4" w:rsidP="0085010C">
      <w:pPr>
        <w:numPr>
          <w:ilvl w:val="0"/>
          <w:numId w:val="12"/>
        </w:numPr>
        <w:tabs>
          <w:tab w:val="left" w:pos="1438"/>
        </w:tabs>
        <w:autoSpaceDE w:val="0"/>
        <w:autoSpaceDN w:val="0"/>
        <w:spacing w:line="264" w:lineRule="auto"/>
        <w:ind w:left="0" w:firstLine="710"/>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вивчити</w:t>
      </w:r>
      <w:r w:rsidRPr="008524EC">
        <w:rPr>
          <w:rFonts w:ascii="Times New Roman" w:eastAsia="Times New Roman" w:hAnsi="Times New Roman" w:cs="Times New Roman"/>
          <w:color w:val="auto"/>
          <w:spacing w:val="5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склад</w:t>
      </w:r>
      <w:r w:rsidRPr="008524EC">
        <w:rPr>
          <w:rFonts w:ascii="Times New Roman" w:eastAsia="Times New Roman" w:hAnsi="Times New Roman" w:cs="Times New Roman"/>
          <w:color w:val="auto"/>
          <w:spacing w:val="5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підсистем</w:t>
      </w:r>
      <w:r w:rsidRPr="008524EC">
        <w:rPr>
          <w:rFonts w:ascii="Times New Roman" w:eastAsia="Times New Roman" w:hAnsi="Times New Roman" w:cs="Times New Roman"/>
          <w:color w:val="auto"/>
          <w:spacing w:val="5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комплексу</w:t>
      </w:r>
      <w:r w:rsidRPr="008524EC">
        <w:rPr>
          <w:rFonts w:ascii="Times New Roman" w:eastAsia="Times New Roman" w:hAnsi="Times New Roman" w:cs="Times New Roman"/>
          <w:color w:val="auto"/>
          <w:spacing w:val="5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устаткування</w:t>
      </w:r>
      <w:r w:rsidRPr="008524EC">
        <w:rPr>
          <w:rFonts w:ascii="Times New Roman" w:eastAsia="Times New Roman" w:hAnsi="Times New Roman" w:cs="Times New Roman"/>
          <w:color w:val="auto"/>
          <w:spacing w:val="5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для</w:t>
      </w:r>
      <w:r w:rsidRPr="008524EC">
        <w:rPr>
          <w:rFonts w:ascii="Times New Roman" w:eastAsia="Times New Roman" w:hAnsi="Times New Roman" w:cs="Times New Roman"/>
          <w:color w:val="auto"/>
          <w:spacing w:val="5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конференц-</w:t>
      </w:r>
      <w:r w:rsidRPr="008524EC">
        <w:rPr>
          <w:rFonts w:ascii="Times New Roman" w:eastAsia="Times New Roman" w:hAnsi="Times New Roman" w:cs="Times New Roman"/>
          <w:color w:val="auto"/>
          <w:spacing w:val="58"/>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0056599E">
        <w:rPr>
          <w:rFonts w:ascii="Times New Roman" w:eastAsia="Times New Roman" w:hAnsi="Times New Roman" w:cs="Times New Roman"/>
          <w:color w:val="auto"/>
          <w:sz w:val="28"/>
          <w:szCs w:val="28"/>
          <w:lang w:eastAsia="en-US" w:bidi="ar-SA"/>
        </w:rPr>
        <w:t xml:space="preserve"> </w:t>
      </w:r>
      <w:r w:rsidRPr="008524EC">
        <w:rPr>
          <w:rFonts w:ascii="Times New Roman" w:eastAsia="Times New Roman" w:hAnsi="Times New Roman" w:cs="Times New Roman"/>
          <w:color w:val="auto"/>
          <w:spacing w:val="-6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бізнес</w:t>
      </w:r>
      <w:r w:rsidR="0056599E">
        <w:rPr>
          <w:rFonts w:ascii="Times New Roman" w:eastAsia="Times New Roman" w:hAnsi="Times New Roman" w:cs="Times New Roman"/>
          <w:color w:val="auto"/>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залів;</w:t>
      </w:r>
    </w:p>
    <w:p w:rsidR="00EB440A" w:rsidRPr="008524EC" w:rsidRDefault="00BD08F4" w:rsidP="0085010C">
      <w:pPr>
        <w:numPr>
          <w:ilvl w:val="0"/>
          <w:numId w:val="12"/>
        </w:numPr>
        <w:tabs>
          <w:tab w:val="left" w:pos="1438"/>
        </w:tabs>
        <w:autoSpaceDE w:val="0"/>
        <w:autoSpaceDN w:val="0"/>
        <w:spacing w:line="264" w:lineRule="auto"/>
        <w:ind w:left="0" w:firstLine="709"/>
        <w:jc w:val="both"/>
        <w:rPr>
          <w:color w:val="0070C0"/>
          <w:sz w:val="28"/>
          <w:szCs w:val="28"/>
          <w:shd w:val="clear" w:color="auto" w:fill="FFFFFF"/>
        </w:rPr>
      </w:pPr>
      <w:r w:rsidRPr="008524EC">
        <w:rPr>
          <w:rFonts w:ascii="Times New Roman" w:eastAsia="Times New Roman" w:hAnsi="Times New Roman" w:cs="Times New Roman"/>
          <w:color w:val="auto"/>
          <w:sz w:val="28"/>
          <w:szCs w:val="28"/>
          <w:lang w:eastAsia="en-US" w:bidi="ar-SA"/>
        </w:rPr>
        <w:t>опанувати</w:t>
      </w:r>
      <w:r w:rsidRPr="008524EC">
        <w:rPr>
          <w:rFonts w:ascii="Times New Roman" w:eastAsia="Times New Roman" w:hAnsi="Times New Roman" w:cs="Times New Roman"/>
          <w:color w:val="auto"/>
          <w:spacing w:val="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навики</w:t>
      </w:r>
      <w:r w:rsidRPr="008524EC">
        <w:rPr>
          <w:rFonts w:ascii="Times New Roman" w:eastAsia="Times New Roman" w:hAnsi="Times New Roman" w:cs="Times New Roman"/>
          <w:color w:val="auto"/>
          <w:spacing w:val="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оснащення</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конференц-</w:t>
      </w:r>
      <w:r w:rsidRPr="008524EC">
        <w:rPr>
          <w:rFonts w:ascii="Times New Roman" w:eastAsia="Times New Roman" w:hAnsi="Times New Roman" w:cs="Times New Roman"/>
          <w:color w:val="auto"/>
          <w:spacing w:val="7"/>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бізнес залів</w:t>
      </w:r>
      <w:r w:rsidR="009C306A">
        <w:rPr>
          <w:rFonts w:ascii="Times New Roman" w:eastAsia="Times New Roman" w:hAnsi="Times New Roman" w:cs="Times New Roman"/>
          <w:color w:val="auto"/>
          <w:sz w:val="28"/>
          <w:szCs w:val="28"/>
          <w:lang w:eastAsia="en-US" w:bidi="ar-SA"/>
        </w:rPr>
        <w:t>.</w:t>
      </w:r>
    </w:p>
    <w:p w:rsidR="00BD08F4" w:rsidRPr="008524EC" w:rsidRDefault="00BD08F4" w:rsidP="008524EC">
      <w:pPr>
        <w:tabs>
          <w:tab w:val="left" w:pos="1438"/>
        </w:tabs>
        <w:autoSpaceDE w:val="0"/>
        <w:autoSpaceDN w:val="0"/>
        <w:spacing w:line="276" w:lineRule="auto"/>
        <w:jc w:val="both"/>
        <w:rPr>
          <w:color w:val="0070C0"/>
          <w:sz w:val="28"/>
          <w:szCs w:val="28"/>
          <w:shd w:val="clear" w:color="auto" w:fill="FFFFFF"/>
        </w:rPr>
      </w:pPr>
    </w:p>
    <w:p w:rsidR="00BD08F4" w:rsidRPr="0056599E" w:rsidRDefault="00BD08F4" w:rsidP="009C306A">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56599E">
        <w:rPr>
          <w:rFonts w:ascii="Times New Roman" w:eastAsia="Times New Roman" w:hAnsi="Times New Roman" w:cs="Times New Roman"/>
          <w:b/>
          <w:color w:val="auto"/>
          <w:sz w:val="28"/>
          <w:szCs w:val="28"/>
          <w:lang w:eastAsia="en-US" w:bidi="ar-SA"/>
        </w:rPr>
        <w:lastRenderedPageBreak/>
        <w:t>Теоретична</w:t>
      </w:r>
      <w:r w:rsidRPr="0056599E">
        <w:rPr>
          <w:rFonts w:ascii="Times New Roman" w:eastAsia="Times New Roman" w:hAnsi="Times New Roman" w:cs="Times New Roman"/>
          <w:b/>
          <w:color w:val="auto"/>
          <w:spacing w:val="-8"/>
          <w:sz w:val="28"/>
          <w:szCs w:val="28"/>
          <w:lang w:eastAsia="en-US" w:bidi="ar-SA"/>
        </w:rPr>
        <w:t xml:space="preserve"> </w:t>
      </w:r>
      <w:r w:rsidRPr="0056599E">
        <w:rPr>
          <w:rFonts w:ascii="Times New Roman" w:eastAsia="Times New Roman" w:hAnsi="Times New Roman" w:cs="Times New Roman"/>
          <w:b/>
          <w:color w:val="auto"/>
          <w:sz w:val="28"/>
          <w:szCs w:val="28"/>
          <w:lang w:eastAsia="en-US" w:bidi="ar-SA"/>
        </w:rPr>
        <w:t>частина</w:t>
      </w:r>
    </w:p>
    <w:p w:rsidR="00BD08F4" w:rsidRPr="008524EC" w:rsidRDefault="00BD08F4" w:rsidP="009C306A">
      <w:pPr>
        <w:autoSpaceDE w:val="0"/>
        <w:autoSpaceDN w:val="0"/>
        <w:spacing w:line="288" w:lineRule="auto"/>
        <w:ind w:firstLine="902"/>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У будь-якому суспільному будинку всі слабкострумові системи умовно</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поділяють</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на</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дві</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групи:</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загальні</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локальні.</w:t>
      </w:r>
    </w:p>
    <w:p w:rsidR="00BD08F4" w:rsidRPr="008524EC" w:rsidRDefault="00BD08F4" w:rsidP="009C306A">
      <w:pPr>
        <w:autoSpaceDE w:val="0"/>
        <w:autoSpaceDN w:val="0"/>
        <w:spacing w:line="288" w:lineRule="auto"/>
        <w:ind w:firstLine="902"/>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Загальні системи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забезпечують</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функціонування</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об'єкта</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цілому.</w:t>
      </w:r>
      <w:r w:rsidRPr="008524EC">
        <w:rPr>
          <w:rFonts w:ascii="Times New Roman" w:eastAsia="Times New Roman" w:hAnsi="Times New Roman" w:cs="Times New Roman"/>
          <w:color w:val="auto"/>
          <w:spacing w:val="70"/>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До</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них відносяться, насамперед, системи безпеки та сповіщення, а також системи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управління</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диспетчеризації</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інженерних</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систем.</w:t>
      </w:r>
    </w:p>
    <w:p w:rsidR="00BD08F4" w:rsidRPr="008524EC" w:rsidRDefault="00BD08F4" w:rsidP="009C306A">
      <w:pPr>
        <w:autoSpaceDE w:val="0"/>
        <w:autoSpaceDN w:val="0"/>
        <w:spacing w:line="288" w:lineRule="auto"/>
        <w:ind w:firstLine="902"/>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Локальні системи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працюють</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у певних</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зонах об'єкта</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виконують</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основному</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інформаційній,</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презентаційні</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й розважальній</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функції.</w:t>
      </w:r>
    </w:p>
    <w:p w:rsidR="00BD08F4" w:rsidRPr="008524EC" w:rsidRDefault="00BD08F4" w:rsidP="009C306A">
      <w:pPr>
        <w:autoSpaceDE w:val="0"/>
        <w:autoSpaceDN w:val="0"/>
        <w:spacing w:line="288" w:lineRule="auto"/>
        <w:ind w:firstLine="902"/>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У будь-якому готелі, з погляду розміщення апаратури, умовно можна</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виділити 3</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функціональні</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зони:</w:t>
      </w:r>
    </w:p>
    <w:p w:rsidR="00BD08F4" w:rsidRPr="008524EC" w:rsidRDefault="00BD08F4" w:rsidP="0085010C">
      <w:pPr>
        <w:numPr>
          <w:ilvl w:val="1"/>
          <w:numId w:val="11"/>
        </w:numPr>
        <w:tabs>
          <w:tab w:val="left" w:pos="1276"/>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Публічна</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зона</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(вхідний</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вестибюль,</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коридори</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та</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холи</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на</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поверхах).</w:t>
      </w:r>
    </w:p>
    <w:p w:rsidR="00BD08F4" w:rsidRPr="008524EC" w:rsidRDefault="00BD08F4" w:rsidP="0085010C">
      <w:pPr>
        <w:numPr>
          <w:ilvl w:val="1"/>
          <w:numId w:val="11"/>
        </w:numPr>
        <w:tabs>
          <w:tab w:val="left" w:pos="1276"/>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Бізнес</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w:t>
      </w:r>
      <w:r w:rsidRPr="008524EC">
        <w:rPr>
          <w:rFonts w:ascii="Times New Roman" w:eastAsia="Times New Roman" w:hAnsi="Times New Roman" w:cs="Times New Roman"/>
          <w:color w:val="auto"/>
          <w:spacing w:val="-6"/>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зона</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(офіси,</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конференц-зал,</w:t>
      </w:r>
      <w:r w:rsidRPr="008524EC">
        <w:rPr>
          <w:rFonts w:ascii="Times New Roman" w:eastAsia="Times New Roman" w:hAnsi="Times New Roman" w:cs="Times New Roman"/>
          <w:color w:val="auto"/>
          <w:spacing w:val="-2"/>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кімнати</w:t>
      </w:r>
      <w:r w:rsidRPr="008524EC">
        <w:rPr>
          <w:rFonts w:ascii="Times New Roman" w:eastAsia="Times New Roman" w:hAnsi="Times New Roman" w:cs="Times New Roman"/>
          <w:color w:val="auto"/>
          <w:spacing w:val="-5"/>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переговорів).</w:t>
      </w:r>
    </w:p>
    <w:p w:rsidR="00BD08F4" w:rsidRPr="008524EC" w:rsidRDefault="00BD08F4" w:rsidP="0085010C">
      <w:pPr>
        <w:numPr>
          <w:ilvl w:val="1"/>
          <w:numId w:val="11"/>
        </w:numPr>
        <w:tabs>
          <w:tab w:val="left" w:pos="1276"/>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8524EC">
        <w:rPr>
          <w:rFonts w:ascii="Times New Roman" w:eastAsia="Times New Roman" w:hAnsi="Times New Roman" w:cs="Times New Roman"/>
          <w:color w:val="auto"/>
          <w:sz w:val="28"/>
          <w:szCs w:val="28"/>
          <w:lang w:eastAsia="en-US" w:bidi="ar-SA"/>
        </w:rPr>
        <w:t>Зона відпочинку та розваг (ресторан, бар, танцювальний і кіно/відео</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зали,</w:t>
      </w:r>
      <w:r w:rsidRPr="008524EC">
        <w:rPr>
          <w:rFonts w:ascii="Times New Roman" w:eastAsia="Times New Roman" w:hAnsi="Times New Roman" w:cs="Times New Roman"/>
          <w:color w:val="auto"/>
          <w:spacing w:val="3"/>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спортивні</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зали,</w:t>
      </w:r>
      <w:r w:rsidRPr="008524EC">
        <w:rPr>
          <w:rFonts w:ascii="Times New Roman" w:eastAsia="Times New Roman" w:hAnsi="Times New Roman" w:cs="Times New Roman"/>
          <w:color w:val="auto"/>
          <w:spacing w:val="4"/>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басейн).</w:t>
      </w:r>
    </w:p>
    <w:p w:rsidR="00BD08F4" w:rsidRPr="008524EC" w:rsidRDefault="00BD08F4" w:rsidP="009C306A">
      <w:pPr>
        <w:autoSpaceDE w:val="0"/>
        <w:autoSpaceDN w:val="0"/>
        <w:spacing w:line="288" w:lineRule="auto"/>
        <w:ind w:firstLine="850"/>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b/>
          <w:color w:val="auto"/>
          <w:sz w:val="28"/>
          <w:szCs w:val="28"/>
          <w:lang w:eastAsia="en-US" w:bidi="ar-SA"/>
        </w:rPr>
        <w:t>Публічна зона</w:t>
      </w:r>
      <w:r w:rsidRPr="008524EC">
        <w:rPr>
          <w:rFonts w:ascii="Times New Roman" w:eastAsia="Times New Roman" w:hAnsi="Times New Roman" w:cs="Times New Roman"/>
          <w:color w:val="auto"/>
          <w:sz w:val="28"/>
          <w:szCs w:val="28"/>
          <w:lang w:eastAsia="en-US" w:bidi="ar-SA"/>
        </w:rPr>
        <w:t xml:space="preserve"> - це перша зона, у яку попадають гості, і від атмосфери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якої багато в чому залежить їхнє перше враження про готель. Для цієї зони</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характерне використання</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інформаційно-розважальних і рекламних підсистем</w:t>
      </w:r>
      <w:r w:rsidRPr="008524EC">
        <w:rPr>
          <w:rFonts w:ascii="Times New Roman" w:eastAsia="Times New Roman" w:hAnsi="Times New Roman" w:cs="Times New Roman"/>
          <w:color w:val="auto"/>
          <w:spacing w:val="1"/>
          <w:sz w:val="28"/>
          <w:szCs w:val="28"/>
          <w:lang w:eastAsia="en-US" w:bidi="ar-SA"/>
        </w:rPr>
        <w:t xml:space="preserve"> </w:t>
      </w:r>
      <w:r w:rsidRPr="008524EC">
        <w:rPr>
          <w:rFonts w:ascii="Times New Roman" w:eastAsia="Times New Roman" w:hAnsi="Times New Roman" w:cs="Times New Roman"/>
          <w:color w:val="auto"/>
          <w:sz w:val="28"/>
          <w:szCs w:val="28"/>
          <w:lang w:eastAsia="en-US" w:bidi="ar-SA"/>
        </w:rPr>
        <w:t>устаткування:</w:t>
      </w:r>
    </w:p>
    <w:p w:rsidR="00BD08F4" w:rsidRPr="0056599E" w:rsidRDefault="00BD08F4" w:rsidP="0085010C">
      <w:pPr>
        <w:pStyle w:val="a4"/>
        <w:numPr>
          <w:ilvl w:val="0"/>
          <w:numId w:val="21"/>
        </w:numPr>
        <w:tabs>
          <w:tab w:val="left" w:pos="0"/>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Системи</w:t>
      </w:r>
      <w:r w:rsidRPr="0056599E">
        <w:rPr>
          <w:rFonts w:ascii="Times New Roman" w:eastAsia="Times New Roman" w:hAnsi="Times New Roman" w:cs="Times New Roman"/>
          <w:color w:val="auto"/>
          <w:spacing w:val="71"/>
          <w:sz w:val="28"/>
          <w:szCs w:val="28"/>
          <w:lang w:eastAsia="en-US" w:bidi="ar-SA"/>
        </w:rPr>
        <w:t xml:space="preserve"> </w:t>
      </w:r>
      <w:r w:rsidR="0056599E" w:rsidRPr="0056599E">
        <w:rPr>
          <w:rFonts w:ascii="Times New Roman" w:eastAsia="Times New Roman" w:hAnsi="Times New Roman" w:cs="Times New Roman"/>
          <w:color w:val="auto"/>
          <w:sz w:val="28"/>
          <w:szCs w:val="28"/>
          <w:lang w:eastAsia="en-US" w:bidi="ar-SA"/>
        </w:rPr>
        <w:t>фонової музики</w:t>
      </w:r>
      <w:r w:rsidRPr="0056599E">
        <w:rPr>
          <w:rFonts w:ascii="Times New Roman" w:eastAsia="Times New Roman" w:hAnsi="Times New Roman" w:cs="Times New Roman"/>
          <w:color w:val="auto"/>
          <w:spacing w:val="1"/>
          <w:sz w:val="28"/>
          <w:szCs w:val="28"/>
          <w:lang w:eastAsia="en-US" w:bidi="ar-SA"/>
        </w:rPr>
        <w:t xml:space="preserve"> </w:t>
      </w:r>
      <w:r w:rsidR="0056599E" w:rsidRPr="0056599E">
        <w:rPr>
          <w:rFonts w:ascii="Times New Roman" w:eastAsia="Times New Roman" w:hAnsi="Times New Roman" w:cs="Times New Roman"/>
          <w:color w:val="auto"/>
          <w:sz w:val="28"/>
          <w:szCs w:val="28"/>
          <w:lang w:eastAsia="en-US" w:bidi="ar-SA"/>
        </w:rPr>
        <w:t>(може бути</w:t>
      </w:r>
      <w:r w:rsidRPr="0056599E">
        <w:rPr>
          <w:rFonts w:ascii="Times New Roman" w:eastAsia="Times New Roman" w:hAnsi="Times New Roman" w:cs="Times New Roman"/>
          <w:color w:val="auto"/>
          <w:spacing w:val="1"/>
          <w:sz w:val="28"/>
          <w:szCs w:val="28"/>
          <w:lang w:eastAsia="en-US" w:bidi="ar-SA"/>
        </w:rPr>
        <w:t xml:space="preserve"> </w:t>
      </w:r>
      <w:r w:rsidR="0056599E" w:rsidRPr="0056599E">
        <w:rPr>
          <w:rFonts w:ascii="Times New Roman" w:eastAsia="Times New Roman" w:hAnsi="Times New Roman" w:cs="Times New Roman"/>
          <w:color w:val="auto"/>
          <w:sz w:val="28"/>
          <w:szCs w:val="28"/>
          <w:lang w:eastAsia="en-US" w:bidi="ar-SA"/>
        </w:rPr>
        <w:t xml:space="preserve">частиною </w:t>
      </w:r>
      <w:r w:rsidRPr="0056599E">
        <w:rPr>
          <w:rFonts w:ascii="Times New Roman" w:eastAsia="Times New Roman" w:hAnsi="Times New Roman" w:cs="Times New Roman"/>
          <w:color w:val="auto"/>
          <w:sz w:val="28"/>
          <w:szCs w:val="28"/>
          <w:lang w:eastAsia="en-US" w:bidi="ar-SA"/>
        </w:rPr>
        <w:t>загальної</w:t>
      </w:r>
      <w:r w:rsidRPr="0056599E">
        <w:rPr>
          <w:rFonts w:ascii="Times New Roman" w:eastAsia="Times New Roman" w:hAnsi="Times New Roman" w:cs="Times New Roman"/>
          <w:color w:val="auto"/>
          <w:spacing w:val="1"/>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системи</w:t>
      </w:r>
      <w:r w:rsidRPr="0056599E">
        <w:rPr>
          <w:rFonts w:ascii="Times New Roman" w:eastAsia="Times New Roman" w:hAnsi="Times New Roman" w:cs="Times New Roman"/>
          <w:color w:val="auto"/>
          <w:spacing w:val="2"/>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сповіщення);</w:t>
      </w:r>
    </w:p>
    <w:p w:rsidR="00BD08F4" w:rsidRPr="0056599E" w:rsidRDefault="00BD08F4" w:rsidP="0085010C">
      <w:pPr>
        <w:pStyle w:val="a4"/>
        <w:numPr>
          <w:ilvl w:val="0"/>
          <w:numId w:val="21"/>
        </w:numPr>
        <w:tabs>
          <w:tab w:val="left" w:pos="0"/>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Інформаційні та рекламні дисплеї.</w:t>
      </w:r>
      <w:r w:rsidRPr="0056599E">
        <w:rPr>
          <w:rFonts w:ascii="Times New Roman" w:eastAsia="Times New Roman" w:hAnsi="Times New Roman" w:cs="Times New Roman"/>
          <w:color w:val="auto"/>
          <w:spacing w:val="1"/>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Бізнес-зона</w:t>
      </w:r>
      <w:r w:rsidRPr="0056599E">
        <w:rPr>
          <w:rFonts w:ascii="Times New Roman" w:eastAsia="Times New Roman" w:hAnsi="Times New Roman" w:cs="Times New Roman"/>
          <w:color w:val="auto"/>
          <w:spacing w:val="-7"/>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має</w:t>
      </w:r>
      <w:r w:rsidRPr="0056599E">
        <w:rPr>
          <w:rFonts w:ascii="Times New Roman" w:eastAsia="Times New Roman" w:hAnsi="Times New Roman" w:cs="Times New Roman"/>
          <w:color w:val="auto"/>
          <w:spacing w:val="-7"/>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наступне</w:t>
      </w:r>
      <w:r w:rsidRPr="0056599E">
        <w:rPr>
          <w:rFonts w:ascii="Times New Roman" w:eastAsia="Times New Roman" w:hAnsi="Times New Roman" w:cs="Times New Roman"/>
          <w:color w:val="auto"/>
          <w:spacing w:val="-7"/>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оснащення:</w:t>
      </w:r>
    </w:p>
    <w:p w:rsidR="00BD08F4" w:rsidRPr="0056599E" w:rsidRDefault="00BD08F4" w:rsidP="0085010C">
      <w:pPr>
        <w:pStyle w:val="a4"/>
        <w:numPr>
          <w:ilvl w:val="0"/>
          <w:numId w:val="21"/>
        </w:numPr>
        <w:tabs>
          <w:tab w:val="left" w:pos="0"/>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Система</w:t>
      </w:r>
      <w:r w:rsidRPr="0056599E">
        <w:rPr>
          <w:rFonts w:ascii="Times New Roman" w:eastAsia="Times New Roman" w:hAnsi="Times New Roman" w:cs="Times New Roman"/>
          <w:color w:val="auto"/>
          <w:spacing w:val="-4"/>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фонової</w:t>
      </w:r>
      <w:r w:rsidRPr="0056599E">
        <w:rPr>
          <w:rFonts w:ascii="Times New Roman" w:eastAsia="Times New Roman" w:hAnsi="Times New Roman" w:cs="Times New Roman"/>
          <w:color w:val="auto"/>
          <w:spacing w:val="-9"/>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музики</w:t>
      </w:r>
      <w:r w:rsidRPr="0056599E">
        <w:rPr>
          <w:rFonts w:ascii="Times New Roman" w:eastAsia="Times New Roman" w:hAnsi="Times New Roman" w:cs="Times New Roman"/>
          <w:color w:val="auto"/>
          <w:spacing w:val="-1"/>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та</w:t>
      </w:r>
      <w:r w:rsidRPr="0056599E">
        <w:rPr>
          <w:rFonts w:ascii="Times New Roman" w:eastAsia="Times New Roman" w:hAnsi="Times New Roman" w:cs="Times New Roman"/>
          <w:color w:val="auto"/>
          <w:spacing w:val="2"/>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оповіщення;</w:t>
      </w:r>
    </w:p>
    <w:p w:rsidR="00BD08F4" w:rsidRPr="0056599E" w:rsidRDefault="00BD08F4" w:rsidP="0085010C">
      <w:pPr>
        <w:pStyle w:val="a4"/>
        <w:numPr>
          <w:ilvl w:val="0"/>
          <w:numId w:val="21"/>
        </w:numPr>
        <w:tabs>
          <w:tab w:val="left" w:pos="0"/>
        </w:tabs>
        <w:autoSpaceDE w:val="0"/>
        <w:autoSpaceDN w:val="0"/>
        <w:spacing w:line="288" w:lineRule="auto"/>
        <w:ind w:left="0" w:firstLine="851"/>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Устаткування конференц-залів і кімнат для переговорів (стаціонарне</w:t>
      </w:r>
      <w:r w:rsidRPr="0056599E">
        <w:rPr>
          <w:rFonts w:ascii="Times New Roman" w:eastAsia="Times New Roman" w:hAnsi="Times New Roman" w:cs="Times New Roman"/>
          <w:color w:val="auto"/>
          <w:spacing w:val="1"/>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й/або мобільне):</w:t>
      </w:r>
    </w:p>
    <w:p w:rsidR="00BD08F4" w:rsidRPr="0056599E" w:rsidRDefault="0056599E" w:rsidP="0085010C">
      <w:pPr>
        <w:pStyle w:val="a4"/>
        <w:numPr>
          <w:ilvl w:val="0"/>
          <w:numId w:val="22"/>
        </w:numPr>
        <w:tabs>
          <w:tab w:val="left" w:pos="1134"/>
        </w:tabs>
        <w:autoSpaceDE w:val="0"/>
        <w:autoSpaceDN w:val="0"/>
        <w:spacing w:line="288" w:lineRule="auto"/>
        <w:ind w:left="0" w:firstLine="1560"/>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проекційні</w:t>
      </w:r>
      <w:r w:rsidRPr="0056599E">
        <w:rPr>
          <w:rFonts w:ascii="Times New Roman" w:eastAsia="Times New Roman" w:hAnsi="Times New Roman" w:cs="Times New Roman"/>
          <w:color w:val="auto"/>
          <w:spacing w:val="-9"/>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та</w:t>
      </w:r>
      <w:r w:rsidR="00BD08F4" w:rsidRPr="0056599E">
        <w:rPr>
          <w:rFonts w:ascii="Times New Roman" w:eastAsia="Times New Roman" w:hAnsi="Times New Roman" w:cs="Times New Roman"/>
          <w:color w:val="auto"/>
          <w:spacing w:val="-3"/>
          <w:sz w:val="28"/>
          <w:szCs w:val="28"/>
          <w:lang w:eastAsia="en-US" w:bidi="ar-SA"/>
        </w:rPr>
        <w:t xml:space="preserve"> </w:t>
      </w:r>
      <w:proofErr w:type="spellStart"/>
      <w:r w:rsidR="00BD08F4" w:rsidRPr="0056599E">
        <w:rPr>
          <w:rFonts w:ascii="Times New Roman" w:eastAsia="Times New Roman" w:hAnsi="Times New Roman" w:cs="Times New Roman"/>
          <w:color w:val="auto"/>
          <w:sz w:val="28"/>
          <w:szCs w:val="28"/>
          <w:lang w:eastAsia="en-US" w:bidi="ar-SA"/>
        </w:rPr>
        <w:t>моніторні</w:t>
      </w:r>
      <w:proofErr w:type="spellEnd"/>
      <w:r w:rsidR="00BD08F4" w:rsidRPr="0056599E">
        <w:rPr>
          <w:rFonts w:ascii="Times New Roman" w:eastAsia="Times New Roman" w:hAnsi="Times New Roman" w:cs="Times New Roman"/>
          <w:color w:val="auto"/>
          <w:spacing w:val="-9"/>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мультимедійні</w:t>
      </w:r>
      <w:r w:rsidR="00BD08F4" w:rsidRPr="0056599E">
        <w:rPr>
          <w:rFonts w:ascii="Times New Roman" w:eastAsia="Times New Roman" w:hAnsi="Times New Roman" w:cs="Times New Roman"/>
          <w:color w:val="auto"/>
          <w:spacing w:val="-4"/>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системи;</w:t>
      </w:r>
    </w:p>
    <w:p w:rsidR="00BD08F4" w:rsidRPr="0056599E" w:rsidRDefault="0056599E" w:rsidP="0085010C">
      <w:pPr>
        <w:pStyle w:val="a4"/>
        <w:numPr>
          <w:ilvl w:val="0"/>
          <w:numId w:val="22"/>
        </w:numPr>
        <w:tabs>
          <w:tab w:val="left" w:pos="1134"/>
        </w:tabs>
        <w:autoSpaceDE w:val="0"/>
        <w:autoSpaceDN w:val="0"/>
        <w:spacing w:line="288" w:lineRule="auto"/>
        <w:ind w:left="0" w:firstLine="1560"/>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конференц</w:t>
      </w:r>
      <w:r w:rsidR="00BD08F4" w:rsidRPr="0056599E">
        <w:rPr>
          <w:rFonts w:ascii="Times New Roman" w:eastAsia="Times New Roman" w:hAnsi="Times New Roman" w:cs="Times New Roman"/>
          <w:color w:val="auto"/>
          <w:sz w:val="28"/>
          <w:szCs w:val="28"/>
          <w:lang w:eastAsia="en-US" w:bidi="ar-SA"/>
        </w:rPr>
        <w:t>-системи, що мають функції устаткування для синхронного</w:t>
      </w:r>
      <w:r w:rsidR="00BD08F4" w:rsidRPr="0056599E">
        <w:rPr>
          <w:rFonts w:ascii="Times New Roman" w:eastAsia="Times New Roman" w:hAnsi="Times New Roman" w:cs="Times New Roman"/>
          <w:color w:val="auto"/>
          <w:spacing w:val="-67"/>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перекладу,</w:t>
      </w:r>
      <w:r w:rsidR="00BD08F4" w:rsidRPr="0056599E">
        <w:rPr>
          <w:rFonts w:ascii="Times New Roman" w:eastAsia="Times New Roman" w:hAnsi="Times New Roman" w:cs="Times New Roman"/>
          <w:color w:val="auto"/>
          <w:spacing w:val="1"/>
          <w:sz w:val="28"/>
          <w:szCs w:val="28"/>
          <w:lang w:eastAsia="en-US" w:bidi="ar-SA"/>
        </w:rPr>
        <w:t xml:space="preserve"> </w:t>
      </w:r>
      <w:r w:rsidRPr="0056599E">
        <w:rPr>
          <w:rFonts w:ascii="Times New Roman" w:eastAsia="Times New Roman" w:hAnsi="Times New Roman" w:cs="Times New Roman"/>
          <w:color w:val="auto"/>
          <w:sz w:val="28"/>
          <w:szCs w:val="28"/>
          <w:lang w:eastAsia="en-US" w:bidi="ar-SA"/>
        </w:rPr>
        <w:t xml:space="preserve">реєстрації та </w:t>
      </w:r>
      <w:r w:rsidR="00BD08F4" w:rsidRPr="0056599E">
        <w:rPr>
          <w:rFonts w:ascii="Times New Roman" w:eastAsia="Times New Roman" w:hAnsi="Times New Roman" w:cs="Times New Roman"/>
          <w:color w:val="auto"/>
          <w:sz w:val="28"/>
          <w:szCs w:val="28"/>
          <w:lang w:eastAsia="en-US" w:bidi="ar-SA"/>
        </w:rPr>
        <w:t xml:space="preserve">голосування, </w:t>
      </w:r>
      <w:r w:rsidRPr="0056599E">
        <w:rPr>
          <w:rFonts w:ascii="Times New Roman" w:eastAsia="Times New Roman" w:hAnsi="Times New Roman" w:cs="Times New Roman"/>
          <w:color w:val="auto"/>
          <w:sz w:val="28"/>
          <w:szCs w:val="28"/>
          <w:lang w:eastAsia="en-US" w:bidi="ar-SA"/>
        </w:rPr>
        <w:t xml:space="preserve">а </w:t>
      </w:r>
      <w:r w:rsidR="00BD08F4" w:rsidRPr="0056599E">
        <w:rPr>
          <w:rFonts w:ascii="Times New Roman" w:eastAsia="Times New Roman" w:hAnsi="Times New Roman" w:cs="Times New Roman"/>
          <w:color w:val="auto"/>
          <w:sz w:val="28"/>
          <w:szCs w:val="28"/>
          <w:lang w:eastAsia="en-US" w:bidi="ar-SA"/>
        </w:rPr>
        <w:t>також системи</w:t>
      </w:r>
      <w:r w:rsidR="00BD08F4" w:rsidRPr="0056599E">
        <w:rPr>
          <w:rFonts w:ascii="Times New Roman" w:eastAsia="Times New Roman" w:hAnsi="Times New Roman" w:cs="Times New Roman"/>
          <w:color w:val="auto"/>
          <w:spacing w:val="1"/>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телеконференції</w:t>
      </w:r>
      <w:r w:rsidR="00BD08F4" w:rsidRPr="0056599E">
        <w:rPr>
          <w:rFonts w:ascii="Times New Roman" w:eastAsia="Times New Roman" w:hAnsi="Times New Roman" w:cs="Times New Roman"/>
          <w:color w:val="auto"/>
          <w:spacing w:val="2"/>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і</w:t>
      </w:r>
      <w:r w:rsidR="00BD08F4" w:rsidRPr="0056599E">
        <w:rPr>
          <w:rFonts w:ascii="Times New Roman" w:eastAsia="Times New Roman" w:hAnsi="Times New Roman" w:cs="Times New Roman"/>
          <w:color w:val="auto"/>
          <w:spacing w:val="-4"/>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системи</w:t>
      </w:r>
      <w:r w:rsidR="00BD08F4" w:rsidRPr="0056599E">
        <w:rPr>
          <w:rFonts w:ascii="Times New Roman" w:eastAsia="Times New Roman" w:hAnsi="Times New Roman" w:cs="Times New Roman"/>
          <w:color w:val="auto"/>
          <w:spacing w:val="5"/>
          <w:sz w:val="28"/>
          <w:szCs w:val="28"/>
          <w:lang w:eastAsia="en-US" w:bidi="ar-SA"/>
        </w:rPr>
        <w:t xml:space="preserve"> </w:t>
      </w:r>
      <w:proofErr w:type="spellStart"/>
      <w:r w:rsidR="00BD08F4" w:rsidRPr="0056599E">
        <w:rPr>
          <w:rFonts w:ascii="Times New Roman" w:eastAsia="Times New Roman" w:hAnsi="Times New Roman" w:cs="Times New Roman"/>
          <w:color w:val="auto"/>
          <w:sz w:val="28"/>
          <w:szCs w:val="28"/>
          <w:lang w:eastAsia="en-US" w:bidi="ar-SA"/>
        </w:rPr>
        <w:t>відеоконференції</w:t>
      </w:r>
      <w:proofErr w:type="spellEnd"/>
      <w:r w:rsidR="00BD08F4" w:rsidRPr="0056599E">
        <w:rPr>
          <w:rFonts w:ascii="Times New Roman" w:eastAsia="Times New Roman" w:hAnsi="Times New Roman" w:cs="Times New Roman"/>
          <w:color w:val="auto"/>
          <w:sz w:val="28"/>
          <w:szCs w:val="28"/>
          <w:lang w:eastAsia="en-US" w:bidi="ar-SA"/>
        </w:rPr>
        <w:t>;</w:t>
      </w:r>
    </w:p>
    <w:p w:rsidR="00BD08F4" w:rsidRPr="0056599E" w:rsidRDefault="00F768B9" w:rsidP="0085010C">
      <w:pPr>
        <w:pStyle w:val="a4"/>
        <w:numPr>
          <w:ilvl w:val="0"/>
          <w:numId w:val="22"/>
        </w:numPr>
        <w:tabs>
          <w:tab w:val="left" w:pos="1587"/>
        </w:tabs>
        <w:autoSpaceDE w:val="0"/>
        <w:autoSpaceDN w:val="0"/>
        <w:spacing w:line="288" w:lineRule="auto"/>
        <w:ind w:left="0" w:firstLine="1560"/>
        <w:jc w:val="both"/>
        <w:rPr>
          <w:rFonts w:ascii="Times New Roman" w:eastAsia="Times New Roman" w:hAnsi="Times New Roman" w:cs="Times New Roman"/>
          <w:color w:val="auto"/>
          <w:sz w:val="28"/>
          <w:szCs w:val="28"/>
          <w:lang w:eastAsia="en-US" w:bidi="ar-SA"/>
        </w:rPr>
      </w:pPr>
      <w:hyperlink r:id="rId19">
        <w:r w:rsidR="0056599E" w:rsidRPr="0056599E">
          <w:rPr>
            <w:rFonts w:ascii="Times New Roman" w:eastAsia="Times New Roman" w:hAnsi="Times New Roman" w:cs="Times New Roman"/>
            <w:color w:val="auto"/>
            <w:sz w:val="28"/>
            <w:szCs w:val="28"/>
            <w:lang w:eastAsia="en-US" w:bidi="ar-SA"/>
          </w:rPr>
          <w:t>системи</w:t>
        </w:r>
        <w:r w:rsidR="0056599E" w:rsidRPr="0056599E">
          <w:rPr>
            <w:rFonts w:ascii="Times New Roman" w:eastAsia="Times New Roman" w:hAnsi="Times New Roman" w:cs="Times New Roman"/>
            <w:color w:val="auto"/>
            <w:spacing w:val="-6"/>
            <w:sz w:val="28"/>
            <w:szCs w:val="28"/>
            <w:lang w:eastAsia="en-US" w:bidi="ar-SA"/>
          </w:rPr>
          <w:t xml:space="preserve"> </w:t>
        </w:r>
        <w:r w:rsidR="0056599E" w:rsidRPr="0056599E">
          <w:rPr>
            <w:rFonts w:ascii="Times New Roman" w:eastAsia="Times New Roman" w:hAnsi="Times New Roman" w:cs="Times New Roman"/>
            <w:color w:val="auto"/>
            <w:sz w:val="28"/>
            <w:szCs w:val="28"/>
            <w:lang w:eastAsia="en-US" w:bidi="ar-SA"/>
          </w:rPr>
          <w:t>звукопідсилення</w:t>
        </w:r>
      </w:hyperlink>
      <w:r w:rsidR="00BD08F4" w:rsidRPr="0056599E">
        <w:rPr>
          <w:rFonts w:ascii="Times New Roman" w:eastAsia="Times New Roman" w:hAnsi="Times New Roman" w:cs="Times New Roman"/>
          <w:color w:val="auto"/>
          <w:sz w:val="28"/>
          <w:szCs w:val="28"/>
          <w:lang w:eastAsia="en-US" w:bidi="ar-SA"/>
        </w:rPr>
        <w:t>;</w:t>
      </w:r>
    </w:p>
    <w:p w:rsidR="00BD08F4" w:rsidRDefault="0056599E" w:rsidP="0085010C">
      <w:pPr>
        <w:pStyle w:val="a4"/>
        <w:numPr>
          <w:ilvl w:val="0"/>
          <w:numId w:val="22"/>
        </w:numPr>
        <w:tabs>
          <w:tab w:val="left" w:pos="1587"/>
        </w:tabs>
        <w:autoSpaceDE w:val="0"/>
        <w:autoSpaceDN w:val="0"/>
        <w:spacing w:line="288" w:lineRule="auto"/>
        <w:ind w:left="0" w:firstLine="1560"/>
        <w:jc w:val="both"/>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color w:val="auto"/>
          <w:sz w:val="28"/>
          <w:szCs w:val="28"/>
          <w:lang w:eastAsia="en-US" w:bidi="ar-SA"/>
        </w:rPr>
        <w:t>автоматизовані</w:t>
      </w:r>
      <w:r w:rsidRPr="0056599E">
        <w:rPr>
          <w:rFonts w:ascii="Times New Roman" w:eastAsia="Times New Roman" w:hAnsi="Times New Roman" w:cs="Times New Roman"/>
          <w:color w:val="auto"/>
          <w:spacing w:val="-11"/>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системи</w:t>
      </w:r>
      <w:r w:rsidR="00BD08F4" w:rsidRPr="0056599E">
        <w:rPr>
          <w:rFonts w:ascii="Times New Roman" w:eastAsia="Times New Roman" w:hAnsi="Times New Roman" w:cs="Times New Roman"/>
          <w:color w:val="auto"/>
          <w:spacing w:val="-6"/>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стенографування</w:t>
      </w:r>
      <w:r w:rsidR="00BD08F4" w:rsidRPr="0056599E">
        <w:rPr>
          <w:rFonts w:ascii="Times New Roman" w:eastAsia="Times New Roman" w:hAnsi="Times New Roman" w:cs="Times New Roman"/>
          <w:color w:val="auto"/>
          <w:spacing w:val="-5"/>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та</w:t>
      </w:r>
      <w:r w:rsidR="00BD08F4" w:rsidRPr="0056599E">
        <w:rPr>
          <w:rFonts w:ascii="Times New Roman" w:eastAsia="Times New Roman" w:hAnsi="Times New Roman" w:cs="Times New Roman"/>
          <w:color w:val="auto"/>
          <w:spacing w:val="-5"/>
          <w:sz w:val="28"/>
          <w:szCs w:val="28"/>
          <w:lang w:eastAsia="en-US" w:bidi="ar-SA"/>
        </w:rPr>
        <w:t xml:space="preserve"> </w:t>
      </w:r>
      <w:proofErr w:type="spellStart"/>
      <w:r w:rsidR="00BD08F4" w:rsidRPr="0056599E">
        <w:rPr>
          <w:rFonts w:ascii="Times New Roman" w:eastAsia="Times New Roman" w:hAnsi="Times New Roman" w:cs="Times New Roman"/>
          <w:color w:val="auto"/>
          <w:sz w:val="28"/>
          <w:szCs w:val="28"/>
          <w:lang w:eastAsia="en-US" w:bidi="ar-SA"/>
        </w:rPr>
        <w:t>розшифровки</w:t>
      </w:r>
      <w:proofErr w:type="spellEnd"/>
      <w:r w:rsidR="00BD08F4" w:rsidRPr="0056599E">
        <w:rPr>
          <w:rFonts w:ascii="Times New Roman" w:eastAsia="Times New Roman" w:hAnsi="Times New Roman" w:cs="Times New Roman"/>
          <w:color w:val="auto"/>
          <w:spacing w:val="-6"/>
          <w:sz w:val="28"/>
          <w:szCs w:val="28"/>
          <w:lang w:eastAsia="en-US" w:bidi="ar-SA"/>
        </w:rPr>
        <w:t xml:space="preserve"> </w:t>
      </w:r>
      <w:r w:rsidR="00BD08F4" w:rsidRPr="0056599E">
        <w:rPr>
          <w:rFonts w:ascii="Times New Roman" w:eastAsia="Times New Roman" w:hAnsi="Times New Roman" w:cs="Times New Roman"/>
          <w:color w:val="auto"/>
          <w:sz w:val="28"/>
          <w:szCs w:val="28"/>
          <w:lang w:eastAsia="en-US" w:bidi="ar-SA"/>
        </w:rPr>
        <w:t>стенограм;</w:t>
      </w:r>
    </w:p>
    <w:p w:rsidR="0056599E" w:rsidRPr="0056599E" w:rsidRDefault="0056599E" w:rsidP="0085010C">
      <w:pPr>
        <w:pStyle w:val="a4"/>
        <w:numPr>
          <w:ilvl w:val="0"/>
          <w:numId w:val="22"/>
        </w:numPr>
        <w:tabs>
          <w:tab w:val="left" w:pos="1587"/>
        </w:tabs>
        <w:autoSpaceDE w:val="0"/>
        <w:autoSpaceDN w:val="0"/>
        <w:spacing w:line="288" w:lineRule="auto"/>
        <w:ind w:left="0" w:firstLine="1560"/>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с</w:t>
      </w:r>
      <w:r w:rsidRPr="0056599E">
        <w:rPr>
          <w:rFonts w:ascii="Times New Roman" w:eastAsia="Times New Roman" w:hAnsi="Times New Roman" w:cs="Times New Roman"/>
          <w:color w:val="auto"/>
          <w:sz w:val="28"/>
          <w:szCs w:val="28"/>
          <w:lang w:eastAsia="en-US" w:bidi="ar-SA"/>
        </w:rPr>
        <w:t xml:space="preserve">истеми технологічного ТВ для відеозапису і трансляції конференцій в інші приміщення (кімнати перекладачів і стенографістів, прес-центр і </w:t>
      </w:r>
      <w:proofErr w:type="spellStart"/>
      <w:r w:rsidRPr="0056599E">
        <w:rPr>
          <w:rFonts w:ascii="Times New Roman" w:eastAsia="Times New Roman" w:hAnsi="Times New Roman" w:cs="Times New Roman"/>
          <w:color w:val="auto"/>
          <w:sz w:val="28"/>
          <w:szCs w:val="28"/>
          <w:lang w:eastAsia="en-US" w:bidi="ar-SA"/>
        </w:rPr>
        <w:t>т.д</w:t>
      </w:r>
      <w:proofErr w:type="spellEnd"/>
      <w:r w:rsidRPr="0056599E">
        <w:rPr>
          <w:rFonts w:ascii="Times New Roman" w:eastAsia="Times New Roman" w:hAnsi="Times New Roman" w:cs="Times New Roman"/>
          <w:color w:val="auto"/>
          <w:sz w:val="28"/>
          <w:szCs w:val="28"/>
          <w:lang w:eastAsia="en-US" w:bidi="ar-SA"/>
        </w:rPr>
        <w:t>.);</w:t>
      </w:r>
    </w:p>
    <w:p w:rsidR="008524EC" w:rsidRPr="0056599E" w:rsidRDefault="0056599E" w:rsidP="0085010C">
      <w:pPr>
        <w:pStyle w:val="a4"/>
        <w:numPr>
          <w:ilvl w:val="0"/>
          <w:numId w:val="22"/>
        </w:numPr>
        <w:tabs>
          <w:tab w:val="left" w:pos="1587"/>
        </w:tabs>
        <w:autoSpaceDE w:val="0"/>
        <w:autoSpaceDN w:val="0"/>
        <w:spacing w:line="288" w:lineRule="auto"/>
        <w:ind w:left="0" w:firstLine="1560"/>
        <w:jc w:val="both"/>
        <w:rPr>
          <w:rFonts w:ascii="Times New Roman" w:eastAsia="Times New Roman" w:hAnsi="Times New Roman" w:cs="Times New Roman"/>
          <w:color w:val="auto"/>
          <w:sz w:val="28"/>
          <w:szCs w:val="22"/>
          <w:lang w:eastAsia="en-US" w:bidi="ar-SA"/>
        </w:rPr>
      </w:pPr>
      <w:r w:rsidRPr="0056599E">
        <w:rPr>
          <w:rFonts w:ascii="Times New Roman" w:eastAsia="Times New Roman" w:hAnsi="Times New Roman" w:cs="Times New Roman"/>
          <w:color w:val="auto"/>
          <w:sz w:val="28"/>
          <w:szCs w:val="28"/>
          <w:lang w:eastAsia="en-US" w:bidi="ar-SA"/>
        </w:rPr>
        <w:t>дошки, блокноти та інше презентаційне устаткування.</w:t>
      </w:r>
    </w:p>
    <w:p w:rsidR="008524EC" w:rsidRPr="00BD08F4" w:rsidRDefault="008524EC" w:rsidP="00BD08F4">
      <w:pPr>
        <w:autoSpaceDE w:val="0"/>
        <w:autoSpaceDN w:val="0"/>
        <w:jc w:val="both"/>
        <w:rPr>
          <w:rFonts w:ascii="Times New Roman" w:eastAsia="Times New Roman" w:hAnsi="Times New Roman" w:cs="Times New Roman"/>
          <w:color w:val="auto"/>
          <w:sz w:val="28"/>
          <w:szCs w:val="22"/>
          <w:lang w:eastAsia="en-US" w:bidi="ar-SA"/>
        </w:rPr>
        <w:sectPr w:rsidR="008524EC" w:rsidRPr="00BD08F4" w:rsidSect="00263988">
          <w:footerReference w:type="default" r:id="rId20"/>
          <w:pgSz w:w="11910" w:h="16840"/>
          <w:pgMar w:top="1134" w:right="1134" w:bottom="1134" w:left="1134" w:header="0" w:footer="975" w:gutter="0"/>
          <w:cols w:space="720"/>
        </w:sectPr>
      </w:pPr>
    </w:p>
    <w:p w:rsidR="0056599E" w:rsidRPr="00BD08F4" w:rsidRDefault="0056599E" w:rsidP="0056599E">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lastRenderedPageBreak/>
        <w:t>Компле</w:t>
      </w:r>
      <w:r>
        <w:rPr>
          <w:rFonts w:ascii="Times New Roman" w:eastAsia="Times New Roman" w:hAnsi="Times New Roman" w:cs="Times New Roman"/>
          <w:color w:val="auto"/>
          <w:sz w:val="28"/>
          <w:szCs w:val="28"/>
          <w:lang w:eastAsia="en-US" w:bidi="ar-SA"/>
        </w:rPr>
        <w:t xml:space="preserve">кс устаткування будь-якого конференц-залу (рис.5) </w:t>
      </w:r>
      <w:r w:rsidRPr="00BD08F4">
        <w:rPr>
          <w:rFonts w:ascii="Times New Roman" w:eastAsia="Times New Roman" w:hAnsi="Times New Roman" w:cs="Times New Roman"/>
          <w:color w:val="auto"/>
          <w:sz w:val="28"/>
          <w:szCs w:val="28"/>
          <w:lang w:eastAsia="en-US" w:bidi="ar-SA"/>
        </w:rPr>
        <w:t>умовно</w:t>
      </w:r>
      <w:r w:rsidRPr="0056599E">
        <w:rPr>
          <w:rFonts w:ascii="Times New Roman" w:eastAsia="Times New Roman" w:hAnsi="Times New Roman" w:cs="Times New Roman"/>
          <w:color w:val="auto"/>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можна</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розділити</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кілька</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підсистем:</w:t>
      </w:r>
    </w:p>
    <w:p w:rsidR="0056599E" w:rsidRDefault="0056599E" w:rsidP="0056599E">
      <w:pPr>
        <w:tabs>
          <w:tab w:val="left" w:pos="1554"/>
          <w:tab w:val="left" w:pos="3364"/>
          <w:tab w:val="left" w:pos="4895"/>
          <w:tab w:val="left" w:pos="7021"/>
          <w:tab w:val="left" w:pos="8057"/>
        </w:tabs>
        <w:autoSpaceDE w:val="0"/>
        <w:autoSpaceDN w:val="0"/>
        <w:jc w:val="center"/>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noProof/>
          <w:color w:val="auto"/>
          <w:sz w:val="28"/>
          <w:szCs w:val="28"/>
          <w:lang w:bidi="ar-SA"/>
        </w:rPr>
        <w:drawing>
          <wp:inline distT="0" distB="0" distL="0" distR="0" wp14:anchorId="123FDF73">
            <wp:extent cx="4773295" cy="3841115"/>
            <wp:effectExtent l="0" t="0" r="825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295" cy="3841115"/>
                    </a:xfrm>
                    <a:prstGeom prst="rect">
                      <a:avLst/>
                    </a:prstGeom>
                    <a:noFill/>
                  </pic:spPr>
                </pic:pic>
              </a:graphicData>
            </a:graphic>
          </wp:inline>
        </w:drawing>
      </w:r>
    </w:p>
    <w:p w:rsidR="0056599E" w:rsidRDefault="0056599E" w:rsidP="0056599E">
      <w:pPr>
        <w:tabs>
          <w:tab w:val="left" w:pos="1448"/>
        </w:tabs>
        <w:autoSpaceDE w:val="0"/>
        <w:autoSpaceDN w:val="0"/>
        <w:rPr>
          <w:rFonts w:ascii="Times New Roman" w:eastAsia="Times New Roman" w:hAnsi="Times New Roman" w:cs="Times New Roman"/>
          <w:color w:val="auto"/>
          <w:sz w:val="28"/>
          <w:szCs w:val="22"/>
          <w:lang w:eastAsia="en-US" w:bidi="ar-SA"/>
        </w:rPr>
      </w:pPr>
    </w:p>
    <w:p w:rsidR="0056599E" w:rsidRPr="00BD08F4" w:rsidRDefault="0056599E" w:rsidP="0056599E">
      <w:pPr>
        <w:autoSpaceDE w:val="0"/>
        <w:autoSpaceDN w:val="0"/>
        <w:spacing w:before="87"/>
        <w:jc w:val="center"/>
        <w:rPr>
          <w:rFonts w:ascii="Times New Roman" w:eastAsia="Times New Roman" w:hAnsi="Times New Roman" w:cs="Times New Roman"/>
          <w:color w:val="auto"/>
          <w:sz w:val="28"/>
          <w:szCs w:val="28"/>
          <w:lang w:eastAsia="en-US" w:bidi="ar-SA"/>
        </w:rPr>
      </w:pPr>
      <w:r w:rsidRPr="0056599E">
        <w:rPr>
          <w:rFonts w:ascii="Times New Roman" w:eastAsia="Times New Roman" w:hAnsi="Times New Roman" w:cs="Times New Roman"/>
          <w:b/>
          <w:color w:val="auto"/>
          <w:sz w:val="28"/>
          <w:szCs w:val="28"/>
          <w:lang w:eastAsia="en-US" w:bidi="ar-SA"/>
        </w:rPr>
        <w:t>Рис.</w:t>
      </w:r>
      <w:r w:rsidRPr="0056599E">
        <w:rPr>
          <w:rFonts w:ascii="Times New Roman" w:eastAsia="Times New Roman" w:hAnsi="Times New Roman" w:cs="Times New Roman"/>
          <w:b/>
          <w:color w:val="auto"/>
          <w:spacing w:val="-3"/>
          <w:sz w:val="28"/>
          <w:szCs w:val="28"/>
          <w:lang w:eastAsia="en-US" w:bidi="ar-SA"/>
        </w:rPr>
        <w:t xml:space="preserve"> </w:t>
      </w:r>
      <w:r w:rsidRPr="0056599E">
        <w:rPr>
          <w:rFonts w:ascii="Times New Roman" w:eastAsia="Times New Roman" w:hAnsi="Times New Roman" w:cs="Times New Roman"/>
          <w:b/>
          <w:color w:val="auto"/>
          <w:sz w:val="28"/>
          <w:szCs w:val="28"/>
          <w:lang w:eastAsia="en-US" w:bidi="ar-SA"/>
        </w:rPr>
        <w:t>5.</w:t>
      </w:r>
      <w:r w:rsidRPr="00BD08F4">
        <w:rPr>
          <w:rFonts w:ascii="Times New Roman" w:eastAsia="Times New Roman" w:hAnsi="Times New Roman" w:cs="Times New Roman"/>
          <w:color w:val="auto"/>
          <w:spacing w:val="-2"/>
          <w:sz w:val="28"/>
          <w:szCs w:val="28"/>
          <w:lang w:eastAsia="en-US" w:bidi="ar-SA"/>
        </w:rPr>
        <w:t xml:space="preserve"> </w:t>
      </w:r>
      <w:r w:rsidRPr="0056599E">
        <w:rPr>
          <w:rFonts w:ascii="Times New Roman" w:eastAsia="Times New Roman" w:hAnsi="Times New Roman" w:cs="Times New Roman"/>
          <w:i/>
          <w:color w:val="auto"/>
          <w:sz w:val="28"/>
          <w:szCs w:val="28"/>
          <w:lang w:eastAsia="en-US" w:bidi="ar-SA"/>
        </w:rPr>
        <w:t>Оснащення</w:t>
      </w:r>
      <w:r w:rsidRPr="0056599E">
        <w:rPr>
          <w:rFonts w:ascii="Times New Roman" w:eastAsia="Times New Roman" w:hAnsi="Times New Roman" w:cs="Times New Roman"/>
          <w:i/>
          <w:color w:val="auto"/>
          <w:spacing w:val="-4"/>
          <w:sz w:val="28"/>
          <w:szCs w:val="28"/>
          <w:lang w:eastAsia="en-US" w:bidi="ar-SA"/>
        </w:rPr>
        <w:t xml:space="preserve"> </w:t>
      </w:r>
      <w:r w:rsidRPr="0056599E">
        <w:rPr>
          <w:rFonts w:ascii="Times New Roman" w:eastAsia="Times New Roman" w:hAnsi="Times New Roman" w:cs="Times New Roman"/>
          <w:i/>
          <w:color w:val="auto"/>
          <w:sz w:val="28"/>
          <w:szCs w:val="28"/>
          <w:lang w:eastAsia="en-US" w:bidi="ar-SA"/>
        </w:rPr>
        <w:t>конференц-залу:</w:t>
      </w:r>
    </w:p>
    <w:p w:rsidR="0056599E" w:rsidRPr="00BD08F4" w:rsidRDefault="0056599E" w:rsidP="0056599E">
      <w:pPr>
        <w:autoSpaceDE w:val="0"/>
        <w:autoSpaceDN w:val="0"/>
        <w:rPr>
          <w:rFonts w:ascii="Times New Roman" w:eastAsia="Times New Roman" w:hAnsi="Times New Roman" w:cs="Times New Roman"/>
          <w:color w:val="auto"/>
          <w:sz w:val="25"/>
          <w:szCs w:val="28"/>
          <w:lang w:eastAsia="en-US" w:bidi="ar-SA"/>
        </w:rPr>
      </w:pPr>
    </w:p>
    <w:p w:rsidR="0056599E" w:rsidRPr="0056599E" w:rsidRDefault="0056599E" w:rsidP="009D3FCC">
      <w:pPr>
        <w:tabs>
          <w:tab w:val="left" w:pos="0"/>
        </w:tabs>
        <w:autoSpaceDE w:val="0"/>
        <w:autoSpaceDN w:val="0"/>
        <w:spacing w:before="1"/>
        <w:ind w:right="3"/>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1 - </w:t>
      </w:r>
      <w:r w:rsidRPr="0056599E">
        <w:rPr>
          <w:rFonts w:ascii="Times New Roman" w:eastAsia="Times New Roman" w:hAnsi="Times New Roman" w:cs="Times New Roman"/>
          <w:color w:val="auto"/>
          <w:lang w:eastAsia="en-US" w:bidi="ar-SA"/>
        </w:rPr>
        <w:t>Інтерактивна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дошка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(зображення</w:t>
      </w:r>
      <w:r w:rsidRPr="0056599E">
        <w:rPr>
          <w:rFonts w:ascii="Times New Roman" w:eastAsia="Times New Roman" w:hAnsi="Times New Roman" w:cs="Times New Roman"/>
          <w:color w:val="auto"/>
          <w:spacing w:val="-2"/>
          <w:lang w:eastAsia="en-US" w:bidi="ar-SA"/>
        </w:rPr>
        <w:t xml:space="preserve"> </w:t>
      </w:r>
      <w:r w:rsidRPr="0056599E">
        <w:rPr>
          <w:rFonts w:ascii="Times New Roman" w:eastAsia="Times New Roman" w:hAnsi="Times New Roman" w:cs="Times New Roman"/>
          <w:color w:val="auto"/>
          <w:lang w:eastAsia="en-US" w:bidi="ar-SA"/>
        </w:rPr>
        <w:t>та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дії</w:t>
      </w:r>
      <w:r w:rsidRPr="0056599E">
        <w:rPr>
          <w:rFonts w:ascii="Times New Roman" w:eastAsia="Times New Roman" w:hAnsi="Times New Roman" w:cs="Times New Roman"/>
          <w:color w:val="auto"/>
          <w:spacing w:val="-10"/>
          <w:lang w:eastAsia="en-US" w:bidi="ar-SA"/>
        </w:rPr>
        <w:t xml:space="preserve"> </w:t>
      </w:r>
      <w:r w:rsidRPr="0056599E">
        <w:rPr>
          <w:rFonts w:ascii="Times New Roman" w:eastAsia="Times New Roman" w:hAnsi="Times New Roman" w:cs="Times New Roman"/>
          <w:color w:val="auto"/>
          <w:lang w:eastAsia="en-US" w:bidi="ar-SA"/>
        </w:rPr>
        <w:t>на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ній</w:t>
      </w:r>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можуть</w:t>
      </w:r>
      <w:r w:rsidRPr="0056599E">
        <w:rPr>
          <w:rFonts w:ascii="Times New Roman" w:eastAsia="Times New Roman" w:hAnsi="Times New Roman" w:cs="Times New Roman"/>
          <w:color w:val="auto"/>
          <w:spacing w:val="-6"/>
          <w:lang w:eastAsia="en-US" w:bidi="ar-SA"/>
        </w:rPr>
        <w:t xml:space="preserve"> </w:t>
      </w:r>
      <w:r w:rsidRPr="0056599E">
        <w:rPr>
          <w:rFonts w:ascii="Times New Roman" w:eastAsia="Times New Roman" w:hAnsi="Times New Roman" w:cs="Times New Roman"/>
          <w:color w:val="auto"/>
          <w:lang w:eastAsia="en-US" w:bidi="ar-SA"/>
        </w:rPr>
        <w:t>дублюватися</w:t>
      </w:r>
      <w:r w:rsidRPr="0056599E">
        <w:rPr>
          <w:rFonts w:ascii="Times New Roman" w:eastAsia="Times New Roman" w:hAnsi="Times New Roman" w:cs="Times New Roman"/>
          <w:color w:val="auto"/>
          <w:spacing w:val="-2"/>
          <w:lang w:eastAsia="en-US" w:bidi="ar-SA"/>
        </w:rPr>
        <w:t xml:space="preserve"> </w:t>
      </w:r>
      <w:r w:rsidRPr="0056599E">
        <w:rPr>
          <w:rFonts w:ascii="Times New Roman" w:eastAsia="Times New Roman" w:hAnsi="Times New Roman" w:cs="Times New Roman"/>
          <w:color w:val="auto"/>
          <w:lang w:eastAsia="en-US" w:bidi="ar-SA"/>
        </w:rPr>
        <w:t>на</w:t>
      </w:r>
      <w:r w:rsidRPr="0056599E">
        <w:rPr>
          <w:rFonts w:ascii="Times New Roman" w:eastAsia="Times New Roman" w:hAnsi="Times New Roman" w:cs="Times New Roman"/>
          <w:color w:val="auto"/>
          <w:spacing w:val="-67"/>
          <w:lang w:eastAsia="en-US" w:bidi="ar-SA"/>
        </w:rPr>
        <w:t xml:space="preserve"> </w:t>
      </w:r>
      <w:r w:rsidRPr="0056599E">
        <w:rPr>
          <w:rFonts w:ascii="Times New Roman" w:eastAsia="Times New Roman" w:hAnsi="Times New Roman" w:cs="Times New Roman"/>
          <w:color w:val="auto"/>
          <w:lang w:eastAsia="en-US" w:bidi="ar-SA"/>
        </w:rPr>
        <w:t>великому</w:t>
      </w:r>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екрані)</w:t>
      </w:r>
      <w:r>
        <w:rPr>
          <w:rFonts w:ascii="Times New Roman" w:eastAsia="Times New Roman" w:hAnsi="Times New Roman" w:cs="Times New Roman"/>
          <w:color w:val="auto"/>
          <w:lang w:eastAsia="en-US" w:bidi="ar-SA"/>
        </w:rPr>
        <w:t xml:space="preserve">; 2 - </w:t>
      </w:r>
      <w:r w:rsidRPr="0056599E">
        <w:rPr>
          <w:rFonts w:ascii="Times New Roman" w:eastAsia="Times New Roman" w:hAnsi="Times New Roman" w:cs="Times New Roman"/>
          <w:color w:val="auto"/>
          <w:lang w:eastAsia="en-US" w:bidi="ar-SA"/>
        </w:rPr>
        <w:t>Фронтальні</w:t>
      </w:r>
      <w:r w:rsidRPr="0056599E">
        <w:rPr>
          <w:rFonts w:ascii="Times New Roman" w:eastAsia="Times New Roman" w:hAnsi="Times New Roman" w:cs="Times New Roman"/>
          <w:color w:val="auto"/>
          <w:spacing w:val="-13"/>
          <w:lang w:eastAsia="en-US" w:bidi="ar-SA"/>
        </w:rPr>
        <w:t xml:space="preserve"> </w:t>
      </w:r>
      <w:r w:rsidRPr="0056599E">
        <w:rPr>
          <w:rFonts w:ascii="Times New Roman" w:eastAsia="Times New Roman" w:hAnsi="Times New Roman" w:cs="Times New Roman"/>
          <w:color w:val="auto"/>
          <w:lang w:eastAsia="en-US" w:bidi="ar-SA"/>
        </w:rPr>
        <w:t>гучномовці</w:t>
      </w:r>
      <w:r>
        <w:rPr>
          <w:rFonts w:ascii="Times New Roman" w:eastAsia="Times New Roman" w:hAnsi="Times New Roman" w:cs="Times New Roman"/>
          <w:color w:val="auto"/>
          <w:lang w:eastAsia="en-US" w:bidi="ar-SA"/>
        </w:rPr>
        <w:t xml:space="preserve">; 3 - </w:t>
      </w:r>
      <w:r w:rsidRPr="0056599E">
        <w:rPr>
          <w:rFonts w:ascii="Times New Roman" w:eastAsia="Times New Roman" w:hAnsi="Times New Roman" w:cs="Times New Roman"/>
          <w:color w:val="auto"/>
          <w:lang w:eastAsia="en-US" w:bidi="ar-SA"/>
        </w:rPr>
        <w:t>Екран</w:t>
      </w:r>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на</w:t>
      </w:r>
      <w:r w:rsidRPr="0056599E">
        <w:rPr>
          <w:rFonts w:ascii="Times New Roman" w:eastAsia="Times New Roman" w:hAnsi="Times New Roman" w:cs="Times New Roman"/>
          <w:color w:val="auto"/>
          <w:spacing w:val="-2"/>
          <w:lang w:eastAsia="en-US" w:bidi="ar-SA"/>
        </w:rPr>
        <w:t xml:space="preserve"> </w:t>
      </w:r>
      <w:r w:rsidRPr="0056599E">
        <w:rPr>
          <w:rFonts w:ascii="Times New Roman" w:eastAsia="Times New Roman" w:hAnsi="Times New Roman" w:cs="Times New Roman"/>
          <w:color w:val="auto"/>
          <w:lang w:eastAsia="en-US" w:bidi="ar-SA"/>
        </w:rPr>
        <w:t>рамі</w:t>
      </w:r>
      <w:r w:rsidRPr="0056599E">
        <w:rPr>
          <w:rFonts w:ascii="Times New Roman" w:eastAsia="Times New Roman" w:hAnsi="Times New Roman" w:cs="Times New Roman"/>
          <w:color w:val="auto"/>
          <w:spacing w:val="-7"/>
          <w:lang w:eastAsia="en-US" w:bidi="ar-SA"/>
        </w:rPr>
        <w:t xml:space="preserve"> </w:t>
      </w:r>
      <w:r w:rsidRPr="0056599E">
        <w:rPr>
          <w:rFonts w:ascii="Times New Roman" w:eastAsia="Times New Roman" w:hAnsi="Times New Roman" w:cs="Times New Roman"/>
          <w:color w:val="auto"/>
          <w:lang w:eastAsia="en-US" w:bidi="ar-SA"/>
        </w:rPr>
        <w:t>або з</w:t>
      </w:r>
      <w:r w:rsidRPr="0056599E">
        <w:rPr>
          <w:rFonts w:ascii="Times New Roman" w:eastAsia="Times New Roman" w:hAnsi="Times New Roman" w:cs="Times New Roman"/>
          <w:color w:val="auto"/>
          <w:spacing w:val="-2"/>
          <w:lang w:eastAsia="en-US" w:bidi="ar-SA"/>
        </w:rPr>
        <w:t xml:space="preserve"> </w:t>
      </w:r>
      <w:r w:rsidRPr="0056599E">
        <w:rPr>
          <w:rFonts w:ascii="Times New Roman" w:eastAsia="Times New Roman" w:hAnsi="Times New Roman" w:cs="Times New Roman"/>
          <w:color w:val="auto"/>
          <w:lang w:eastAsia="en-US" w:bidi="ar-SA"/>
        </w:rPr>
        <w:t>електроприводом</w:t>
      </w:r>
      <w:r>
        <w:rPr>
          <w:rFonts w:ascii="Times New Roman" w:eastAsia="Times New Roman" w:hAnsi="Times New Roman" w:cs="Times New Roman"/>
          <w:color w:val="auto"/>
          <w:lang w:eastAsia="en-US" w:bidi="ar-SA"/>
        </w:rPr>
        <w:t xml:space="preserve">; 4 - </w:t>
      </w:r>
      <w:r w:rsidRPr="0056599E">
        <w:rPr>
          <w:rFonts w:ascii="Times New Roman" w:eastAsia="Times New Roman" w:hAnsi="Times New Roman" w:cs="Times New Roman"/>
          <w:color w:val="auto"/>
          <w:lang w:eastAsia="en-US" w:bidi="ar-SA"/>
        </w:rPr>
        <w:t>Інфрачервоні</w:t>
      </w:r>
      <w:r w:rsidRPr="0056599E">
        <w:rPr>
          <w:rFonts w:ascii="Times New Roman" w:eastAsia="Times New Roman" w:hAnsi="Times New Roman" w:cs="Times New Roman"/>
          <w:color w:val="auto"/>
          <w:spacing w:val="-10"/>
          <w:lang w:eastAsia="en-US" w:bidi="ar-SA"/>
        </w:rPr>
        <w:t xml:space="preserve"> </w:t>
      </w:r>
      <w:r w:rsidRPr="0056599E">
        <w:rPr>
          <w:rFonts w:ascii="Times New Roman" w:eastAsia="Times New Roman" w:hAnsi="Times New Roman" w:cs="Times New Roman"/>
          <w:color w:val="auto"/>
          <w:lang w:eastAsia="en-US" w:bidi="ar-SA"/>
        </w:rPr>
        <w:t>випромінювачі</w:t>
      </w:r>
      <w:r w:rsidRPr="0056599E">
        <w:rPr>
          <w:rFonts w:ascii="Times New Roman" w:eastAsia="Times New Roman" w:hAnsi="Times New Roman" w:cs="Times New Roman"/>
          <w:color w:val="auto"/>
          <w:spacing w:val="-9"/>
          <w:lang w:eastAsia="en-US" w:bidi="ar-SA"/>
        </w:rPr>
        <w:t xml:space="preserve"> </w:t>
      </w:r>
      <w:r w:rsidRPr="0056599E">
        <w:rPr>
          <w:rFonts w:ascii="Times New Roman" w:eastAsia="Times New Roman" w:hAnsi="Times New Roman" w:cs="Times New Roman"/>
          <w:color w:val="auto"/>
          <w:lang w:eastAsia="en-US" w:bidi="ar-SA"/>
        </w:rPr>
        <w:t>системи</w:t>
      </w:r>
      <w:r w:rsidRPr="0056599E">
        <w:rPr>
          <w:rFonts w:ascii="Times New Roman" w:eastAsia="Times New Roman" w:hAnsi="Times New Roman" w:cs="Times New Roman"/>
          <w:color w:val="auto"/>
          <w:spacing w:val="1"/>
          <w:lang w:eastAsia="en-US" w:bidi="ar-SA"/>
        </w:rPr>
        <w:t xml:space="preserve"> </w:t>
      </w:r>
      <w:proofErr w:type="spellStart"/>
      <w:r w:rsidRPr="0056599E">
        <w:rPr>
          <w:rFonts w:ascii="Times New Roman" w:eastAsia="Times New Roman" w:hAnsi="Times New Roman" w:cs="Times New Roman"/>
          <w:color w:val="auto"/>
          <w:lang w:eastAsia="en-US" w:bidi="ar-SA"/>
        </w:rPr>
        <w:t>сінхроперекладу</w:t>
      </w:r>
      <w:proofErr w:type="spellEnd"/>
      <w:r>
        <w:rPr>
          <w:rFonts w:ascii="Times New Roman" w:eastAsia="Times New Roman" w:hAnsi="Times New Roman" w:cs="Times New Roman"/>
          <w:color w:val="auto"/>
          <w:lang w:eastAsia="en-US" w:bidi="ar-SA"/>
        </w:rPr>
        <w:t xml:space="preserve">; 4 - </w:t>
      </w:r>
      <w:proofErr w:type="spellStart"/>
      <w:r w:rsidRPr="0056599E">
        <w:rPr>
          <w:rFonts w:ascii="Times New Roman" w:eastAsia="Times New Roman" w:hAnsi="Times New Roman" w:cs="Times New Roman"/>
          <w:color w:val="auto"/>
          <w:lang w:eastAsia="en-US" w:bidi="ar-SA"/>
        </w:rPr>
        <w:t>Плазменні</w:t>
      </w:r>
      <w:proofErr w:type="spellEnd"/>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монітори</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для президії</w:t>
      </w:r>
      <w:r>
        <w:rPr>
          <w:rFonts w:ascii="Times New Roman" w:eastAsia="Times New Roman" w:hAnsi="Times New Roman" w:cs="Times New Roman"/>
          <w:color w:val="auto"/>
          <w:lang w:eastAsia="en-US" w:bidi="ar-SA"/>
        </w:rPr>
        <w:t xml:space="preserve">; 5 - </w:t>
      </w:r>
      <w:r w:rsidRPr="0056599E">
        <w:rPr>
          <w:rFonts w:ascii="Times New Roman" w:eastAsia="Times New Roman" w:hAnsi="Times New Roman" w:cs="Times New Roman"/>
          <w:color w:val="auto"/>
          <w:lang w:eastAsia="en-US" w:bidi="ar-SA"/>
        </w:rPr>
        <w:t>Гучномовці</w:t>
      </w:r>
      <w:r w:rsidRPr="0056599E">
        <w:rPr>
          <w:rFonts w:ascii="Times New Roman" w:eastAsia="Times New Roman" w:hAnsi="Times New Roman" w:cs="Times New Roman"/>
          <w:color w:val="auto"/>
          <w:spacing w:val="-8"/>
          <w:lang w:eastAsia="en-US" w:bidi="ar-SA"/>
        </w:rPr>
        <w:t xml:space="preserve"> </w:t>
      </w:r>
      <w:r w:rsidRPr="0056599E">
        <w:rPr>
          <w:rFonts w:ascii="Times New Roman" w:eastAsia="Times New Roman" w:hAnsi="Times New Roman" w:cs="Times New Roman"/>
          <w:color w:val="auto"/>
          <w:lang w:eastAsia="en-US" w:bidi="ar-SA"/>
        </w:rPr>
        <w:t>навколишнього</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звуку</w:t>
      </w:r>
      <w:r>
        <w:rPr>
          <w:rFonts w:ascii="Times New Roman" w:eastAsia="Times New Roman" w:hAnsi="Times New Roman" w:cs="Times New Roman"/>
          <w:color w:val="auto"/>
          <w:lang w:eastAsia="en-US" w:bidi="ar-SA"/>
        </w:rPr>
        <w:t xml:space="preserve">; 6 - </w:t>
      </w:r>
      <w:proofErr w:type="spellStart"/>
      <w:r w:rsidRPr="0056599E">
        <w:rPr>
          <w:rFonts w:ascii="Times New Roman" w:eastAsia="Times New Roman" w:hAnsi="Times New Roman" w:cs="Times New Roman"/>
          <w:color w:val="auto"/>
          <w:lang w:eastAsia="en-US" w:bidi="ar-SA"/>
        </w:rPr>
        <w:t>Рекова</w:t>
      </w:r>
      <w:proofErr w:type="spellEnd"/>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стійка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з</w:t>
      </w:r>
      <w:r w:rsidRPr="0056599E">
        <w:rPr>
          <w:rFonts w:ascii="Times New Roman" w:eastAsia="Times New Roman" w:hAnsi="Times New Roman" w:cs="Times New Roman"/>
          <w:color w:val="auto"/>
          <w:spacing w:val="-5"/>
          <w:lang w:eastAsia="en-US" w:bidi="ar-SA"/>
        </w:rPr>
        <w:t xml:space="preserve"> </w:t>
      </w:r>
      <w:r w:rsidRPr="0056599E">
        <w:rPr>
          <w:rFonts w:ascii="Times New Roman" w:eastAsia="Times New Roman" w:hAnsi="Times New Roman" w:cs="Times New Roman"/>
          <w:color w:val="auto"/>
          <w:lang w:eastAsia="en-US" w:bidi="ar-SA"/>
        </w:rPr>
        <w:t>устаткуванням</w:t>
      </w:r>
      <w:r w:rsidR="009D3FCC">
        <w:rPr>
          <w:rFonts w:ascii="Times New Roman" w:eastAsia="Times New Roman" w:hAnsi="Times New Roman" w:cs="Times New Roman"/>
          <w:color w:val="auto"/>
          <w:lang w:eastAsia="en-US" w:bidi="ar-SA"/>
        </w:rPr>
        <w:t xml:space="preserve">; 7 - </w:t>
      </w:r>
      <w:proofErr w:type="spellStart"/>
      <w:r w:rsidRPr="0056599E">
        <w:rPr>
          <w:rFonts w:ascii="Times New Roman" w:eastAsia="Times New Roman" w:hAnsi="Times New Roman" w:cs="Times New Roman"/>
          <w:color w:val="auto"/>
          <w:lang w:eastAsia="en-US" w:bidi="ar-SA"/>
        </w:rPr>
        <w:t>Мультімедіа</w:t>
      </w:r>
      <w:proofErr w:type="spellEnd"/>
      <w:r w:rsidRPr="0056599E">
        <w:rPr>
          <w:rFonts w:ascii="Times New Roman" w:eastAsia="Times New Roman" w:hAnsi="Times New Roman" w:cs="Times New Roman"/>
          <w:color w:val="auto"/>
          <w:spacing w:val="-6"/>
          <w:lang w:eastAsia="en-US" w:bidi="ar-SA"/>
        </w:rPr>
        <w:t xml:space="preserve"> </w:t>
      </w:r>
      <w:r w:rsidRPr="0056599E">
        <w:rPr>
          <w:rFonts w:ascii="Times New Roman" w:eastAsia="Times New Roman" w:hAnsi="Times New Roman" w:cs="Times New Roman"/>
          <w:color w:val="auto"/>
          <w:lang w:eastAsia="en-US" w:bidi="ar-SA"/>
        </w:rPr>
        <w:t>проектор</w:t>
      </w:r>
      <w:r w:rsidR="009D3FCC">
        <w:rPr>
          <w:rFonts w:ascii="Times New Roman" w:eastAsia="Times New Roman" w:hAnsi="Times New Roman" w:cs="Times New Roman"/>
          <w:color w:val="auto"/>
          <w:lang w:eastAsia="en-US" w:bidi="ar-SA"/>
        </w:rPr>
        <w:t xml:space="preserve">; 8 - </w:t>
      </w:r>
      <w:r w:rsidRPr="0056599E">
        <w:rPr>
          <w:rFonts w:ascii="Times New Roman" w:eastAsia="Times New Roman" w:hAnsi="Times New Roman" w:cs="Times New Roman"/>
          <w:color w:val="auto"/>
          <w:lang w:eastAsia="en-US" w:bidi="ar-SA"/>
        </w:rPr>
        <w:t>Головний</w:t>
      </w:r>
      <w:r w:rsidRPr="0056599E">
        <w:rPr>
          <w:rFonts w:ascii="Times New Roman" w:eastAsia="Times New Roman" w:hAnsi="Times New Roman" w:cs="Times New Roman"/>
          <w:color w:val="auto"/>
          <w:spacing w:val="-4"/>
          <w:lang w:eastAsia="en-US" w:bidi="ar-SA"/>
        </w:rPr>
        <w:t xml:space="preserve"> </w:t>
      </w:r>
      <w:proofErr w:type="spellStart"/>
      <w:r w:rsidRPr="0056599E">
        <w:rPr>
          <w:rFonts w:ascii="Times New Roman" w:eastAsia="Times New Roman" w:hAnsi="Times New Roman" w:cs="Times New Roman"/>
          <w:color w:val="auto"/>
          <w:lang w:eastAsia="en-US" w:bidi="ar-SA"/>
        </w:rPr>
        <w:t>мікшерський</w:t>
      </w:r>
      <w:proofErr w:type="spellEnd"/>
      <w:r w:rsidRPr="0056599E">
        <w:rPr>
          <w:rFonts w:ascii="Times New Roman" w:eastAsia="Times New Roman" w:hAnsi="Times New Roman" w:cs="Times New Roman"/>
          <w:color w:val="auto"/>
          <w:spacing w:val="-2"/>
          <w:lang w:eastAsia="en-US" w:bidi="ar-SA"/>
        </w:rPr>
        <w:t xml:space="preserve"> </w:t>
      </w:r>
      <w:r w:rsidRPr="0056599E">
        <w:rPr>
          <w:rFonts w:ascii="Times New Roman" w:eastAsia="Times New Roman" w:hAnsi="Times New Roman" w:cs="Times New Roman"/>
          <w:color w:val="auto"/>
          <w:lang w:eastAsia="en-US" w:bidi="ar-SA"/>
        </w:rPr>
        <w:t>пульт</w:t>
      </w:r>
      <w:r w:rsidR="009D3FCC">
        <w:rPr>
          <w:rFonts w:ascii="Times New Roman" w:eastAsia="Times New Roman" w:hAnsi="Times New Roman" w:cs="Times New Roman"/>
          <w:color w:val="auto"/>
          <w:lang w:eastAsia="en-US" w:bidi="ar-SA"/>
        </w:rPr>
        <w:t xml:space="preserve">; 9 - </w:t>
      </w:r>
      <w:r w:rsidRPr="0056599E">
        <w:rPr>
          <w:rFonts w:ascii="Times New Roman" w:eastAsia="Times New Roman" w:hAnsi="Times New Roman" w:cs="Times New Roman"/>
          <w:color w:val="auto"/>
          <w:lang w:eastAsia="en-US" w:bidi="ar-SA"/>
        </w:rPr>
        <w:t>Сенсорний</w:t>
      </w:r>
      <w:r w:rsidRPr="0056599E">
        <w:rPr>
          <w:rFonts w:ascii="Times New Roman" w:eastAsia="Times New Roman" w:hAnsi="Times New Roman" w:cs="Times New Roman"/>
          <w:color w:val="auto"/>
          <w:spacing w:val="-9"/>
          <w:lang w:eastAsia="en-US" w:bidi="ar-SA"/>
        </w:rPr>
        <w:t xml:space="preserve"> </w:t>
      </w:r>
      <w:r w:rsidRPr="0056599E">
        <w:rPr>
          <w:rFonts w:ascii="Times New Roman" w:eastAsia="Times New Roman" w:hAnsi="Times New Roman" w:cs="Times New Roman"/>
          <w:color w:val="auto"/>
          <w:lang w:eastAsia="en-US" w:bidi="ar-SA"/>
        </w:rPr>
        <w:t>екран</w:t>
      </w:r>
      <w:r w:rsidRPr="0056599E">
        <w:rPr>
          <w:rFonts w:ascii="Times New Roman" w:eastAsia="Times New Roman" w:hAnsi="Times New Roman" w:cs="Times New Roman"/>
          <w:color w:val="auto"/>
          <w:spacing w:val="-8"/>
          <w:lang w:eastAsia="en-US" w:bidi="ar-SA"/>
        </w:rPr>
        <w:t xml:space="preserve"> </w:t>
      </w:r>
      <w:r w:rsidRPr="0056599E">
        <w:rPr>
          <w:rFonts w:ascii="Times New Roman" w:eastAsia="Times New Roman" w:hAnsi="Times New Roman" w:cs="Times New Roman"/>
          <w:color w:val="auto"/>
          <w:lang w:eastAsia="en-US" w:bidi="ar-SA"/>
        </w:rPr>
        <w:t>системи</w:t>
      </w:r>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управління</w:t>
      </w:r>
      <w:r w:rsidRPr="0056599E">
        <w:rPr>
          <w:rFonts w:ascii="Times New Roman" w:eastAsia="Times New Roman" w:hAnsi="Times New Roman" w:cs="Times New Roman"/>
          <w:color w:val="auto"/>
          <w:spacing w:val="-7"/>
          <w:lang w:eastAsia="en-US" w:bidi="ar-SA"/>
        </w:rPr>
        <w:t xml:space="preserve"> </w:t>
      </w:r>
      <w:r w:rsidR="009D3FCC">
        <w:rPr>
          <w:rFonts w:ascii="Times New Roman" w:eastAsia="Times New Roman" w:hAnsi="Times New Roman" w:cs="Times New Roman"/>
          <w:color w:val="auto"/>
          <w:lang w:eastAsia="en-US" w:bidi="ar-SA"/>
        </w:rPr>
        <w:t xml:space="preserve">комплексом; 11 - </w:t>
      </w:r>
      <w:r w:rsidRPr="0056599E">
        <w:rPr>
          <w:rFonts w:ascii="Times New Roman" w:eastAsia="Times New Roman" w:hAnsi="Times New Roman" w:cs="Times New Roman"/>
          <w:color w:val="auto"/>
          <w:lang w:eastAsia="en-US" w:bidi="ar-SA"/>
        </w:rPr>
        <w:t>Пульт</w:t>
      </w:r>
      <w:r w:rsidRPr="0056599E">
        <w:rPr>
          <w:rFonts w:ascii="Times New Roman" w:eastAsia="Times New Roman" w:hAnsi="Times New Roman" w:cs="Times New Roman"/>
          <w:color w:val="auto"/>
          <w:spacing w:val="-1"/>
          <w:lang w:eastAsia="en-US" w:bidi="ar-SA"/>
        </w:rPr>
        <w:t xml:space="preserve"> </w:t>
      </w:r>
      <w:r w:rsidRPr="0056599E">
        <w:rPr>
          <w:rFonts w:ascii="Times New Roman" w:eastAsia="Times New Roman" w:hAnsi="Times New Roman" w:cs="Times New Roman"/>
          <w:color w:val="auto"/>
          <w:lang w:eastAsia="en-US" w:bidi="ar-SA"/>
        </w:rPr>
        <w:t>перекладача</w:t>
      </w:r>
      <w:r w:rsidR="009D3FCC">
        <w:rPr>
          <w:rFonts w:ascii="Times New Roman" w:eastAsia="Times New Roman" w:hAnsi="Times New Roman" w:cs="Times New Roman"/>
          <w:color w:val="auto"/>
          <w:lang w:eastAsia="en-US" w:bidi="ar-SA"/>
        </w:rPr>
        <w:t xml:space="preserve">; 12 – </w:t>
      </w:r>
      <w:proofErr w:type="spellStart"/>
      <w:r w:rsidRPr="0056599E">
        <w:rPr>
          <w:rFonts w:ascii="Times New Roman" w:eastAsia="Times New Roman" w:hAnsi="Times New Roman" w:cs="Times New Roman"/>
          <w:color w:val="auto"/>
          <w:lang w:eastAsia="en-US" w:bidi="ar-SA"/>
        </w:rPr>
        <w:t>Радіомікрофони</w:t>
      </w:r>
      <w:proofErr w:type="spellEnd"/>
      <w:r w:rsidR="009D3FCC">
        <w:rPr>
          <w:rFonts w:ascii="Times New Roman" w:eastAsia="Times New Roman" w:hAnsi="Times New Roman" w:cs="Times New Roman"/>
          <w:color w:val="auto"/>
          <w:spacing w:val="1"/>
          <w:lang w:eastAsia="en-US" w:bidi="ar-SA"/>
        </w:rPr>
        <w:t xml:space="preserve">; </w:t>
      </w:r>
      <w:r w:rsidR="009D3FCC">
        <w:rPr>
          <w:rFonts w:ascii="Times New Roman" w:eastAsia="Times New Roman" w:hAnsi="Times New Roman" w:cs="Times New Roman"/>
          <w:color w:val="auto"/>
          <w:lang w:eastAsia="en-US" w:bidi="ar-SA"/>
        </w:rPr>
        <w:t xml:space="preserve">13 - </w:t>
      </w:r>
      <w:r w:rsidRPr="0056599E">
        <w:rPr>
          <w:rFonts w:ascii="Times New Roman" w:eastAsia="Times New Roman" w:hAnsi="Times New Roman" w:cs="Times New Roman"/>
          <w:color w:val="auto"/>
          <w:lang w:eastAsia="en-US" w:bidi="ar-SA"/>
        </w:rPr>
        <w:t>Мікрофонний пульт делегата</w:t>
      </w:r>
      <w:r w:rsidR="009D3FCC">
        <w:rPr>
          <w:rFonts w:ascii="Times New Roman" w:eastAsia="Times New Roman" w:hAnsi="Times New Roman" w:cs="Times New Roman"/>
          <w:color w:val="auto"/>
          <w:lang w:eastAsia="en-US" w:bidi="ar-SA"/>
        </w:rPr>
        <w:t xml:space="preserve">; </w:t>
      </w:r>
      <w:r w:rsidRPr="0056599E">
        <w:rPr>
          <w:rFonts w:ascii="Times New Roman" w:eastAsia="Times New Roman" w:hAnsi="Times New Roman" w:cs="Times New Roman"/>
          <w:color w:val="auto"/>
          <w:spacing w:val="-67"/>
          <w:lang w:eastAsia="en-US" w:bidi="ar-SA"/>
        </w:rPr>
        <w:t xml:space="preserve"> </w:t>
      </w:r>
      <w:r w:rsidRPr="0056599E">
        <w:rPr>
          <w:rFonts w:ascii="Times New Roman" w:eastAsia="Times New Roman" w:hAnsi="Times New Roman" w:cs="Times New Roman"/>
          <w:color w:val="auto"/>
          <w:lang w:eastAsia="en-US" w:bidi="ar-SA"/>
        </w:rPr>
        <w:t>14</w:t>
      </w:r>
      <w:r w:rsidR="009D3FCC">
        <w:rPr>
          <w:rFonts w:ascii="Times New Roman" w:eastAsia="Times New Roman" w:hAnsi="Times New Roman" w:cs="Times New Roman"/>
          <w:color w:val="auto"/>
          <w:lang w:eastAsia="en-US" w:bidi="ar-SA"/>
        </w:rPr>
        <w:t xml:space="preserve"> - </w:t>
      </w:r>
      <w:r w:rsidRPr="0056599E">
        <w:rPr>
          <w:rFonts w:ascii="Times New Roman" w:eastAsia="Times New Roman" w:hAnsi="Times New Roman" w:cs="Times New Roman"/>
          <w:color w:val="auto"/>
          <w:lang w:eastAsia="en-US" w:bidi="ar-SA"/>
        </w:rPr>
        <w:t>Мікрофонний пульт голови</w:t>
      </w:r>
      <w:r w:rsidR="009D3FCC">
        <w:rPr>
          <w:rFonts w:ascii="Times New Roman" w:eastAsia="Times New Roman" w:hAnsi="Times New Roman" w:cs="Times New Roman"/>
          <w:color w:val="auto"/>
          <w:lang w:eastAsia="en-US" w:bidi="ar-SA"/>
        </w:rPr>
        <w:t>;</w:t>
      </w:r>
      <w:r w:rsidRPr="0056599E">
        <w:rPr>
          <w:rFonts w:ascii="Times New Roman" w:eastAsia="Times New Roman" w:hAnsi="Times New Roman" w:cs="Times New Roman"/>
          <w:color w:val="auto"/>
          <w:spacing w:val="1"/>
          <w:lang w:eastAsia="en-US" w:bidi="ar-SA"/>
        </w:rPr>
        <w:t xml:space="preserve"> </w:t>
      </w:r>
      <w:r w:rsidR="009D3FCC">
        <w:rPr>
          <w:rFonts w:ascii="Times New Roman" w:eastAsia="Times New Roman" w:hAnsi="Times New Roman" w:cs="Times New Roman"/>
          <w:color w:val="auto"/>
          <w:lang w:eastAsia="en-US" w:bidi="ar-SA"/>
        </w:rPr>
        <w:t xml:space="preserve">15 - </w:t>
      </w:r>
      <w:r w:rsidRPr="0056599E">
        <w:rPr>
          <w:rFonts w:ascii="Times New Roman" w:eastAsia="Times New Roman" w:hAnsi="Times New Roman" w:cs="Times New Roman"/>
          <w:color w:val="auto"/>
          <w:lang w:eastAsia="en-US" w:bidi="ar-SA"/>
        </w:rPr>
        <w:t>Мікрофони доповідача</w:t>
      </w:r>
      <w:r w:rsidR="009D3FCC">
        <w:rPr>
          <w:rFonts w:ascii="Times New Roman" w:eastAsia="Times New Roman" w:hAnsi="Times New Roman" w:cs="Times New Roman"/>
          <w:color w:val="auto"/>
          <w:lang w:eastAsia="en-US" w:bidi="ar-SA"/>
        </w:rPr>
        <w:t xml:space="preserve">; 16 - </w:t>
      </w:r>
      <w:r w:rsidRPr="0056599E">
        <w:rPr>
          <w:rFonts w:ascii="Times New Roman" w:eastAsia="Times New Roman" w:hAnsi="Times New Roman" w:cs="Times New Roman"/>
          <w:color w:val="auto"/>
          <w:lang w:eastAsia="en-US" w:bidi="ar-SA"/>
        </w:rPr>
        <w:t>Документ-камера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для</w:t>
      </w:r>
      <w:r w:rsidRPr="0056599E">
        <w:rPr>
          <w:rFonts w:ascii="Times New Roman" w:eastAsia="Times New Roman" w:hAnsi="Times New Roman" w:cs="Times New Roman"/>
          <w:color w:val="auto"/>
          <w:spacing w:val="-1"/>
          <w:lang w:eastAsia="en-US" w:bidi="ar-SA"/>
        </w:rPr>
        <w:t xml:space="preserve"> </w:t>
      </w:r>
      <w:r w:rsidRPr="0056599E">
        <w:rPr>
          <w:rFonts w:ascii="Times New Roman" w:eastAsia="Times New Roman" w:hAnsi="Times New Roman" w:cs="Times New Roman"/>
          <w:color w:val="auto"/>
          <w:lang w:eastAsia="en-US" w:bidi="ar-SA"/>
        </w:rPr>
        <w:t>демонстрації</w:t>
      </w:r>
      <w:r w:rsidRPr="0056599E">
        <w:rPr>
          <w:rFonts w:ascii="Times New Roman" w:eastAsia="Times New Roman" w:hAnsi="Times New Roman" w:cs="Times New Roman"/>
          <w:color w:val="auto"/>
          <w:spacing w:val="-9"/>
          <w:lang w:eastAsia="en-US" w:bidi="ar-SA"/>
        </w:rPr>
        <w:t xml:space="preserve"> </w:t>
      </w:r>
      <w:r w:rsidRPr="0056599E">
        <w:rPr>
          <w:rFonts w:ascii="Times New Roman" w:eastAsia="Times New Roman" w:hAnsi="Times New Roman" w:cs="Times New Roman"/>
          <w:color w:val="auto"/>
          <w:lang w:eastAsia="en-US" w:bidi="ar-SA"/>
        </w:rPr>
        <w:t>на</w:t>
      </w:r>
      <w:r w:rsidRPr="0056599E">
        <w:rPr>
          <w:rFonts w:ascii="Times New Roman" w:eastAsia="Times New Roman" w:hAnsi="Times New Roman" w:cs="Times New Roman"/>
          <w:color w:val="auto"/>
          <w:spacing w:val="-2"/>
          <w:lang w:eastAsia="en-US" w:bidi="ar-SA"/>
        </w:rPr>
        <w:t xml:space="preserve"> </w:t>
      </w:r>
      <w:r w:rsidRPr="0056599E">
        <w:rPr>
          <w:rFonts w:ascii="Times New Roman" w:eastAsia="Times New Roman" w:hAnsi="Times New Roman" w:cs="Times New Roman"/>
          <w:color w:val="auto"/>
          <w:lang w:eastAsia="en-US" w:bidi="ar-SA"/>
        </w:rPr>
        <w:t>великому</w:t>
      </w:r>
      <w:r w:rsidRPr="0056599E">
        <w:rPr>
          <w:rFonts w:ascii="Times New Roman" w:eastAsia="Times New Roman" w:hAnsi="Times New Roman" w:cs="Times New Roman"/>
          <w:color w:val="auto"/>
          <w:spacing w:val="-7"/>
          <w:lang w:eastAsia="en-US" w:bidi="ar-SA"/>
        </w:rPr>
        <w:t xml:space="preserve"> </w:t>
      </w:r>
      <w:r w:rsidRPr="0056599E">
        <w:rPr>
          <w:rFonts w:ascii="Times New Roman" w:eastAsia="Times New Roman" w:hAnsi="Times New Roman" w:cs="Times New Roman"/>
          <w:color w:val="auto"/>
          <w:lang w:eastAsia="en-US" w:bidi="ar-SA"/>
        </w:rPr>
        <w:t>екрані</w:t>
      </w:r>
      <w:r w:rsidRPr="0056599E">
        <w:rPr>
          <w:rFonts w:ascii="Times New Roman" w:eastAsia="Times New Roman" w:hAnsi="Times New Roman" w:cs="Times New Roman"/>
          <w:color w:val="auto"/>
          <w:spacing w:val="-7"/>
          <w:lang w:eastAsia="en-US" w:bidi="ar-SA"/>
        </w:rPr>
        <w:t xml:space="preserve"> </w:t>
      </w:r>
      <w:r w:rsidRPr="0056599E">
        <w:rPr>
          <w:rFonts w:ascii="Times New Roman" w:eastAsia="Times New Roman" w:hAnsi="Times New Roman" w:cs="Times New Roman"/>
          <w:color w:val="auto"/>
          <w:lang w:eastAsia="en-US" w:bidi="ar-SA"/>
        </w:rPr>
        <w:t>паперових</w:t>
      </w:r>
      <w:r w:rsidRPr="0056599E">
        <w:rPr>
          <w:rFonts w:ascii="Times New Roman" w:eastAsia="Times New Roman" w:hAnsi="Times New Roman" w:cs="Times New Roman"/>
          <w:color w:val="auto"/>
          <w:spacing w:val="-67"/>
          <w:lang w:eastAsia="en-US" w:bidi="ar-SA"/>
        </w:rPr>
        <w:t xml:space="preserve"> </w:t>
      </w:r>
      <w:r w:rsidRPr="0056599E">
        <w:rPr>
          <w:rFonts w:ascii="Times New Roman" w:eastAsia="Times New Roman" w:hAnsi="Times New Roman" w:cs="Times New Roman"/>
          <w:color w:val="auto"/>
          <w:lang w:eastAsia="en-US" w:bidi="ar-SA"/>
        </w:rPr>
        <w:t>документів</w:t>
      </w:r>
      <w:r w:rsidR="009D3FCC">
        <w:rPr>
          <w:rFonts w:ascii="Times New Roman" w:eastAsia="Times New Roman" w:hAnsi="Times New Roman" w:cs="Times New Roman"/>
          <w:color w:val="auto"/>
          <w:lang w:eastAsia="en-US" w:bidi="ar-SA"/>
        </w:rPr>
        <w:t xml:space="preserve">; 17 - </w:t>
      </w:r>
      <w:r w:rsidRPr="0056599E">
        <w:rPr>
          <w:rFonts w:ascii="Times New Roman" w:eastAsia="Times New Roman" w:hAnsi="Times New Roman" w:cs="Times New Roman"/>
          <w:color w:val="auto"/>
          <w:lang w:eastAsia="en-US" w:bidi="ar-SA"/>
        </w:rPr>
        <w:t>Інтерфейси</w:t>
      </w:r>
      <w:r w:rsidRPr="0056599E">
        <w:rPr>
          <w:rFonts w:ascii="Times New Roman" w:eastAsia="Times New Roman" w:hAnsi="Times New Roman" w:cs="Times New Roman"/>
          <w:color w:val="auto"/>
          <w:spacing w:val="-9"/>
          <w:lang w:eastAsia="en-US" w:bidi="ar-SA"/>
        </w:rPr>
        <w:t xml:space="preserve"> </w:t>
      </w:r>
      <w:r w:rsidRPr="0056599E">
        <w:rPr>
          <w:rFonts w:ascii="Times New Roman" w:eastAsia="Times New Roman" w:hAnsi="Times New Roman" w:cs="Times New Roman"/>
          <w:color w:val="auto"/>
          <w:lang w:eastAsia="en-US" w:bidi="ar-SA"/>
        </w:rPr>
        <w:t>для</w:t>
      </w:r>
      <w:r w:rsidRPr="0056599E">
        <w:rPr>
          <w:rFonts w:ascii="Times New Roman" w:eastAsia="Times New Roman" w:hAnsi="Times New Roman" w:cs="Times New Roman"/>
          <w:color w:val="auto"/>
          <w:spacing w:val="-7"/>
          <w:lang w:eastAsia="en-US" w:bidi="ar-SA"/>
        </w:rPr>
        <w:t xml:space="preserve"> </w:t>
      </w:r>
      <w:r w:rsidRPr="0056599E">
        <w:rPr>
          <w:rFonts w:ascii="Times New Roman" w:eastAsia="Times New Roman" w:hAnsi="Times New Roman" w:cs="Times New Roman"/>
          <w:color w:val="auto"/>
          <w:lang w:eastAsia="en-US" w:bidi="ar-SA"/>
        </w:rPr>
        <w:t>підключення</w:t>
      </w:r>
      <w:r w:rsidRPr="0056599E">
        <w:rPr>
          <w:rFonts w:ascii="Times New Roman" w:eastAsia="Times New Roman" w:hAnsi="Times New Roman" w:cs="Times New Roman"/>
          <w:color w:val="auto"/>
          <w:spacing w:val="-8"/>
          <w:lang w:eastAsia="en-US" w:bidi="ar-SA"/>
        </w:rPr>
        <w:t xml:space="preserve"> </w:t>
      </w:r>
      <w:r w:rsidRPr="0056599E">
        <w:rPr>
          <w:rFonts w:ascii="Times New Roman" w:eastAsia="Times New Roman" w:hAnsi="Times New Roman" w:cs="Times New Roman"/>
          <w:color w:val="auto"/>
          <w:lang w:eastAsia="en-US" w:bidi="ar-SA"/>
        </w:rPr>
        <w:t>комп'ютера</w:t>
      </w:r>
      <w:r w:rsidRPr="0056599E">
        <w:rPr>
          <w:rFonts w:ascii="Times New Roman" w:eastAsia="Times New Roman" w:hAnsi="Times New Roman" w:cs="Times New Roman"/>
          <w:color w:val="auto"/>
          <w:spacing w:val="-3"/>
          <w:lang w:eastAsia="en-US" w:bidi="ar-SA"/>
        </w:rPr>
        <w:t xml:space="preserve"> </w:t>
      </w:r>
      <w:r w:rsidRPr="0056599E">
        <w:rPr>
          <w:rFonts w:ascii="Times New Roman" w:eastAsia="Times New Roman" w:hAnsi="Times New Roman" w:cs="Times New Roman"/>
          <w:color w:val="auto"/>
          <w:lang w:eastAsia="en-US" w:bidi="ar-SA"/>
        </w:rPr>
        <w:t>доповідача</w:t>
      </w:r>
      <w:r w:rsidR="009D3FCC">
        <w:rPr>
          <w:rFonts w:ascii="Times New Roman" w:eastAsia="Times New Roman" w:hAnsi="Times New Roman" w:cs="Times New Roman"/>
          <w:color w:val="auto"/>
          <w:lang w:eastAsia="en-US" w:bidi="ar-SA"/>
        </w:rPr>
        <w:t xml:space="preserve">; </w:t>
      </w:r>
      <w:r w:rsidRPr="0056599E">
        <w:rPr>
          <w:rFonts w:ascii="Times New Roman" w:eastAsia="Times New Roman" w:hAnsi="Times New Roman" w:cs="Times New Roman"/>
          <w:color w:val="auto"/>
          <w:spacing w:val="-67"/>
          <w:lang w:eastAsia="en-US" w:bidi="ar-SA"/>
        </w:rPr>
        <w:t xml:space="preserve"> </w:t>
      </w:r>
      <w:r w:rsidR="009D3FCC">
        <w:rPr>
          <w:rFonts w:ascii="Times New Roman" w:eastAsia="Times New Roman" w:hAnsi="Times New Roman" w:cs="Times New Roman"/>
          <w:color w:val="auto"/>
          <w:lang w:eastAsia="en-US" w:bidi="ar-SA"/>
        </w:rPr>
        <w:t xml:space="preserve">18 - </w:t>
      </w:r>
      <w:r w:rsidRPr="0056599E">
        <w:rPr>
          <w:rFonts w:ascii="Times New Roman" w:eastAsia="Times New Roman" w:hAnsi="Times New Roman" w:cs="Times New Roman"/>
          <w:color w:val="auto"/>
          <w:lang w:eastAsia="en-US" w:bidi="ar-SA"/>
        </w:rPr>
        <w:t>Підсилювачі</w:t>
      </w:r>
      <w:r w:rsidRPr="0056599E">
        <w:rPr>
          <w:rFonts w:ascii="Times New Roman" w:eastAsia="Times New Roman" w:hAnsi="Times New Roman" w:cs="Times New Roman"/>
          <w:color w:val="auto"/>
          <w:spacing w:val="-4"/>
          <w:lang w:eastAsia="en-US" w:bidi="ar-SA"/>
        </w:rPr>
        <w:t xml:space="preserve"> </w:t>
      </w:r>
      <w:r w:rsidRPr="0056599E">
        <w:rPr>
          <w:rFonts w:ascii="Times New Roman" w:eastAsia="Times New Roman" w:hAnsi="Times New Roman" w:cs="Times New Roman"/>
          <w:color w:val="auto"/>
          <w:lang w:eastAsia="en-US" w:bidi="ar-SA"/>
        </w:rPr>
        <w:t>потужності</w:t>
      </w:r>
      <w:r w:rsidR="009D3FCC">
        <w:rPr>
          <w:rFonts w:ascii="Times New Roman" w:eastAsia="Times New Roman" w:hAnsi="Times New Roman" w:cs="Times New Roman"/>
          <w:color w:val="auto"/>
          <w:lang w:eastAsia="en-US" w:bidi="ar-SA"/>
        </w:rPr>
        <w:t>.</w:t>
      </w:r>
    </w:p>
    <w:p w:rsidR="0056599E" w:rsidRDefault="0056599E" w:rsidP="0056599E">
      <w:pPr>
        <w:tabs>
          <w:tab w:val="left" w:pos="1448"/>
        </w:tabs>
        <w:autoSpaceDE w:val="0"/>
        <w:autoSpaceDN w:val="0"/>
        <w:rPr>
          <w:rFonts w:ascii="Times New Roman" w:eastAsia="Times New Roman" w:hAnsi="Times New Roman" w:cs="Times New Roman"/>
          <w:color w:val="auto"/>
          <w:sz w:val="28"/>
          <w:szCs w:val="22"/>
          <w:lang w:eastAsia="en-US" w:bidi="ar-SA"/>
        </w:rPr>
      </w:pPr>
    </w:p>
    <w:p w:rsidR="009D3FCC" w:rsidRPr="009D3FCC" w:rsidRDefault="009D3FCC" w:rsidP="009D3FCC">
      <w:pPr>
        <w:tabs>
          <w:tab w:val="left" w:pos="1448"/>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b/>
          <w:color w:val="auto"/>
          <w:sz w:val="28"/>
          <w:szCs w:val="22"/>
          <w:lang w:eastAsia="en-US" w:bidi="ar-SA"/>
        </w:rPr>
        <w:t>1. Звукове устаткування</w:t>
      </w:r>
      <w:r w:rsidRPr="009D3FCC">
        <w:rPr>
          <w:rFonts w:ascii="Times New Roman" w:eastAsia="Times New Roman" w:hAnsi="Times New Roman" w:cs="Times New Roman"/>
          <w:color w:val="auto"/>
          <w:sz w:val="28"/>
          <w:szCs w:val="22"/>
          <w:lang w:eastAsia="en-US" w:bidi="ar-SA"/>
        </w:rPr>
        <w:t xml:space="preserve"> - підсистема звукопідсилення, звуковідтворення та звукозапису.</w:t>
      </w:r>
    </w:p>
    <w:p w:rsidR="009D3FCC" w:rsidRPr="009D3FCC" w:rsidRDefault="009D3FCC" w:rsidP="009D3FCC">
      <w:pPr>
        <w:tabs>
          <w:tab w:val="left" w:pos="1448"/>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Джерелами звуку в системі звукове устаткування в конференц-залі є:</w:t>
      </w:r>
    </w:p>
    <w:p w:rsidR="009D3FCC" w:rsidRPr="009D3FCC" w:rsidRDefault="009D3FCC" w:rsidP="009D3FCC">
      <w:pPr>
        <w:tabs>
          <w:tab w:val="left" w:pos="993"/>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w:t>
      </w:r>
      <w:r w:rsidRPr="009D3FCC">
        <w:rPr>
          <w:rFonts w:ascii="Times New Roman" w:eastAsia="Times New Roman" w:hAnsi="Times New Roman" w:cs="Times New Roman"/>
          <w:color w:val="auto"/>
          <w:sz w:val="28"/>
          <w:szCs w:val="22"/>
          <w:lang w:eastAsia="en-US" w:bidi="ar-SA"/>
        </w:rPr>
        <w:tab/>
        <w:t>мікрофони конференц- системи або окремі мікрофони президії конференції;</w:t>
      </w:r>
    </w:p>
    <w:p w:rsidR="009D3FCC" w:rsidRPr="009D3FCC" w:rsidRDefault="009D3FCC" w:rsidP="009D3FCC">
      <w:pPr>
        <w:tabs>
          <w:tab w:val="left" w:pos="993"/>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w:t>
      </w:r>
      <w:r w:rsidRPr="009D3FCC">
        <w:rPr>
          <w:rFonts w:ascii="Times New Roman" w:eastAsia="Times New Roman" w:hAnsi="Times New Roman" w:cs="Times New Roman"/>
          <w:color w:val="auto"/>
          <w:sz w:val="28"/>
          <w:szCs w:val="22"/>
          <w:lang w:eastAsia="en-US" w:bidi="ar-SA"/>
        </w:rPr>
        <w:tab/>
        <w:t>мікрофони трибуни або робочого місця доповідача;</w:t>
      </w:r>
    </w:p>
    <w:p w:rsidR="009D3FCC" w:rsidRPr="009D3FCC" w:rsidRDefault="009D3FCC" w:rsidP="009D3FCC">
      <w:pPr>
        <w:tabs>
          <w:tab w:val="left" w:pos="993"/>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w:t>
      </w:r>
      <w:r w:rsidRPr="009D3FCC">
        <w:rPr>
          <w:rFonts w:ascii="Times New Roman" w:eastAsia="Times New Roman" w:hAnsi="Times New Roman" w:cs="Times New Roman"/>
          <w:color w:val="auto"/>
          <w:sz w:val="28"/>
          <w:szCs w:val="22"/>
          <w:lang w:eastAsia="en-US" w:bidi="ar-SA"/>
        </w:rPr>
        <w:tab/>
        <w:t xml:space="preserve">виносні мікрофони на мікрофонних </w:t>
      </w:r>
      <w:proofErr w:type="spellStart"/>
      <w:r w:rsidRPr="009D3FCC">
        <w:rPr>
          <w:rFonts w:ascii="Times New Roman" w:eastAsia="Times New Roman" w:hAnsi="Times New Roman" w:cs="Times New Roman"/>
          <w:color w:val="auto"/>
          <w:sz w:val="28"/>
          <w:szCs w:val="22"/>
          <w:lang w:eastAsia="en-US" w:bidi="ar-SA"/>
        </w:rPr>
        <w:t>стійках</w:t>
      </w:r>
      <w:proofErr w:type="spellEnd"/>
      <w:r w:rsidRPr="009D3FCC">
        <w:rPr>
          <w:rFonts w:ascii="Times New Roman" w:eastAsia="Times New Roman" w:hAnsi="Times New Roman" w:cs="Times New Roman"/>
          <w:color w:val="auto"/>
          <w:sz w:val="28"/>
          <w:szCs w:val="22"/>
          <w:lang w:eastAsia="en-US" w:bidi="ar-SA"/>
        </w:rPr>
        <w:t xml:space="preserve"> для аудиторії;</w:t>
      </w:r>
    </w:p>
    <w:p w:rsidR="009D3FCC" w:rsidRPr="009D3FCC" w:rsidRDefault="009D3FCC" w:rsidP="009D3FCC">
      <w:pPr>
        <w:tabs>
          <w:tab w:val="left" w:pos="993"/>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w:t>
      </w:r>
      <w:r w:rsidRPr="009D3FCC">
        <w:rPr>
          <w:rFonts w:ascii="Times New Roman" w:eastAsia="Times New Roman" w:hAnsi="Times New Roman" w:cs="Times New Roman"/>
          <w:color w:val="auto"/>
          <w:sz w:val="28"/>
          <w:szCs w:val="22"/>
          <w:lang w:eastAsia="en-US" w:bidi="ar-SA"/>
        </w:rPr>
        <w:tab/>
        <w:t>комп'ютери презентаційної системи;</w:t>
      </w:r>
    </w:p>
    <w:p w:rsidR="009D3FCC" w:rsidRPr="009D3FCC" w:rsidRDefault="009D3FCC" w:rsidP="009D3FCC">
      <w:pPr>
        <w:tabs>
          <w:tab w:val="left" w:pos="993"/>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w:t>
      </w:r>
      <w:r w:rsidRPr="009D3FCC">
        <w:rPr>
          <w:rFonts w:ascii="Times New Roman" w:eastAsia="Times New Roman" w:hAnsi="Times New Roman" w:cs="Times New Roman"/>
          <w:color w:val="auto"/>
          <w:sz w:val="28"/>
          <w:szCs w:val="22"/>
          <w:lang w:eastAsia="en-US" w:bidi="ar-SA"/>
        </w:rPr>
        <w:tab/>
        <w:t>відеомагнітофон, DVD-програвач презентаційної системи.</w:t>
      </w:r>
    </w:p>
    <w:p w:rsidR="0056599E" w:rsidRDefault="009D3FCC" w:rsidP="009D3FCC">
      <w:pPr>
        <w:tabs>
          <w:tab w:val="left" w:pos="1448"/>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color w:val="auto"/>
          <w:sz w:val="28"/>
          <w:szCs w:val="22"/>
          <w:lang w:eastAsia="en-US" w:bidi="ar-SA"/>
        </w:rPr>
        <w:t xml:space="preserve">Всі джерела звуку системи звукове устаткування підключені через </w:t>
      </w:r>
      <w:proofErr w:type="spellStart"/>
      <w:r w:rsidRPr="009D3FCC">
        <w:rPr>
          <w:rFonts w:ascii="Times New Roman" w:eastAsia="Times New Roman" w:hAnsi="Times New Roman" w:cs="Times New Roman"/>
          <w:color w:val="auto"/>
          <w:sz w:val="28"/>
          <w:szCs w:val="22"/>
          <w:lang w:eastAsia="en-US" w:bidi="ar-SA"/>
        </w:rPr>
        <w:lastRenderedPageBreak/>
        <w:t>мікшерcький</w:t>
      </w:r>
      <w:proofErr w:type="spellEnd"/>
      <w:r w:rsidRPr="009D3FCC">
        <w:rPr>
          <w:rFonts w:ascii="Times New Roman" w:eastAsia="Times New Roman" w:hAnsi="Times New Roman" w:cs="Times New Roman"/>
          <w:color w:val="auto"/>
          <w:sz w:val="28"/>
          <w:szCs w:val="22"/>
          <w:lang w:eastAsia="en-US" w:bidi="ar-SA"/>
        </w:rPr>
        <w:t xml:space="preserve"> пульт і процесори обробки звуку (еквалайзери, компресори, лінії затримки й </w:t>
      </w:r>
      <w:proofErr w:type="spellStart"/>
      <w:r w:rsidRPr="009D3FCC">
        <w:rPr>
          <w:rFonts w:ascii="Times New Roman" w:eastAsia="Times New Roman" w:hAnsi="Times New Roman" w:cs="Times New Roman"/>
          <w:color w:val="auto"/>
          <w:sz w:val="28"/>
          <w:szCs w:val="22"/>
          <w:lang w:eastAsia="en-US" w:bidi="ar-SA"/>
        </w:rPr>
        <w:t>т.п</w:t>
      </w:r>
      <w:proofErr w:type="spellEnd"/>
      <w:r w:rsidRPr="009D3FCC">
        <w:rPr>
          <w:rFonts w:ascii="Times New Roman" w:eastAsia="Times New Roman" w:hAnsi="Times New Roman" w:cs="Times New Roman"/>
          <w:color w:val="auto"/>
          <w:sz w:val="28"/>
          <w:szCs w:val="22"/>
          <w:lang w:eastAsia="en-US" w:bidi="ar-SA"/>
        </w:rPr>
        <w:t>.) до системи звукопідсилення, що складається з підсилювачів потужності та комплекту акустичних систем.</w:t>
      </w:r>
    </w:p>
    <w:p w:rsidR="009D3FCC" w:rsidRPr="00BD08F4"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Всі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частіше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мікшер</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інше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звукове</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устаткування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(пристрої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обробки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звуку) поєднуються в так званих «програмувальних звукових платформах», що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з'єднують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собі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функції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матриці,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мікшера,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звукових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процесорів.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Подібні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пристрої забезпечують функціональну та структурну гнучкість системи звукове</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устаткування, що особливо важливо в багатофункціональних залах при різних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сценаріях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їх</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використання.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Такі</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пристрої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легко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управляються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навіть</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непідготовленим персоналом завдяки можливості установки настінних панелей</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керування</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простим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користувальницьким</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інтерфейсом.</w:t>
      </w:r>
    </w:p>
    <w:p w:rsid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Вихід</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мікшера</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(або</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звукової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платформи)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зв'язаний</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також</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такою</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складовою системи звукове устаткування як система звукозапису (на жорсткий</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диск комп'ютера або магнітофон), а також із системою телеконференції для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зв'язку</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декількох</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конференц-залів</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у</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єдину</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систему.</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2.</w:t>
      </w:r>
      <w:r w:rsidRPr="009D3FCC">
        <w:rPr>
          <w:rFonts w:ascii="Times New Roman" w:eastAsia="Times New Roman" w:hAnsi="Times New Roman" w:cs="Times New Roman"/>
          <w:color w:val="auto"/>
          <w:sz w:val="28"/>
          <w:szCs w:val="28"/>
          <w:lang w:eastAsia="en-US" w:bidi="ar-SA"/>
        </w:rPr>
        <w:tab/>
      </w:r>
      <w:r w:rsidRPr="009D3FCC">
        <w:rPr>
          <w:rFonts w:ascii="Times New Roman" w:eastAsia="Times New Roman" w:hAnsi="Times New Roman" w:cs="Times New Roman"/>
          <w:b/>
          <w:color w:val="auto"/>
          <w:sz w:val="28"/>
          <w:szCs w:val="28"/>
          <w:lang w:eastAsia="en-US" w:bidi="ar-SA"/>
        </w:rPr>
        <w:t>Підсистема відображення</w:t>
      </w:r>
      <w:r w:rsidRPr="009D3FCC">
        <w:rPr>
          <w:rFonts w:ascii="Times New Roman" w:eastAsia="Times New Roman" w:hAnsi="Times New Roman" w:cs="Times New Roman"/>
          <w:color w:val="auto"/>
          <w:sz w:val="28"/>
          <w:szCs w:val="28"/>
          <w:lang w:eastAsia="en-US" w:bidi="ar-SA"/>
        </w:rPr>
        <w:t xml:space="preserve"> відео- і комп'ютерної інформації на екранах колективного користування</w:t>
      </w:r>
      <w:r>
        <w:rPr>
          <w:rFonts w:ascii="Times New Roman" w:eastAsia="Times New Roman" w:hAnsi="Times New Roman" w:cs="Times New Roman"/>
          <w:color w:val="auto"/>
          <w:sz w:val="28"/>
          <w:szCs w:val="28"/>
          <w:lang w:eastAsia="en-US" w:bidi="ar-SA"/>
        </w:rPr>
        <w:t>.</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Як екрани колективного користування можуть застосовуватися:</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t>проекційні екрани (для фронтальної або задньої проекції);</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r>
      <w:proofErr w:type="spellStart"/>
      <w:r w:rsidRPr="009D3FCC">
        <w:rPr>
          <w:rFonts w:ascii="Times New Roman" w:eastAsia="Times New Roman" w:hAnsi="Times New Roman" w:cs="Times New Roman"/>
          <w:color w:val="auto"/>
          <w:sz w:val="28"/>
          <w:szCs w:val="28"/>
          <w:lang w:eastAsia="en-US" w:bidi="ar-SA"/>
        </w:rPr>
        <w:t>плазменні</w:t>
      </w:r>
      <w:proofErr w:type="spellEnd"/>
      <w:r w:rsidRPr="009D3FCC">
        <w:rPr>
          <w:rFonts w:ascii="Times New Roman" w:eastAsia="Times New Roman" w:hAnsi="Times New Roman" w:cs="Times New Roman"/>
          <w:color w:val="auto"/>
          <w:sz w:val="28"/>
          <w:szCs w:val="28"/>
          <w:lang w:eastAsia="en-US" w:bidi="ar-SA"/>
        </w:rPr>
        <w:t xml:space="preserve"> панелі;</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t>плоскі монітори (LCD).</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До проектора (</w:t>
      </w:r>
      <w:proofErr w:type="spellStart"/>
      <w:r w:rsidRPr="009D3FCC">
        <w:rPr>
          <w:rFonts w:ascii="Times New Roman" w:eastAsia="Times New Roman" w:hAnsi="Times New Roman" w:cs="Times New Roman"/>
          <w:color w:val="auto"/>
          <w:sz w:val="28"/>
          <w:szCs w:val="28"/>
          <w:lang w:eastAsia="en-US" w:bidi="ar-SA"/>
        </w:rPr>
        <w:t>плазменної</w:t>
      </w:r>
      <w:proofErr w:type="spellEnd"/>
      <w:r w:rsidRPr="009D3FCC">
        <w:rPr>
          <w:rFonts w:ascii="Times New Roman" w:eastAsia="Times New Roman" w:hAnsi="Times New Roman" w:cs="Times New Roman"/>
          <w:color w:val="auto"/>
          <w:sz w:val="28"/>
          <w:szCs w:val="28"/>
          <w:lang w:eastAsia="en-US" w:bidi="ar-SA"/>
        </w:rPr>
        <w:t xml:space="preserve"> панелі, монітору) через блок комутаторів підключені наступні джерела інформації:</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t>основний презентаційний комп'ютер - для демонстрації комп'ютерних презентацій (у тому числі з дискет і CD-ROM) і відеофільмів з DVD;</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t>додатковий комп'ютер (ноутбук) доповідача;</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t>відеомагнітофон, DVD-програвач;</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r>
      <w:proofErr w:type="spellStart"/>
      <w:r w:rsidRPr="009D3FCC">
        <w:rPr>
          <w:rFonts w:ascii="Times New Roman" w:eastAsia="Times New Roman" w:hAnsi="Times New Roman" w:cs="Times New Roman"/>
          <w:color w:val="auto"/>
          <w:sz w:val="28"/>
          <w:szCs w:val="28"/>
          <w:lang w:eastAsia="en-US" w:bidi="ar-SA"/>
        </w:rPr>
        <w:t>презентатор</w:t>
      </w:r>
      <w:proofErr w:type="spellEnd"/>
      <w:r w:rsidRPr="009D3FCC">
        <w:rPr>
          <w:rFonts w:ascii="Times New Roman" w:eastAsia="Times New Roman" w:hAnsi="Times New Roman" w:cs="Times New Roman"/>
          <w:color w:val="auto"/>
          <w:sz w:val="28"/>
          <w:szCs w:val="28"/>
          <w:lang w:eastAsia="en-US" w:bidi="ar-SA"/>
        </w:rPr>
        <w:t xml:space="preserve"> (камера для документів і слайдів);</w:t>
      </w:r>
    </w:p>
    <w:p w:rsidR="009D3FCC" w:rsidRPr="009D3FCC" w:rsidRDefault="009D3FCC" w:rsidP="009D3FCC">
      <w:pPr>
        <w:tabs>
          <w:tab w:val="left" w:pos="1134"/>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w:t>
      </w:r>
      <w:r w:rsidRPr="009D3FCC">
        <w:rPr>
          <w:rFonts w:ascii="Times New Roman" w:eastAsia="Times New Roman" w:hAnsi="Times New Roman" w:cs="Times New Roman"/>
          <w:color w:val="auto"/>
          <w:sz w:val="28"/>
          <w:szCs w:val="28"/>
          <w:lang w:eastAsia="en-US" w:bidi="ar-SA"/>
        </w:rPr>
        <w:tab/>
        <w:t>ТВ камери для показу доповідача великим планом на великому екрані.</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 xml:space="preserve">Крім того, у комутаторі є входи для підключення додаткових джерел інформації (додаткових ТВ камер, тюнера супутникового ТВ, </w:t>
      </w:r>
      <w:proofErr w:type="spellStart"/>
      <w:r w:rsidRPr="009D3FCC">
        <w:rPr>
          <w:rFonts w:ascii="Times New Roman" w:eastAsia="Times New Roman" w:hAnsi="Times New Roman" w:cs="Times New Roman"/>
          <w:color w:val="auto"/>
          <w:sz w:val="28"/>
          <w:szCs w:val="28"/>
          <w:lang w:eastAsia="en-US" w:bidi="ar-SA"/>
        </w:rPr>
        <w:t>кодека</w:t>
      </w:r>
      <w:proofErr w:type="spellEnd"/>
      <w:r w:rsidRPr="009D3FCC">
        <w:rPr>
          <w:rFonts w:ascii="Times New Roman" w:eastAsia="Times New Roman" w:hAnsi="Times New Roman" w:cs="Times New Roman"/>
          <w:color w:val="auto"/>
          <w:sz w:val="28"/>
          <w:szCs w:val="28"/>
          <w:lang w:eastAsia="en-US" w:bidi="ar-SA"/>
        </w:rPr>
        <w:t xml:space="preserve"> системи </w:t>
      </w:r>
      <w:proofErr w:type="spellStart"/>
      <w:r w:rsidRPr="009D3FCC">
        <w:rPr>
          <w:rFonts w:ascii="Times New Roman" w:eastAsia="Times New Roman" w:hAnsi="Times New Roman" w:cs="Times New Roman"/>
          <w:color w:val="auto"/>
          <w:sz w:val="28"/>
          <w:szCs w:val="28"/>
          <w:lang w:eastAsia="en-US" w:bidi="ar-SA"/>
        </w:rPr>
        <w:t>відеоконференції</w:t>
      </w:r>
      <w:proofErr w:type="spellEnd"/>
      <w:r w:rsidRPr="009D3FCC">
        <w:rPr>
          <w:rFonts w:ascii="Times New Roman" w:eastAsia="Times New Roman" w:hAnsi="Times New Roman" w:cs="Times New Roman"/>
          <w:color w:val="auto"/>
          <w:sz w:val="28"/>
          <w:szCs w:val="28"/>
          <w:lang w:eastAsia="en-US" w:bidi="ar-SA"/>
        </w:rPr>
        <w:t xml:space="preserve">, системи телеконференції і </w:t>
      </w:r>
      <w:proofErr w:type="spellStart"/>
      <w:r w:rsidRPr="009D3FCC">
        <w:rPr>
          <w:rFonts w:ascii="Times New Roman" w:eastAsia="Times New Roman" w:hAnsi="Times New Roman" w:cs="Times New Roman"/>
          <w:color w:val="auto"/>
          <w:sz w:val="28"/>
          <w:szCs w:val="28"/>
          <w:lang w:eastAsia="en-US" w:bidi="ar-SA"/>
        </w:rPr>
        <w:t>т.д</w:t>
      </w:r>
      <w:proofErr w:type="spellEnd"/>
      <w:r w:rsidRPr="009D3FCC">
        <w:rPr>
          <w:rFonts w:ascii="Times New Roman" w:eastAsia="Times New Roman" w:hAnsi="Times New Roman" w:cs="Times New Roman"/>
          <w:color w:val="auto"/>
          <w:sz w:val="28"/>
          <w:szCs w:val="28"/>
          <w:lang w:eastAsia="en-US" w:bidi="ar-SA"/>
        </w:rPr>
        <w:t>.).</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Основний комутатор крім комутації здійснює перетворення всіх вхідних сигналів (VGA, композитного відео, S-</w:t>
      </w:r>
      <w:proofErr w:type="spellStart"/>
      <w:r w:rsidRPr="009D3FCC">
        <w:rPr>
          <w:rFonts w:ascii="Times New Roman" w:eastAsia="Times New Roman" w:hAnsi="Times New Roman" w:cs="Times New Roman"/>
          <w:color w:val="auto"/>
          <w:sz w:val="28"/>
          <w:szCs w:val="28"/>
          <w:lang w:eastAsia="en-US" w:bidi="ar-SA"/>
        </w:rPr>
        <w:t>Video</w:t>
      </w:r>
      <w:proofErr w:type="spellEnd"/>
      <w:r w:rsidRPr="009D3FCC">
        <w:rPr>
          <w:rFonts w:ascii="Times New Roman" w:eastAsia="Times New Roman" w:hAnsi="Times New Roman" w:cs="Times New Roman"/>
          <w:color w:val="auto"/>
          <w:sz w:val="28"/>
          <w:szCs w:val="28"/>
          <w:lang w:eastAsia="en-US" w:bidi="ar-SA"/>
        </w:rPr>
        <w:t xml:space="preserve"> і ін.) у єдиний формат – RGBHV. Це дозволяє спростити розведення сигналів по залу та підключити до виходу комутатора додаткові дисплеї, що дублюють інформацію, яка відображається на основному екрані. Такі дисплеї (</w:t>
      </w:r>
      <w:proofErr w:type="spellStart"/>
      <w:r w:rsidRPr="009D3FCC">
        <w:rPr>
          <w:rFonts w:ascii="Times New Roman" w:eastAsia="Times New Roman" w:hAnsi="Times New Roman" w:cs="Times New Roman"/>
          <w:color w:val="auto"/>
          <w:sz w:val="28"/>
          <w:szCs w:val="28"/>
          <w:lang w:eastAsia="en-US" w:bidi="ar-SA"/>
        </w:rPr>
        <w:t>плазмені</w:t>
      </w:r>
      <w:proofErr w:type="spellEnd"/>
      <w:r w:rsidRPr="009D3FCC">
        <w:rPr>
          <w:rFonts w:ascii="Times New Roman" w:eastAsia="Times New Roman" w:hAnsi="Times New Roman" w:cs="Times New Roman"/>
          <w:color w:val="auto"/>
          <w:sz w:val="28"/>
          <w:szCs w:val="28"/>
          <w:lang w:eastAsia="en-US" w:bidi="ar-SA"/>
        </w:rPr>
        <w:t xml:space="preserve"> або LCD) встановлюються перед головою або президією наради, у кімнаті преси і </w:t>
      </w:r>
      <w:proofErr w:type="spellStart"/>
      <w:r w:rsidRPr="009D3FCC">
        <w:rPr>
          <w:rFonts w:ascii="Times New Roman" w:eastAsia="Times New Roman" w:hAnsi="Times New Roman" w:cs="Times New Roman"/>
          <w:color w:val="auto"/>
          <w:sz w:val="28"/>
          <w:szCs w:val="28"/>
          <w:lang w:eastAsia="en-US" w:bidi="ar-SA"/>
        </w:rPr>
        <w:t>т.д</w:t>
      </w:r>
      <w:proofErr w:type="spellEnd"/>
      <w:r w:rsidRPr="009D3FCC">
        <w:rPr>
          <w:rFonts w:ascii="Times New Roman" w:eastAsia="Times New Roman" w:hAnsi="Times New Roman" w:cs="Times New Roman"/>
          <w:color w:val="auto"/>
          <w:sz w:val="28"/>
          <w:szCs w:val="28"/>
          <w:lang w:eastAsia="en-US" w:bidi="ar-SA"/>
        </w:rPr>
        <w:t>.</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 xml:space="preserve">На робочому місці доповідача часто встановлюється додатковий </w:t>
      </w:r>
      <w:r w:rsidRPr="009D3FCC">
        <w:rPr>
          <w:rFonts w:ascii="Times New Roman" w:eastAsia="Times New Roman" w:hAnsi="Times New Roman" w:cs="Times New Roman"/>
          <w:color w:val="auto"/>
          <w:sz w:val="28"/>
          <w:szCs w:val="28"/>
          <w:lang w:eastAsia="en-US" w:bidi="ar-SA"/>
        </w:rPr>
        <w:lastRenderedPageBreak/>
        <w:t>комутатор VGA для оперативної комутації ноутбука та презентаційної камери під час доповіді.</w:t>
      </w:r>
    </w:p>
    <w:p w:rsidR="009D3FCC" w:rsidRPr="009D3FCC" w:rsidRDefault="009D3FCC" w:rsidP="009D3FCC">
      <w:pPr>
        <w:tabs>
          <w:tab w:val="left" w:pos="993"/>
        </w:tabs>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3.</w:t>
      </w:r>
      <w:r w:rsidRPr="009D3FCC">
        <w:rPr>
          <w:rFonts w:ascii="Times New Roman" w:eastAsia="Times New Roman" w:hAnsi="Times New Roman" w:cs="Times New Roman"/>
          <w:color w:val="auto"/>
          <w:sz w:val="28"/>
          <w:szCs w:val="28"/>
          <w:lang w:eastAsia="en-US" w:bidi="ar-SA"/>
        </w:rPr>
        <w:tab/>
      </w:r>
      <w:r w:rsidRPr="009D3FCC">
        <w:rPr>
          <w:rFonts w:ascii="Times New Roman" w:eastAsia="Times New Roman" w:hAnsi="Times New Roman" w:cs="Times New Roman"/>
          <w:b/>
          <w:color w:val="auto"/>
          <w:sz w:val="28"/>
          <w:szCs w:val="28"/>
          <w:lang w:eastAsia="en-US" w:bidi="ar-SA"/>
        </w:rPr>
        <w:t>Система управління устаткуванням.</w:t>
      </w:r>
      <w:r>
        <w:rPr>
          <w:rFonts w:ascii="Times New Roman" w:eastAsia="Times New Roman" w:hAnsi="Times New Roman" w:cs="Times New Roman"/>
          <w:b/>
          <w:color w:val="auto"/>
          <w:sz w:val="28"/>
          <w:szCs w:val="28"/>
          <w:lang w:eastAsia="en-US" w:bidi="ar-SA"/>
        </w:rPr>
        <w:t xml:space="preserve"> </w:t>
      </w:r>
      <w:r w:rsidRPr="009D3FCC">
        <w:rPr>
          <w:rFonts w:ascii="Times New Roman" w:eastAsia="Times New Roman" w:hAnsi="Times New Roman" w:cs="Times New Roman"/>
          <w:color w:val="auto"/>
          <w:sz w:val="28"/>
          <w:szCs w:val="28"/>
          <w:lang w:eastAsia="en-US" w:bidi="ar-SA"/>
        </w:rPr>
        <w:t xml:space="preserve">Підсистема дозволяє управляти всім устаткуванням (проектор, відеомагнітофон, презентаційна камера, звукопідсилення, світло, штори, кондиціонер і </w:t>
      </w:r>
      <w:proofErr w:type="spellStart"/>
      <w:r w:rsidRPr="009D3FCC">
        <w:rPr>
          <w:rFonts w:ascii="Times New Roman" w:eastAsia="Times New Roman" w:hAnsi="Times New Roman" w:cs="Times New Roman"/>
          <w:color w:val="auto"/>
          <w:sz w:val="28"/>
          <w:szCs w:val="28"/>
          <w:lang w:eastAsia="en-US" w:bidi="ar-SA"/>
        </w:rPr>
        <w:t>т.д</w:t>
      </w:r>
      <w:proofErr w:type="spellEnd"/>
      <w:r w:rsidRPr="009D3FCC">
        <w:rPr>
          <w:rFonts w:ascii="Times New Roman" w:eastAsia="Times New Roman" w:hAnsi="Times New Roman" w:cs="Times New Roman"/>
          <w:color w:val="auto"/>
          <w:sz w:val="28"/>
          <w:szCs w:val="28"/>
          <w:lang w:eastAsia="en-US" w:bidi="ar-SA"/>
        </w:rPr>
        <w:t>.) за допомогою єдиного переносного пульта із ЖК керуючим екраном і системою меню, що розгалужуються, із символами та текстовими підказками. Система керування устаткуванням легко програмується під конкретного користувача. Можна запрограмувати сценарії (наприклад, одночасна зміна багатьох параметрів звукового устаткування), що здійснюється натисканням однієї кнопки.</w:t>
      </w:r>
    </w:p>
    <w:p w:rsid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Сучасні презентаційні комплекси для проведення нарад повинні забезпечувати:</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1.</w:t>
      </w:r>
      <w:r w:rsidRPr="009D3FCC">
        <w:rPr>
          <w:rFonts w:ascii="Times New Roman" w:eastAsia="Times New Roman" w:hAnsi="Times New Roman" w:cs="Times New Roman"/>
          <w:color w:val="auto"/>
          <w:sz w:val="28"/>
          <w:szCs w:val="28"/>
          <w:lang w:eastAsia="en-US" w:bidi="ar-SA"/>
        </w:rPr>
        <w:tab/>
        <w:t xml:space="preserve">Подання на великому екрані колективного користування презентаційних матеріалів на різноманітних носіях (комп'ютерні матеріали, відеозаписи на касетах і лазерних дисках, документи на паперових і плівкових носіях, </w:t>
      </w:r>
      <w:proofErr w:type="spellStart"/>
      <w:r w:rsidRPr="009D3FCC">
        <w:rPr>
          <w:rFonts w:ascii="Times New Roman" w:eastAsia="Times New Roman" w:hAnsi="Times New Roman" w:cs="Times New Roman"/>
          <w:color w:val="auto"/>
          <w:sz w:val="28"/>
          <w:szCs w:val="28"/>
          <w:lang w:eastAsia="en-US" w:bidi="ar-SA"/>
        </w:rPr>
        <w:t>фотослайди</w:t>
      </w:r>
      <w:proofErr w:type="spellEnd"/>
      <w:r w:rsidRPr="009D3FCC">
        <w:rPr>
          <w:rFonts w:ascii="Times New Roman" w:eastAsia="Times New Roman" w:hAnsi="Times New Roman" w:cs="Times New Roman"/>
          <w:color w:val="auto"/>
          <w:sz w:val="28"/>
          <w:szCs w:val="28"/>
          <w:lang w:eastAsia="en-US" w:bidi="ar-SA"/>
        </w:rPr>
        <w:t>).</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2.</w:t>
      </w:r>
      <w:r w:rsidRPr="009D3FCC">
        <w:rPr>
          <w:rFonts w:ascii="Times New Roman" w:eastAsia="Times New Roman" w:hAnsi="Times New Roman" w:cs="Times New Roman"/>
          <w:color w:val="auto"/>
          <w:sz w:val="28"/>
          <w:szCs w:val="28"/>
          <w:lang w:eastAsia="en-US" w:bidi="ar-SA"/>
        </w:rPr>
        <w:tab/>
        <w:t xml:space="preserve">Можливість підключення до презентаційної системи різноманітних джерел інформації (стаціонарний і мобільний комп'ютери, відеомагнітофон, DVD - програвач, приймачі ефірної й супутникового ТВ, відеокамери, </w:t>
      </w:r>
      <w:proofErr w:type="spellStart"/>
      <w:r w:rsidRPr="009D3FCC">
        <w:rPr>
          <w:rFonts w:ascii="Times New Roman" w:eastAsia="Times New Roman" w:hAnsi="Times New Roman" w:cs="Times New Roman"/>
          <w:color w:val="auto"/>
          <w:sz w:val="28"/>
          <w:szCs w:val="28"/>
          <w:lang w:eastAsia="en-US" w:bidi="ar-SA"/>
        </w:rPr>
        <w:t>кодек</w:t>
      </w:r>
      <w:proofErr w:type="spellEnd"/>
      <w:r w:rsidRPr="009D3FCC">
        <w:rPr>
          <w:rFonts w:ascii="Times New Roman" w:eastAsia="Times New Roman" w:hAnsi="Times New Roman" w:cs="Times New Roman"/>
          <w:color w:val="auto"/>
          <w:sz w:val="28"/>
          <w:szCs w:val="28"/>
          <w:lang w:eastAsia="en-US" w:bidi="ar-SA"/>
        </w:rPr>
        <w:t xml:space="preserve"> системи </w:t>
      </w:r>
      <w:proofErr w:type="spellStart"/>
      <w:r w:rsidRPr="009D3FCC">
        <w:rPr>
          <w:rFonts w:ascii="Times New Roman" w:eastAsia="Times New Roman" w:hAnsi="Times New Roman" w:cs="Times New Roman"/>
          <w:color w:val="auto"/>
          <w:sz w:val="28"/>
          <w:szCs w:val="28"/>
          <w:lang w:eastAsia="en-US" w:bidi="ar-SA"/>
        </w:rPr>
        <w:t>відеоконференції</w:t>
      </w:r>
      <w:proofErr w:type="spellEnd"/>
      <w:r w:rsidRPr="009D3FCC">
        <w:rPr>
          <w:rFonts w:ascii="Times New Roman" w:eastAsia="Times New Roman" w:hAnsi="Times New Roman" w:cs="Times New Roman"/>
          <w:color w:val="auto"/>
          <w:sz w:val="28"/>
          <w:szCs w:val="28"/>
          <w:lang w:eastAsia="en-US" w:bidi="ar-SA"/>
        </w:rPr>
        <w:t xml:space="preserve"> або телеконференції).</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3.</w:t>
      </w:r>
      <w:r w:rsidRPr="009D3FCC">
        <w:rPr>
          <w:rFonts w:ascii="Times New Roman" w:eastAsia="Times New Roman" w:hAnsi="Times New Roman" w:cs="Times New Roman"/>
          <w:color w:val="auto"/>
          <w:sz w:val="28"/>
          <w:szCs w:val="28"/>
          <w:lang w:eastAsia="en-US" w:bidi="ar-SA"/>
        </w:rPr>
        <w:tab/>
        <w:t xml:space="preserve">Можливість зв'язку даного залу нарад з іншими залами за допомогою засобів системи аудіо- і системи </w:t>
      </w:r>
      <w:proofErr w:type="spellStart"/>
      <w:r w:rsidRPr="009D3FCC">
        <w:rPr>
          <w:rFonts w:ascii="Times New Roman" w:eastAsia="Times New Roman" w:hAnsi="Times New Roman" w:cs="Times New Roman"/>
          <w:color w:val="auto"/>
          <w:sz w:val="28"/>
          <w:szCs w:val="28"/>
          <w:lang w:eastAsia="en-US" w:bidi="ar-SA"/>
        </w:rPr>
        <w:t>відеоконференції</w:t>
      </w:r>
      <w:proofErr w:type="spellEnd"/>
      <w:r w:rsidRPr="009D3FCC">
        <w:rPr>
          <w:rFonts w:ascii="Times New Roman" w:eastAsia="Times New Roman" w:hAnsi="Times New Roman" w:cs="Times New Roman"/>
          <w:color w:val="auto"/>
          <w:sz w:val="28"/>
          <w:szCs w:val="28"/>
          <w:lang w:eastAsia="en-US" w:bidi="ar-SA"/>
        </w:rPr>
        <w:t xml:space="preserve"> (системи телеконференції)</w:t>
      </w:r>
    </w:p>
    <w:p w:rsidR="009D3FCC" w:rsidRP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4.</w:t>
      </w:r>
      <w:r w:rsidRPr="009D3FCC">
        <w:rPr>
          <w:rFonts w:ascii="Times New Roman" w:eastAsia="Times New Roman" w:hAnsi="Times New Roman" w:cs="Times New Roman"/>
          <w:color w:val="auto"/>
          <w:sz w:val="28"/>
          <w:szCs w:val="28"/>
          <w:lang w:eastAsia="en-US" w:bidi="ar-SA"/>
        </w:rPr>
        <w:tab/>
        <w:t>Високоякісне звукове устаткування повинне забезпечувати звукопідсилення, звуковідтворення та звукозапис нарад з використанням сучасних технологій обробки звуку. Забезпечення синхронного перекладу при проведенні міжнародних конференцій (нарад).</w:t>
      </w:r>
    </w:p>
    <w:p w:rsid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r w:rsidRPr="009D3FCC">
        <w:rPr>
          <w:rFonts w:ascii="Times New Roman" w:eastAsia="Times New Roman" w:hAnsi="Times New Roman" w:cs="Times New Roman"/>
          <w:color w:val="auto"/>
          <w:sz w:val="28"/>
          <w:szCs w:val="28"/>
          <w:lang w:eastAsia="en-US" w:bidi="ar-SA"/>
        </w:rPr>
        <w:t>5.</w:t>
      </w:r>
      <w:r w:rsidRPr="009D3FCC">
        <w:rPr>
          <w:rFonts w:ascii="Times New Roman" w:eastAsia="Times New Roman" w:hAnsi="Times New Roman" w:cs="Times New Roman"/>
          <w:color w:val="auto"/>
          <w:sz w:val="28"/>
          <w:szCs w:val="28"/>
          <w:lang w:eastAsia="en-US" w:bidi="ar-SA"/>
        </w:rPr>
        <w:tab/>
        <w:t xml:space="preserve">Використання єдиного пульта керування устаткуванням залу (відео та звукове устаткування, світло, </w:t>
      </w:r>
      <w:proofErr w:type="spellStart"/>
      <w:r w:rsidRPr="009D3FCC">
        <w:rPr>
          <w:rFonts w:ascii="Times New Roman" w:eastAsia="Times New Roman" w:hAnsi="Times New Roman" w:cs="Times New Roman"/>
          <w:color w:val="auto"/>
          <w:sz w:val="28"/>
          <w:szCs w:val="28"/>
          <w:lang w:eastAsia="en-US" w:bidi="ar-SA"/>
        </w:rPr>
        <w:t>зашторювання</w:t>
      </w:r>
      <w:proofErr w:type="spellEnd"/>
      <w:r w:rsidRPr="009D3FCC">
        <w:rPr>
          <w:rFonts w:ascii="Times New Roman" w:eastAsia="Times New Roman" w:hAnsi="Times New Roman" w:cs="Times New Roman"/>
          <w:color w:val="auto"/>
          <w:sz w:val="28"/>
          <w:szCs w:val="28"/>
          <w:lang w:eastAsia="en-US" w:bidi="ar-SA"/>
        </w:rPr>
        <w:t xml:space="preserve">, екран, кондиціонер і </w:t>
      </w:r>
      <w:proofErr w:type="spellStart"/>
      <w:r w:rsidRPr="009D3FCC">
        <w:rPr>
          <w:rFonts w:ascii="Times New Roman" w:eastAsia="Times New Roman" w:hAnsi="Times New Roman" w:cs="Times New Roman"/>
          <w:color w:val="auto"/>
          <w:sz w:val="28"/>
          <w:szCs w:val="28"/>
          <w:lang w:eastAsia="en-US" w:bidi="ar-SA"/>
        </w:rPr>
        <w:t>т.п</w:t>
      </w:r>
      <w:proofErr w:type="spellEnd"/>
      <w:r w:rsidRPr="009D3FCC">
        <w:rPr>
          <w:rFonts w:ascii="Times New Roman" w:eastAsia="Times New Roman" w:hAnsi="Times New Roman" w:cs="Times New Roman"/>
          <w:color w:val="auto"/>
          <w:sz w:val="28"/>
          <w:szCs w:val="28"/>
          <w:lang w:eastAsia="en-US" w:bidi="ar-SA"/>
        </w:rPr>
        <w:t>.) з доступним користувальницьким інтерфейсом.</w:t>
      </w:r>
    </w:p>
    <w:p w:rsidR="009D3FCC" w:rsidRDefault="009D3FCC" w:rsidP="009D3FCC">
      <w:pPr>
        <w:autoSpaceDE w:val="0"/>
        <w:autoSpaceDN w:val="0"/>
        <w:spacing w:line="276" w:lineRule="auto"/>
        <w:ind w:right="6" w:firstLine="709"/>
        <w:jc w:val="both"/>
        <w:rPr>
          <w:rFonts w:ascii="Times New Roman" w:eastAsia="Times New Roman" w:hAnsi="Times New Roman" w:cs="Times New Roman"/>
          <w:color w:val="auto"/>
          <w:sz w:val="28"/>
          <w:szCs w:val="28"/>
          <w:lang w:eastAsia="en-US" w:bidi="ar-SA"/>
        </w:rPr>
      </w:pPr>
    </w:p>
    <w:p w:rsidR="0056599E" w:rsidRDefault="009D3FCC" w:rsidP="009D3FCC">
      <w:pPr>
        <w:tabs>
          <w:tab w:val="left" w:pos="1448"/>
        </w:tabs>
        <w:autoSpaceDE w:val="0"/>
        <w:autoSpaceDN w:val="0"/>
        <w:ind w:firstLine="709"/>
        <w:jc w:val="both"/>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b/>
          <w:color w:val="auto"/>
          <w:sz w:val="28"/>
          <w:szCs w:val="22"/>
          <w:lang w:eastAsia="en-US" w:bidi="ar-SA"/>
        </w:rPr>
        <w:t>Рекомендована література для самостійного вивчення теми:</w:t>
      </w:r>
      <w:r w:rsidRPr="009D3FCC">
        <w:rPr>
          <w:rFonts w:ascii="Times New Roman" w:eastAsia="Times New Roman" w:hAnsi="Times New Roman" w:cs="Times New Roman"/>
          <w:color w:val="auto"/>
          <w:sz w:val="28"/>
          <w:szCs w:val="22"/>
          <w:lang w:eastAsia="en-US" w:bidi="ar-SA"/>
        </w:rPr>
        <w:t xml:space="preserve"> [1; 2; 6; 12; 13; 15].</w:t>
      </w:r>
    </w:p>
    <w:p w:rsidR="009D3FCC" w:rsidRDefault="009D3FCC" w:rsidP="009D3FCC">
      <w:pPr>
        <w:tabs>
          <w:tab w:val="left" w:pos="1448"/>
        </w:tabs>
        <w:autoSpaceDE w:val="0"/>
        <w:autoSpaceDN w:val="0"/>
        <w:ind w:firstLine="709"/>
        <w:jc w:val="both"/>
        <w:rPr>
          <w:rFonts w:ascii="Times New Roman" w:eastAsia="Times New Roman" w:hAnsi="Times New Roman" w:cs="Times New Roman"/>
          <w:color w:val="auto"/>
          <w:sz w:val="28"/>
          <w:szCs w:val="22"/>
          <w:lang w:eastAsia="en-US" w:bidi="ar-SA"/>
        </w:rPr>
      </w:pPr>
    </w:p>
    <w:p w:rsidR="009D3FCC" w:rsidRPr="009D3FCC" w:rsidRDefault="009D3FCC" w:rsidP="009D3FCC">
      <w:pPr>
        <w:tabs>
          <w:tab w:val="left" w:pos="1448"/>
        </w:tabs>
        <w:autoSpaceDE w:val="0"/>
        <w:autoSpaceDN w:val="0"/>
        <w:jc w:val="center"/>
        <w:rPr>
          <w:rFonts w:ascii="Times New Roman" w:eastAsia="Times New Roman" w:hAnsi="Times New Roman" w:cs="Times New Roman"/>
          <w:b/>
          <w:color w:val="auto"/>
          <w:sz w:val="28"/>
          <w:szCs w:val="22"/>
          <w:lang w:eastAsia="en-US" w:bidi="ar-SA"/>
        </w:rPr>
      </w:pPr>
      <w:r w:rsidRPr="009D3FCC">
        <w:rPr>
          <w:rFonts w:ascii="Times New Roman" w:eastAsia="Times New Roman" w:hAnsi="Times New Roman" w:cs="Times New Roman"/>
          <w:b/>
          <w:color w:val="auto"/>
          <w:sz w:val="28"/>
          <w:szCs w:val="22"/>
          <w:lang w:eastAsia="en-US" w:bidi="ar-SA"/>
        </w:rPr>
        <w:t>Практичне заняття №8</w:t>
      </w:r>
    </w:p>
    <w:p w:rsidR="009D3FCC" w:rsidRPr="009D3FCC" w:rsidRDefault="009D3FCC" w:rsidP="009D3FCC">
      <w:pPr>
        <w:tabs>
          <w:tab w:val="left" w:pos="1448"/>
        </w:tabs>
        <w:autoSpaceDE w:val="0"/>
        <w:autoSpaceDN w:val="0"/>
        <w:jc w:val="center"/>
        <w:rPr>
          <w:rFonts w:ascii="Times New Roman" w:eastAsia="Times New Roman" w:hAnsi="Times New Roman" w:cs="Times New Roman"/>
          <w:color w:val="auto"/>
          <w:sz w:val="28"/>
          <w:szCs w:val="22"/>
          <w:lang w:eastAsia="en-US" w:bidi="ar-SA"/>
        </w:rPr>
      </w:pPr>
      <w:r w:rsidRPr="009D3FCC">
        <w:rPr>
          <w:rFonts w:ascii="Times New Roman" w:eastAsia="Times New Roman" w:hAnsi="Times New Roman" w:cs="Times New Roman"/>
          <w:b/>
          <w:color w:val="auto"/>
          <w:sz w:val="28"/>
          <w:szCs w:val="22"/>
          <w:lang w:eastAsia="en-US" w:bidi="ar-SA"/>
        </w:rPr>
        <w:t>План</w:t>
      </w:r>
    </w:p>
    <w:p w:rsidR="009C306A" w:rsidRPr="009C306A" w:rsidRDefault="009C306A" w:rsidP="0085010C">
      <w:pPr>
        <w:pStyle w:val="a4"/>
        <w:widowControl/>
        <w:numPr>
          <w:ilvl w:val="0"/>
          <w:numId w:val="23"/>
        </w:numPr>
        <w:tabs>
          <w:tab w:val="left" w:pos="993"/>
        </w:tabs>
        <w:ind w:left="0" w:firstLine="709"/>
        <w:jc w:val="both"/>
        <w:rPr>
          <w:rFonts w:ascii="Times New Roman" w:eastAsia="Times New Roman" w:hAnsi="Times New Roman" w:cs="Times New Roman"/>
          <w:color w:val="auto"/>
          <w:sz w:val="28"/>
          <w:szCs w:val="28"/>
          <w:lang w:eastAsia="en-US" w:bidi="ar-SA"/>
        </w:rPr>
      </w:pPr>
      <w:r w:rsidRPr="009C306A">
        <w:rPr>
          <w:rFonts w:ascii="Times New Roman" w:eastAsia="Times New Roman" w:hAnsi="Times New Roman" w:cs="Times New Roman"/>
          <w:color w:val="auto"/>
          <w:sz w:val="28"/>
          <w:szCs w:val="28"/>
          <w:lang w:eastAsia="en-US" w:bidi="ar-SA"/>
        </w:rPr>
        <w:t xml:space="preserve">Устаткування для конференц та бізнес-центрів. </w:t>
      </w:r>
    </w:p>
    <w:p w:rsidR="009C306A" w:rsidRPr="009C306A" w:rsidRDefault="009C306A" w:rsidP="0085010C">
      <w:pPr>
        <w:pStyle w:val="a4"/>
        <w:widowControl/>
        <w:numPr>
          <w:ilvl w:val="0"/>
          <w:numId w:val="23"/>
        </w:numPr>
        <w:tabs>
          <w:tab w:val="left" w:pos="993"/>
          <w:tab w:val="left" w:pos="9498"/>
        </w:tabs>
        <w:ind w:left="0" w:firstLine="709"/>
        <w:jc w:val="both"/>
        <w:rPr>
          <w:rFonts w:ascii="Times New Roman" w:eastAsia="Times New Roman" w:hAnsi="Times New Roman" w:cs="Times New Roman"/>
          <w:color w:val="auto"/>
          <w:sz w:val="28"/>
          <w:szCs w:val="28"/>
          <w:lang w:eastAsia="en-US" w:bidi="ar-SA"/>
        </w:rPr>
      </w:pPr>
      <w:r w:rsidRPr="009C306A">
        <w:rPr>
          <w:rFonts w:ascii="Times New Roman" w:eastAsia="Times New Roman" w:hAnsi="Times New Roman" w:cs="Times New Roman"/>
          <w:color w:val="auto"/>
          <w:sz w:val="28"/>
          <w:szCs w:val="28"/>
          <w:lang w:eastAsia="en-US" w:bidi="ar-SA"/>
        </w:rPr>
        <w:t>Готельні слабкострумові пристрої, класифікація, призначення слабкострумових систем</w:t>
      </w:r>
      <w:r>
        <w:rPr>
          <w:rFonts w:ascii="Times New Roman" w:eastAsia="Times New Roman" w:hAnsi="Times New Roman" w:cs="Times New Roman"/>
          <w:color w:val="auto"/>
          <w:sz w:val="28"/>
          <w:szCs w:val="28"/>
          <w:lang w:eastAsia="en-US" w:bidi="ar-SA"/>
        </w:rPr>
        <w:t>.</w:t>
      </w:r>
    </w:p>
    <w:p w:rsidR="0056599E" w:rsidRPr="009C306A" w:rsidRDefault="009C306A" w:rsidP="0085010C">
      <w:pPr>
        <w:pStyle w:val="a4"/>
        <w:numPr>
          <w:ilvl w:val="0"/>
          <w:numId w:val="23"/>
        </w:numPr>
        <w:tabs>
          <w:tab w:val="left" w:pos="1448"/>
          <w:tab w:val="left" w:pos="9498"/>
        </w:tabs>
        <w:autoSpaceDE w:val="0"/>
        <w:autoSpaceDN w:val="0"/>
        <w:ind w:left="0" w:firstLine="709"/>
        <w:jc w:val="both"/>
        <w:rPr>
          <w:rFonts w:ascii="Times New Roman" w:eastAsia="Times New Roman" w:hAnsi="Times New Roman" w:cs="Times New Roman"/>
          <w:color w:val="auto"/>
          <w:sz w:val="28"/>
          <w:szCs w:val="22"/>
          <w:lang w:eastAsia="en-US" w:bidi="ar-SA"/>
        </w:rPr>
      </w:pPr>
      <w:r w:rsidRPr="009C306A">
        <w:rPr>
          <w:rFonts w:ascii="Times New Roman" w:eastAsia="Times New Roman" w:hAnsi="Times New Roman" w:cs="Times New Roman"/>
          <w:color w:val="auto"/>
          <w:sz w:val="28"/>
          <w:szCs w:val="28"/>
          <w:lang w:eastAsia="en-US" w:bidi="ar-SA"/>
        </w:rPr>
        <w:t>Основні системи конференц-залу.</w:t>
      </w:r>
    </w:p>
    <w:p w:rsidR="00BD08F4" w:rsidRPr="00BD08F4" w:rsidRDefault="00BD08F4" w:rsidP="00BD08F4">
      <w:pPr>
        <w:autoSpaceDE w:val="0"/>
        <w:autoSpaceDN w:val="0"/>
        <w:rPr>
          <w:rFonts w:ascii="Times New Roman" w:eastAsia="Times New Roman" w:hAnsi="Times New Roman" w:cs="Times New Roman"/>
          <w:color w:val="auto"/>
          <w:sz w:val="28"/>
          <w:szCs w:val="22"/>
          <w:lang w:eastAsia="en-US" w:bidi="ar-SA"/>
        </w:rPr>
        <w:sectPr w:rsidR="00BD08F4" w:rsidRPr="00BD08F4" w:rsidSect="0056599E">
          <w:pgSz w:w="11910" w:h="16840"/>
          <w:pgMar w:top="1134" w:right="1134" w:bottom="1134" w:left="1134" w:header="0" w:footer="975" w:gutter="0"/>
          <w:cols w:space="720"/>
        </w:sectPr>
      </w:pPr>
    </w:p>
    <w:p w:rsidR="009C306A" w:rsidRDefault="009C306A" w:rsidP="009C306A">
      <w:pPr>
        <w:tabs>
          <w:tab w:val="left" w:pos="1394"/>
        </w:tabs>
        <w:autoSpaceDE w:val="0"/>
        <w:autoSpaceDN w:val="0"/>
        <w:spacing w:line="276" w:lineRule="auto"/>
        <w:jc w:val="center"/>
        <w:rPr>
          <w:rFonts w:ascii="Times New Roman" w:eastAsia="Times New Roman" w:hAnsi="Times New Roman" w:cs="Times New Roman"/>
          <w:b/>
          <w:color w:val="auto"/>
          <w:sz w:val="28"/>
          <w:szCs w:val="28"/>
          <w:lang w:eastAsia="ru-RU" w:bidi="ar-SA"/>
        </w:rPr>
      </w:pPr>
      <w:r w:rsidRPr="009C306A">
        <w:rPr>
          <w:rFonts w:ascii="Times New Roman" w:eastAsia="Times New Roman" w:hAnsi="Times New Roman" w:cs="Times New Roman"/>
          <w:b/>
          <w:color w:val="auto"/>
          <w:sz w:val="28"/>
          <w:szCs w:val="28"/>
          <w:lang w:eastAsia="ru-RU" w:bidi="ar-SA"/>
        </w:rPr>
        <w:lastRenderedPageBreak/>
        <w:t>Індивідуальній завдання</w:t>
      </w:r>
    </w:p>
    <w:p w:rsidR="009C306A" w:rsidRPr="008524EC" w:rsidRDefault="009C306A" w:rsidP="009C306A">
      <w:pPr>
        <w:autoSpaceDE w:val="0"/>
        <w:autoSpaceDN w:val="0"/>
        <w:spacing w:line="264" w:lineRule="auto"/>
        <w:ind w:firstLine="709"/>
        <w:jc w:val="both"/>
        <w:rPr>
          <w:rFonts w:ascii="Times New Roman" w:eastAsia="Times New Roman" w:hAnsi="Times New Roman" w:cs="Times New Roman"/>
          <w:b/>
          <w:color w:val="auto"/>
          <w:sz w:val="28"/>
          <w:szCs w:val="22"/>
          <w:lang w:eastAsia="en-US" w:bidi="ar-SA"/>
        </w:rPr>
      </w:pPr>
      <w:r w:rsidRPr="008524EC">
        <w:rPr>
          <w:rFonts w:ascii="Times New Roman" w:eastAsia="Times New Roman" w:hAnsi="Times New Roman" w:cs="Times New Roman"/>
          <w:b/>
          <w:color w:val="auto"/>
          <w:sz w:val="28"/>
          <w:szCs w:val="22"/>
          <w:lang w:eastAsia="en-US" w:bidi="ar-SA"/>
        </w:rPr>
        <w:t>І. Підготувати презентаційну доповідь на тему:</w:t>
      </w:r>
    </w:p>
    <w:p w:rsidR="009C306A" w:rsidRPr="009C306A" w:rsidRDefault="009C306A" w:rsidP="009C306A">
      <w:pPr>
        <w:tabs>
          <w:tab w:val="left" w:pos="1394"/>
        </w:tabs>
        <w:autoSpaceDE w:val="0"/>
        <w:autoSpaceDN w:val="0"/>
        <w:spacing w:line="276" w:lineRule="auto"/>
        <w:ind w:firstLine="709"/>
        <w:jc w:val="both"/>
        <w:rPr>
          <w:rFonts w:ascii="Times New Roman" w:eastAsia="Times New Roman" w:hAnsi="Times New Roman" w:cs="Times New Roman"/>
          <w:color w:val="auto"/>
          <w:sz w:val="28"/>
          <w:szCs w:val="28"/>
          <w:lang w:eastAsia="ru-RU" w:bidi="ar-SA"/>
        </w:rPr>
      </w:pPr>
      <w:r w:rsidRPr="009C306A">
        <w:rPr>
          <w:rFonts w:ascii="Times New Roman" w:eastAsia="Times New Roman" w:hAnsi="Times New Roman" w:cs="Times New Roman"/>
          <w:color w:val="auto"/>
          <w:sz w:val="28"/>
          <w:szCs w:val="28"/>
          <w:lang w:eastAsia="ru-RU" w:bidi="ar-SA"/>
        </w:rPr>
        <w:t>1. Технічні характеристики та правила експлуатації «електронної пошти».</w:t>
      </w:r>
    </w:p>
    <w:p w:rsidR="009C306A" w:rsidRPr="009C306A" w:rsidRDefault="009C306A" w:rsidP="009C306A">
      <w:pPr>
        <w:tabs>
          <w:tab w:val="left" w:pos="1394"/>
        </w:tabs>
        <w:autoSpaceDE w:val="0"/>
        <w:autoSpaceDN w:val="0"/>
        <w:spacing w:line="276" w:lineRule="auto"/>
        <w:ind w:firstLine="709"/>
        <w:jc w:val="both"/>
        <w:rPr>
          <w:rFonts w:ascii="Times New Roman" w:eastAsia="Times New Roman" w:hAnsi="Times New Roman" w:cs="Times New Roman"/>
          <w:color w:val="auto"/>
          <w:sz w:val="28"/>
          <w:szCs w:val="28"/>
          <w:lang w:eastAsia="ru-RU" w:bidi="ar-SA"/>
        </w:rPr>
      </w:pPr>
      <w:r w:rsidRPr="009C306A">
        <w:rPr>
          <w:rFonts w:ascii="Times New Roman" w:eastAsia="Times New Roman" w:hAnsi="Times New Roman" w:cs="Times New Roman"/>
          <w:color w:val="auto"/>
          <w:sz w:val="28"/>
          <w:szCs w:val="28"/>
          <w:lang w:eastAsia="ru-RU" w:bidi="ar-SA"/>
        </w:rPr>
        <w:t xml:space="preserve">2. Класифікація, принцип дії, основні технічні характеристики та правила експлуатації </w:t>
      </w:r>
      <w:proofErr w:type="spellStart"/>
      <w:r w:rsidRPr="009C306A">
        <w:rPr>
          <w:rFonts w:ascii="Times New Roman" w:eastAsia="Times New Roman" w:hAnsi="Times New Roman" w:cs="Times New Roman"/>
          <w:color w:val="auto"/>
          <w:sz w:val="28"/>
          <w:szCs w:val="28"/>
          <w:lang w:eastAsia="ru-RU" w:bidi="ar-SA"/>
        </w:rPr>
        <w:t>відеотермінальних</w:t>
      </w:r>
      <w:proofErr w:type="spellEnd"/>
      <w:r w:rsidRPr="009C306A">
        <w:rPr>
          <w:rFonts w:ascii="Times New Roman" w:eastAsia="Times New Roman" w:hAnsi="Times New Roman" w:cs="Times New Roman"/>
          <w:color w:val="auto"/>
          <w:sz w:val="28"/>
          <w:szCs w:val="28"/>
          <w:lang w:eastAsia="ru-RU" w:bidi="ar-SA"/>
        </w:rPr>
        <w:t xml:space="preserve"> систем.</w:t>
      </w:r>
    </w:p>
    <w:p w:rsidR="009C306A" w:rsidRPr="009C306A" w:rsidRDefault="009C306A" w:rsidP="009C306A">
      <w:pPr>
        <w:tabs>
          <w:tab w:val="left" w:pos="1394"/>
        </w:tabs>
        <w:autoSpaceDE w:val="0"/>
        <w:autoSpaceDN w:val="0"/>
        <w:spacing w:line="276" w:lineRule="auto"/>
        <w:ind w:firstLine="709"/>
        <w:jc w:val="both"/>
        <w:rPr>
          <w:rFonts w:ascii="Times New Roman" w:eastAsia="Times New Roman" w:hAnsi="Times New Roman" w:cs="Times New Roman"/>
          <w:color w:val="auto"/>
          <w:sz w:val="28"/>
          <w:szCs w:val="28"/>
          <w:lang w:eastAsia="ru-RU" w:bidi="ar-SA"/>
        </w:rPr>
      </w:pPr>
      <w:r w:rsidRPr="009C306A">
        <w:rPr>
          <w:rFonts w:ascii="Times New Roman" w:eastAsia="Times New Roman" w:hAnsi="Times New Roman" w:cs="Times New Roman"/>
          <w:color w:val="auto"/>
          <w:sz w:val="28"/>
          <w:szCs w:val="28"/>
          <w:lang w:eastAsia="ru-RU" w:bidi="ar-SA"/>
        </w:rPr>
        <w:t>3. Основні технічні характеристики та правила експлуатації локальної мережі.</w:t>
      </w:r>
    </w:p>
    <w:p w:rsidR="009C306A" w:rsidRPr="009C306A" w:rsidRDefault="009C306A" w:rsidP="009C306A">
      <w:pPr>
        <w:tabs>
          <w:tab w:val="left" w:pos="1394"/>
        </w:tabs>
        <w:autoSpaceDE w:val="0"/>
        <w:autoSpaceDN w:val="0"/>
        <w:spacing w:line="276" w:lineRule="auto"/>
        <w:ind w:firstLine="709"/>
        <w:jc w:val="both"/>
        <w:rPr>
          <w:rFonts w:ascii="Times New Roman" w:eastAsia="Times New Roman" w:hAnsi="Times New Roman" w:cs="Times New Roman"/>
          <w:color w:val="auto"/>
          <w:sz w:val="28"/>
          <w:szCs w:val="28"/>
          <w:lang w:eastAsia="ru-RU" w:bidi="ar-SA"/>
        </w:rPr>
      </w:pPr>
      <w:r w:rsidRPr="009C306A">
        <w:rPr>
          <w:rFonts w:ascii="Times New Roman" w:eastAsia="Times New Roman" w:hAnsi="Times New Roman" w:cs="Times New Roman"/>
          <w:color w:val="auto"/>
          <w:sz w:val="28"/>
          <w:szCs w:val="28"/>
          <w:lang w:eastAsia="ru-RU" w:bidi="ar-SA"/>
        </w:rPr>
        <w:t xml:space="preserve">4. Призначення та правила експлуатації </w:t>
      </w:r>
      <w:proofErr w:type="spellStart"/>
      <w:r w:rsidRPr="009C306A">
        <w:rPr>
          <w:rFonts w:ascii="Times New Roman" w:eastAsia="Times New Roman" w:hAnsi="Times New Roman" w:cs="Times New Roman"/>
          <w:color w:val="auto"/>
          <w:sz w:val="28"/>
          <w:szCs w:val="28"/>
          <w:lang w:eastAsia="ru-RU" w:bidi="ar-SA"/>
        </w:rPr>
        <w:t>телекопіювальних</w:t>
      </w:r>
      <w:proofErr w:type="spellEnd"/>
      <w:r w:rsidRPr="009C306A">
        <w:rPr>
          <w:rFonts w:ascii="Times New Roman" w:eastAsia="Times New Roman" w:hAnsi="Times New Roman" w:cs="Times New Roman"/>
          <w:color w:val="auto"/>
          <w:sz w:val="28"/>
          <w:szCs w:val="28"/>
          <w:lang w:eastAsia="ru-RU" w:bidi="ar-SA"/>
        </w:rPr>
        <w:t xml:space="preserve"> апаратів.</w:t>
      </w:r>
    </w:p>
    <w:p w:rsidR="009C306A" w:rsidRPr="000C25D2" w:rsidRDefault="009C306A" w:rsidP="009C306A">
      <w:pPr>
        <w:tabs>
          <w:tab w:val="left" w:pos="1394"/>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9C306A">
        <w:rPr>
          <w:rFonts w:ascii="Times New Roman" w:eastAsia="Times New Roman" w:hAnsi="Times New Roman" w:cs="Times New Roman"/>
          <w:color w:val="auto"/>
          <w:sz w:val="28"/>
          <w:szCs w:val="28"/>
          <w:lang w:eastAsia="ru-RU" w:bidi="ar-SA"/>
        </w:rPr>
        <w:t xml:space="preserve">5. Призначення та </w:t>
      </w:r>
      <w:r w:rsidRPr="000C25D2">
        <w:rPr>
          <w:rFonts w:ascii="Times New Roman" w:eastAsia="Times New Roman" w:hAnsi="Times New Roman" w:cs="Times New Roman"/>
          <w:color w:val="auto"/>
          <w:sz w:val="28"/>
          <w:szCs w:val="28"/>
          <w:lang w:eastAsia="ru-RU" w:bidi="ar-SA"/>
        </w:rPr>
        <w:t xml:space="preserve">правила експлуатації </w:t>
      </w:r>
      <w:proofErr w:type="spellStart"/>
      <w:r w:rsidRPr="000C25D2">
        <w:rPr>
          <w:rFonts w:ascii="Times New Roman" w:eastAsia="Times New Roman" w:hAnsi="Times New Roman" w:cs="Times New Roman"/>
          <w:color w:val="auto"/>
          <w:sz w:val="28"/>
          <w:szCs w:val="28"/>
          <w:lang w:eastAsia="ru-RU" w:bidi="ar-SA"/>
        </w:rPr>
        <w:t>відеоінформаційних</w:t>
      </w:r>
      <w:proofErr w:type="spellEnd"/>
      <w:r w:rsidRPr="000C25D2">
        <w:rPr>
          <w:rFonts w:ascii="Times New Roman" w:eastAsia="Times New Roman" w:hAnsi="Times New Roman" w:cs="Times New Roman"/>
          <w:color w:val="auto"/>
          <w:sz w:val="28"/>
          <w:szCs w:val="28"/>
          <w:lang w:eastAsia="ru-RU" w:bidi="ar-SA"/>
        </w:rPr>
        <w:t xml:space="preserve"> систем.</w:t>
      </w:r>
    </w:p>
    <w:p w:rsidR="00EB440A" w:rsidRPr="000C25D2" w:rsidRDefault="00EB440A" w:rsidP="009C306A">
      <w:pPr>
        <w:pStyle w:val="a7"/>
        <w:spacing w:line="276" w:lineRule="auto"/>
        <w:ind w:firstLine="709"/>
        <w:jc w:val="center"/>
        <w:rPr>
          <w:b/>
          <w:lang w:eastAsia="ru-RU"/>
        </w:rPr>
      </w:pPr>
    </w:p>
    <w:p w:rsidR="00396921" w:rsidRPr="000C25D2" w:rsidRDefault="00441DD4" w:rsidP="009C306A">
      <w:pPr>
        <w:pStyle w:val="a7"/>
        <w:spacing w:line="276" w:lineRule="auto"/>
        <w:ind w:firstLine="709"/>
        <w:jc w:val="center"/>
        <w:rPr>
          <w:b/>
          <w:lang w:eastAsia="ru-RU"/>
        </w:rPr>
      </w:pPr>
      <w:r w:rsidRPr="000C25D2">
        <w:rPr>
          <w:b/>
          <w:lang w:eastAsia="ru-RU"/>
        </w:rPr>
        <w:t>Тема 7. Устаткування для магазинів та торг</w:t>
      </w:r>
      <w:r w:rsidR="00EB440A" w:rsidRPr="000C25D2">
        <w:rPr>
          <w:b/>
          <w:lang w:eastAsia="ru-RU"/>
        </w:rPr>
        <w:t>івельних к</w:t>
      </w:r>
      <w:r w:rsidRPr="000C25D2">
        <w:rPr>
          <w:b/>
          <w:lang w:eastAsia="ru-RU"/>
        </w:rPr>
        <w:t>іосків</w:t>
      </w:r>
    </w:p>
    <w:p w:rsidR="00441DD4" w:rsidRPr="000C25D2" w:rsidRDefault="00441DD4" w:rsidP="009C306A">
      <w:pPr>
        <w:pStyle w:val="a7"/>
        <w:spacing w:line="276" w:lineRule="auto"/>
        <w:ind w:firstLine="709"/>
        <w:jc w:val="center"/>
        <w:rPr>
          <w:b/>
          <w:lang w:eastAsia="ru-RU"/>
        </w:rPr>
      </w:pPr>
    </w:p>
    <w:p w:rsidR="00396921" w:rsidRPr="000C25D2" w:rsidRDefault="00396921" w:rsidP="009C306A">
      <w:pPr>
        <w:pStyle w:val="a7"/>
        <w:spacing w:line="276" w:lineRule="auto"/>
        <w:ind w:firstLine="709"/>
        <w:jc w:val="both"/>
        <w:rPr>
          <w:b/>
          <w:lang w:eastAsia="ru-RU"/>
        </w:rPr>
      </w:pPr>
      <w:r w:rsidRPr="000C25D2">
        <w:rPr>
          <w:b/>
          <w:lang w:eastAsia="ru-RU"/>
        </w:rPr>
        <w:t xml:space="preserve">Мета: </w:t>
      </w:r>
      <w:r w:rsidR="00EB440A" w:rsidRPr="000C25D2">
        <w:rPr>
          <w:lang w:eastAsia="ru-RU"/>
        </w:rPr>
        <w:t>розглянути устаткування для магазинів та торговельних кіосків. Знати класифікацію, принцип дії, правила експлуатації та техніки безпеки.</w:t>
      </w:r>
    </w:p>
    <w:p w:rsidR="009C306A" w:rsidRPr="000C25D2" w:rsidRDefault="009C306A" w:rsidP="009C306A">
      <w:pPr>
        <w:pStyle w:val="a7"/>
        <w:spacing w:line="276" w:lineRule="auto"/>
        <w:ind w:firstLine="709"/>
        <w:jc w:val="center"/>
        <w:rPr>
          <w:b/>
        </w:rPr>
      </w:pPr>
    </w:p>
    <w:p w:rsidR="005B052A" w:rsidRPr="000C25D2" w:rsidRDefault="005B052A" w:rsidP="005B052A">
      <w:pPr>
        <w:autoSpaceDE w:val="0"/>
        <w:autoSpaceDN w:val="0"/>
        <w:spacing w:line="288" w:lineRule="auto"/>
        <w:jc w:val="center"/>
        <w:rPr>
          <w:rFonts w:ascii="Times New Roman" w:eastAsia="Times New Roman" w:hAnsi="Times New Roman" w:cs="Times New Roman"/>
          <w:b/>
          <w:color w:val="auto"/>
          <w:sz w:val="28"/>
          <w:szCs w:val="28"/>
          <w:lang w:eastAsia="en-US" w:bidi="ar-SA"/>
        </w:rPr>
      </w:pPr>
      <w:r w:rsidRPr="000C25D2">
        <w:rPr>
          <w:rFonts w:ascii="Times New Roman" w:eastAsia="Times New Roman" w:hAnsi="Times New Roman" w:cs="Times New Roman"/>
          <w:b/>
          <w:color w:val="auto"/>
          <w:sz w:val="28"/>
          <w:szCs w:val="28"/>
          <w:lang w:eastAsia="en-US" w:bidi="ar-SA"/>
        </w:rPr>
        <w:t>Теоретична</w:t>
      </w:r>
      <w:r w:rsidRPr="000C25D2">
        <w:rPr>
          <w:rFonts w:ascii="Times New Roman" w:eastAsia="Times New Roman" w:hAnsi="Times New Roman" w:cs="Times New Roman"/>
          <w:b/>
          <w:color w:val="auto"/>
          <w:spacing w:val="-8"/>
          <w:sz w:val="28"/>
          <w:szCs w:val="28"/>
          <w:lang w:eastAsia="en-US" w:bidi="ar-SA"/>
        </w:rPr>
        <w:t xml:space="preserve"> </w:t>
      </w:r>
      <w:r w:rsidRPr="000C25D2">
        <w:rPr>
          <w:rFonts w:ascii="Times New Roman" w:eastAsia="Times New Roman" w:hAnsi="Times New Roman" w:cs="Times New Roman"/>
          <w:b/>
          <w:color w:val="auto"/>
          <w:sz w:val="28"/>
          <w:szCs w:val="28"/>
          <w:lang w:eastAsia="en-US" w:bidi="ar-SA"/>
        </w:rPr>
        <w:t>частина</w:t>
      </w:r>
    </w:p>
    <w:p w:rsidR="00F828E8" w:rsidRPr="005B052A" w:rsidRDefault="00F828E8" w:rsidP="005B052A">
      <w:pPr>
        <w:pStyle w:val="a7"/>
        <w:spacing w:line="276" w:lineRule="auto"/>
        <w:ind w:firstLine="709"/>
        <w:jc w:val="both"/>
      </w:pPr>
      <w:r w:rsidRPr="000C25D2">
        <w:t>Відповідно</w:t>
      </w:r>
      <w:r w:rsidR="005B052A" w:rsidRPr="000C25D2">
        <w:t xml:space="preserve"> </w:t>
      </w:r>
      <w:r w:rsidRPr="000C25D2">
        <w:t>до</w:t>
      </w:r>
      <w:r w:rsidR="005B052A" w:rsidRPr="000C25D2">
        <w:t xml:space="preserve"> </w:t>
      </w:r>
      <w:r w:rsidRPr="000C25D2">
        <w:t>ДБН</w:t>
      </w:r>
      <w:r w:rsidR="005B052A" w:rsidRPr="000C25D2">
        <w:t xml:space="preserve"> </w:t>
      </w:r>
      <w:r w:rsidRPr="000C25D2">
        <w:t>В.2.2-23:2009</w:t>
      </w:r>
      <w:r w:rsidR="005B052A" w:rsidRPr="000C25D2">
        <w:t xml:space="preserve"> </w:t>
      </w:r>
      <w:r w:rsidRPr="000C25D2">
        <w:t>Будинки</w:t>
      </w:r>
      <w:r w:rsidR="005B052A" w:rsidRPr="000C25D2">
        <w:t xml:space="preserve"> </w:t>
      </w:r>
      <w:r w:rsidRPr="000C25D2">
        <w:t>і</w:t>
      </w:r>
      <w:r w:rsidR="005B052A" w:rsidRPr="000C25D2">
        <w:t xml:space="preserve"> </w:t>
      </w:r>
      <w:r w:rsidRPr="000C25D2">
        <w:t>споруди</w:t>
      </w:r>
      <w:r w:rsidRPr="005B052A">
        <w:t>.</w:t>
      </w:r>
      <w:r w:rsidR="005B052A" w:rsidRPr="005B052A">
        <w:t xml:space="preserve"> </w:t>
      </w:r>
      <w:r w:rsidRPr="005B052A">
        <w:t xml:space="preserve">Підприємства </w:t>
      </w:r>
      <w:r w:rsidR="005B052A">
        <w:t>торгівлі:</w:t>
      </w:r>
    </w:p>
    <w:p w:rsidR="00F828E8" w:rsidRPr="005B052A" w:rsidRDefault="00F828E8" w:rsidP="005B052A">
      <w:pPr>
        <w:pStyle w:val="a7"/>
        <w:spacing w:line="276" w:lineRule="auto"/>
        <w:ind w:firstLine="709"/>
        <w:jc w:val="both"/>
      </w:pPr>
      <w:r w:rsidRPr="005B052A">
        <w:rPr>
          <w:b/>
        </w:rPr>
        <w:t>кіоск</w:t>
      </w:r>
      <w:r w:rsidR="005B052A" w:rsidRPr="005B052A">
        <w:t xml:space="preserve"> </w:t>
      </w:r>
      <w:r w:rsidRPr="005B052A">
        <w:t>–</w:t>
      </w:r>
      <w:r w:rsidR="005B052A" w:rsidRPr="005B052A">
        <w:t xml:space="preserve"> </w:t>
      </w:r>
      <w:r w:rsidRPr="005B052A">
        <w:t>це</w:t>
      </w:r>
      <w:r w:rsidR="005B052A" w:rsidRPr="005B052A">
        <w:t xml:space="preserve"> </w:t>
      </w:r>
      <w:r w:rsidRPr="005B052A">
        <w:t>торговельний</w:t>
      </w:r>
      <w:r w:rsidR="005B052A" w:rsidRPr="005B052A">
        <w:t xml:space="preserve"> </w:t>
      </w:r>
      <w:r w:rsidRPr="005B052A">
        <w:t>об'єкт</w:t>
      </w:r>
      <w:r w:rsidR="005B052A" w:rsidRPr="005B052A">
        <w:t xml:space="preserve"> </w:t>
      </w:r>
      <w:r w:rsidRPr="005B052A">
        <w:t>для</w:t>
      </w:r>
      <w:r w:rsidR="005B052A" w:rsidRPr="005B052A">
        <w:t xml:space="preserve"> </w:t>
      </w:r>
      <w:r w:rsidRPr="005B052A">
        <w:t>організації</w:t>
      </w:r>
      <w:r w:rsidR="005B052A" w:rsidRPr="005B052A">
        <w:t xml:space="preserve"> </w:t>
      </w:r>
      <w:r w:rsidRPr="005B052A">
        <w:t>роздрібного</w:t>
      </w:r>
      <w:r w:rsidR="005B052A" w:rsidRPr="005B052A">
        <w:t xml:space="preserve"> </w:t>
      </w:r>
      <w:r w:rsidRPr="005B052A">
        <w:t>продажу товарів,</w:t>
      </w:r>
      <w:r w:rsidR="005B052A" w:rsidRPr="005B052A">
        <w:t xml:space="preserve"> </w:t>
      </w:r>
      <w:r w:rsidRPr="005B052A">
        <w:t>який</w:t>
      </w:r>
      <w:r w:rsidR="005B052A" w:rsidRPr="005B052A">
        <w:t xml:space="preserve"> </w:t>
      </w:r>
      <w:r w:rsidRPr="005B052A">
        <w:t>має</w:t>
      </w:r>
      <w:r w:rsidR="005B052A" w:rsidRPr="005B052A">
        <w:t xml:space="preserve"> </w:t>
      </w:r>
      <w:r w:rsidRPr="005B052A">
        <w:t>постійне</w:t>
      </w:r>
      <w:r w:rsidR="005B052A" w:rsidRPr="005B052A">
        <w:t xml:space="preserve"> </w:t>
      </w:r>
      <w:r w:rsidRPr="005B052A">
        <w:t>просторове</w:t>
      </w:r>
      <w:r w:rsidR="005B052A" w:rsidRPr="005B052A">
        <w:t xml:space="preserve"> </w:t>
      </w:r>
      <w:r w:rsidRPr="005B052A">
        <w:t>місце,</w:t>
      </w:r>
      <w:r w:rsidR="005B052A" w:rsidRPr="005B052A">
        <w:t xml:space="preserve"> </w:t>
      </w:r>
      <w:r w:rsidRPr="005B052A">
        <w:t>займає</w:t>
      </w:r>
      <w:r w:rsidR="005B052A" w:rsidRPr="005B052A">
        <w:t xml:space="preserve"> </w:t>
      </w:r>
      <w:r w:rsidRPr="005B052A">
        <w:t>окрему</w:t>
      </w:r>
      <w:r w:rsidR="005B052A" w:rsidRPr="005B052A">
        <w:t xml:space="preserve"> </w:t>
      </w:r>
      <w:r w:rsidRPr="005B052A">
        <w:t>закриту споруду</w:t>
      </w:r>
      <w:r w:rsidR="005B052A" w:rsidRPr="005B052A">
        <w:t xml:space="preserve"> </w:t>
      </w:r>
      <w:r w:rsidRPr="005B052A">
        <w:t>некапітального</w:t>
      </w:r>
      <w:r w:rsidR="005B052A" w:rsidRPr="005B052A">
        <w:t xml:space="preserve"> </w:t>
      </w:r>
      <w:r w:rsidRPr="005B052A">
        <w:t>типу</w:t>
      </w:r>
      <w:r w:rsidR="005B052A" w:rsidRPr="005B052A">
        <w:t xml:space="preserve"> </w:t>
      </w:r>
      <w:r w:rsidRPr="005B052A">
        <w:t>на</w:t>
      </w:r>
      <w:r w:rsidR="005B052A" w:rsidRPr="005B052A">
        <w:t xml:space="preserve"> </w:t>
      </w:r>
      <w:r w:rsidRPr="005B052A">
        <w:t>одне</w:t>
      </w:r>
      <w:r w:rsidR="005B052A" w:rsidRPr="005B052A">
        <w:t xml:space="preserve"> </w:t>
      </w:r>
      <w:r w:rsidRPr="005B052A">
        <w:t>робоче</w:t>
      </w:r>
      <w:r w:rsidR="005B052A" w:rsidRPr="005B052A">
        <w:t xml:space="preserve"> </w:t>
      </w:r>
      <w:r w:rsidRPr="005B052A">
        <w:t>місце</w:t>
      </w:r>
      <w:r w:rsidR="005B052A" w:rsidRPr="005B052A">
        <w:t xml:space="preserve"> </w:t>
      </w:r>
      <w:r w:rsidRPr="005B052A">
        <w:t>без</w:t>
      </w:r>
      <w:r w:rsidR="005B052A" w:rsidRPr="005B052A">
        <w:t xml:space="preserve"> </w:t>
      </w:r>
      <w:r w:rsidRPr="005B052A">
        <w:t>торговельної зали для покупців та додаткової площі для розміщення запасу товар</w:t>
      </w:r>
      <w:r w:rsidR="005B052A">
        <w:t>ів;</w:t>
      </w:r>
    </w:p>
    <w:p w:rsidR="00F828E8" w:rsidRPr="005B052A" w:rsidRDefault="00F828E8" w:rsidP="005B052A">
      <w:pPr>
        <w:pStyle w:val="a7"/>
        <w:spacing w:line="276" w:lineRule="auto"/>
        <w:ind w:firstLine="709"/>
        <w:jc w:val="both"/>
      </w:pPr>
      <w:r w:rsidRPr="005B052A">
        <w:rPr>
          <w:b/>
        </w:rPr>
        <w:t>магазин</w:t>
      </w:r>
      <w:r w:rsidR="005B052A" w:rsidRPr="005B052A">
        <w:rPr>
          <w:b/>
        </w:rPr>
        <w:t xml:space="preserve"> </w:t>
      </w:r>
      <w:r w:rsidRPr="005B052A">
        <w:rPr>
          <w:b/>
        </w:rPr>
        <w:t>(крамниця)</w:t>
      </w:r>
      <w:r w:rsidRPr="005B052A">
        <w:t xml:space="preserve"> –</w:t>
      </w:r>
      <w:r w:rsidR="005B052A" w:rsidRPr="005B052A">
        <w:t xml:space="preserve"> </w:t>
      </w:r>
      <w:r w:rsidRPr="005B052A">
        <w:t>торговельний</w:t>
      </w:r>
      <w:r w:rsidR="005B052A" w:rsidRPr="005B052A">
        <w:t xml:space="preserve"> об’єкт </w:t>
      </w:r>
      <w:r w:rsidRPr="005B052A">
        <w:t>у</w:t>
      </w:r>
      <w:r w:rsidR="005B052A" w:rsidRPr="005B052A">
        <w:t xml:space="preserve"> </w:t>
      </w:r>
      <w:r w:rsidRPr="005B052A">
        <w:t>роздрібній</w:t>
      </w:r>
      <w:r w:rsidR="005B052A" w:rsidRPr="005B052A">
        <w:t xml:space="preserve"> </w:t>
      </w:r>
      <w:r w:rsidRPr="005B052A">
        <w:t>торгівлі, призначений</w:t>
      </w:r>
      <w:r w:rsidR="005B052A" w:rsidRPr="005B052A">
        <w:t xml:space="preserve"> </w:t>
      </w:r>
      <w:r w:rsidRPr="005B052A">
        <w:t>для</w:t>
      </w:r>
      <w:r w:rsidR="005B052A" w:rsidRPr="005B052A">
        <w:t xml:space="preserve"> </w:t>
      </w:r>
      <w:r w:rsidRPr="005B052A">
        <w:t>організації</w:t>
      </w:r>
      <w:r w:rsidR="005B052A" w:rsidRPr="005B052A">
        <w:t xml:space="preserve"> </w:t>
      </w:r>
      <w:r w:rsidRPr="005B052A">
        <w:t>продажу</w:t>
      </w:r>
      <w:r w:rsidR="005B052A" w:rsidRPr="005B052A">
        <w:t xml:space="preserve"> </w:t>
      </w:r>
      <w:r w:rsidRPr="005B052A">
        <w:t>товарів</w:t>
      </w:r>
      <w:r w:rsidR="005B052A" w:rsidRPr="005B052A">
        <w:t xml:space="preserve"> </w:t>
      </w:r>
      <w:r w:rsidRPr="005B052A">
        <w:t>кінцевим</w:t>
      </w:r>
      <w:r w:rsidR="005B052A" w:rsidRPr="005B052A">
        <w:t xml:space="preserve"> </w:t>
      </w:r>
      <w:r w:rsidRPr="005B052A">
        <w:t>споживачам</w:t>
      </w:r>
      <w:r w:rsidR="005B052A" w:rsidRPr="005B052A">
        <w:t xml:space="preserve"> </w:t>
      </w:r>
      <w:r w:rsidRPr="005B052A">
        <w:t>і надання їм торговельних послуг.</w:t>
      </w:r>
    </w:p>
    <w:p w:rsidR="00F828E8" w:rsidRPr="005B052A" w:rsidRDefault="00F828E8" w:rsidP="005B052A">
      <w:pPr>
        <w:pStyle w:val="a7"/>
        <w:spacing w:line="276" w:lineRule="auto"/>
        <w:ind w:firstLine="709"/>
        <w:jc w:val="both"/>
      </w:pPr>
      <w:r w:rsidRPr="005B052A">
        <w:t>В</w:t>
      </w:r>
      <w:r w:rsidR="005B052A" w:rsidRPr="005B052A">
        <w:t xml:space="preserve"> </w:t>
      </w:r>
      <w:r w:rsidRPr="005B052A">
        <w:t>готелях</w:t>
      </w:r>
      <w:r w:rsidR="005B052A" w:rsidRPr="005B052A">
        <w:t xml:space="preserve"> </w:t>
      </w:r>
      <w:r w:rsidRPr="005B052A">
        <w:t>передбачається</w:t>
      </w:r>
      <w:r w:rsidR="005B052A" w:rsidRPr="005B052A">
        <w:t xml:space="preserve"> </w:t>
      </w:r>
      <w:r w:rsidR="005B052A">
        <w:t>продаж</w:t>
      </w:r>
      <w:r w:rsidR="005B052A" w:rsidRPr="005B052A">
        <w:t xml:space="preserve"> </w:t>
      </w:r>
      <w:r w:rsidRPr="005B052A">
        <w:t>аптечних</w:t>
      </w:r>
      <w:r w:rsidR="005B052A" w:rsidRPr="005B052A">
        <w:t xml:space="preserve"> </w:t>
      </w:r>
      <w:r w:rsidRPr="005B052A">
        <w:t>товарів</w:t>
      </w:r>
      <w:r w:rsidR="005B052A" w:rsidRPr="005B052A">
        <w:t xml:space="preserve"> </w:t>
      </w:r>
      <w:r w:rsidRPr="005B052A">
        <w:t>та</w:t>
      </w:r>
      <w:r w:rsidR="005B052A" w:rsidRPr="005B052A">
        <w:t xml:space="preserve"> </w:t>
      </w:r>
      <w:r w:rsidRPr="005B052A">
        <w:t>ліків,</w:t>
      </w:r>
      <w:r w:rsidR="005B052A" w:rsidRPr="005B052A">
        <w:t xml:space="preserve"> </w:t>
      </w:r>
      <w:r w:rsidRPr="005B052A">
        <w:t>кіоски</w:t>
      </w:r>
      <w:r w:rsidR="005B052A" w:rsidRPr="005B052A">
        <w:t xml:space="preserve"> </w:t>
      </w:r>
      <w:r w:rsidRPr="005B052A">
        <w:t>з обміну</w:t>
      </w:r>
      <w:r w:rsidR="005B052A" w:rsidRPr="005B052A">
        <w:t xml:space="preserve"> </w:t>
      </w:r>
      <w:r w:rsidRPr="005B052A">
        <w:t>валют,</w:t>
      </w:r>
      <w:r w:rsidR="005B052A" w:rsidRPr="005B052A">
        <w:t xml:space="preserve"> </w:t>
      </w:r>
      <w:r w:rsidRPr="005B052A">
        <w:t>продажу</w:t>
      </w:r>
      <w:r w:rsidR="005B052A" w:rsidRPr="005B052A">
        <w:t xml:space="preserve"> </w:t>
      </w:r>
      <w:r w:rsidR="005B052A">
        <w:t>товарів для</w:t>
      </w:r>
      <w:r w:rsidR="005B052A" w:rsidRPr="005B052A">
        <w:t xml:space="preserve"> </w:t>
      </w:r>
      <w:r w:rsidRPr="005B052A">
        <w:t>відпочинку, газет,</w:t>
      </w:r>
      <w:r w:rsidR="005B052A" w:rsidRPr="005B052A">
        <w:t xml:space="preserve"> </w:t>
      </w:r>
      <w:r w:rsidRPr="005B052A">
        <w:t>книг, канцелярських товарів, товарів місцевих промислів тощо.</w:t>
      </w:r>
    </w:p>
    <w:p w:rsidR="00F828E8" w:rsidRPr="005B052A" w:rsidRDefault="00F828E8" w:rsidP="005B052A">
      <w:pPr>
        <w:pStyle w:val="a7"/>
        <w:spacing w:line="276" w:lineRule="auto"/>
        <w:ind w:firstLine="709"/>
        <w:jc w:val="both"/>
      </w:pPr>
      <w:r w:rsidRPr="005B052A">
        <w:t>Для</w:t>
      </w:r>
      <w:r w:rsidR="005B052A" w:rsidRPr="005B052A">
        <w:t xml:space="preserve"> </w:t>
      </w:r>
      <w:r w:rsidRPr="005B052A">
        <w:t>підготовки</w:t>
      </w:r>
      <w:r w:rsidR="005B052A" w:rsidRPr="005B052A">
        <w:t xml:space="preserve"> </w:t>
      </w:r>
      <w:r w:rsidRPr="005B052A">
        <w:t>до</w:t>
      </w:r>
      <w:r w:rsidR="005B052A" w:rsidRPr="005B052A">
        <w:t xml:space="preserve"> </w:t>
      </w:r>
      <w:r w:rsidRPr="005B052A">
        <w:t>продажу,</w:t>
      </w:r>
      <w:r w:rsidR="005B052A" w:rsidRPr="005B052A">
        <w:t xml:space="preserve"> </w:t>
      </w:r>
      <w:r w:rsidRPr="005B052A">
        <w:t>зберігання,</w:t>
      </w:r>
      <w:r w:rsidR="005B052A" w:rsidRPr="005B052A">
        <w:t xml:space="preserve"> </w:t>
      </w:r>
      <w:r w:rsidRPr="005B052A">
        <w:t>показу,</w:t>
      </w:r>
      <w:r w:rsidR="005B052A" w:rsidRPr="005B052A">
        <w:t xml:space="preserve"> </w:t>
      </w:r>
      <w:r w:rsidRPr="005B052A">
        <w:t>безпосередньо</w:t>
      </w:r>
      <w:r w:rsidR="005B052A" w:rsidRPr="005B052A">
        <w:t xml:space="preserve"> </w:t>
      </w:r>
      <w:r w:rsidRPr="005B052A">
        <w:t>для продажу,</w:t>
      </w:r>
      <w:r w:rsidR="005B052A" w:rsidRPr="005B052A">
        <w:t xml:space="preserve"> </w:t>
      </w:r>
      <w:r w:rsidRPr="005B052A">
        <w:t>розрахунків</w:t>
      </w:r>
      <w:r w:rsidR="005B052A" w:rsidRPr="005B052A">
        <w:t xml:space="preserve"> </w:t>
      </w:r>
      <w:r w:rsidRPr="005B052A">
        <w:t>з</w:t>
      </w:r>
      <w:r w:rsidR="005B052A" w:rsidRPr="005B052A">
        <w:t xml:space="preserve"> </w:t>
      </w:r>
      <w:r w:rsidRPr="005B052A">
        <w:t>покупцями</w:t>
      </w:r>
      <w:r w:rsidR="005B052A" w:rsidRPr="005B052A">
        <w:t xml:space="preserve"> </w:t>
      </w:r>
      <w:r w:rsidRPr="005B052A">
        <w:t>застосовують</w:t>
      </w:r>
      <w:r w:rsidR="005B052A" w:rsidRPr="005B052A">
        <w:t xml:space="preserve"> </w:t>
      </w:r>
      <w:r w:rsidRPr="005B052A">
        <w:t>меблі,</w:t>
      </w:r>
      <w:r w:rsidR="005B052A" w:rsidRPr="005B052A">
        <w:t xml:space="preserve"> </w:t>
      </w:r>
      <w:r w:rsidRPr="005B052A">
        <w:t>устаткування торговельне.</w:t>
      </w:r>
    </w:p>
    <w:p w:rsidR="00F828E8" w:rsidRPr="005B052A" w:rsidRDefault="00F828E8" w:rsidP="005B052A">
      <w:pPr>
        <w:pStyle w:val="a7"/>
        <w:spacing w:line="276" w:lineRule="auto"/>
        <w:ind w:firstLine="709"/>
        <w:jc w:val="both"/>
      </w:pPr>
      <w:r w:rsidRPr="005B052A">
        <w:t>За призначенням усі товари поділяються на такі роди:</w:t>
      </w:r>
    </w:p>
    <w:p w:rsidR="00F828E8" w:rsidRPr="005B052A" w:rsidRDefault="00F828E8" w:rsidP="005B052A">
      <w:pPr>
        <w:pStyle w:val="a7"/>
        <w:spacing w:line="276" w:lineRule="auto"/>
        <w:ind w:firstLine="709"/>
        <w:jc w:val="both"/>
      </w:pPr>
      <w:r w:rsidRPr="005B052A">
        <w:t>1.</w:t>
      </w:r>
      <w:r w:rsidR="005B052A" w:rsidRPr="005B052A">
        <w:t xml:space="preserve"> </w:t>
      </w:r>
      <w:r w:rsidRPr="005B052A">
        <w:t>Споживчі</w:t>
      </w:r>
      <w:r w:rsidR="005B052A" w:rsidRPr="005B052A">
        <w:t xml:space="preserve"> </w:t>
      </w:r>
      <w:r w:rsidRPr="005B052A">
        <w:t>товари</w:t>
      </w:r>
      <w:r w:rsidR="005B052A" w:rsidRPr="005B052A">
        <w:t xml:space="preserve"> </w:t>
      </w:r>
      <w:r w:rsidRPr="005B052A">
        <w:t>-</w:t>
      </w:r>
      <w:r w:rsidR="005B052A" w:rsidRPr="005B052A">
        <w:t xml:space="preserve"> </w:t>
      </w:r>
      <w:r w:rsidRPr="005B052A">
        <w:t>товари,</w:t>
      </w:r>
      <w:r w:rsidR="005B052A" w:rsidRPr="005B052A">
        <w:t xml:space="preserve"> </w:t>
      </w:r>
      <w:r w:rsidRPr="005B052A">
        <w:t>призначені</w:t>
      </w:r>
      <w:r w:rsidR="005B052A" w:rsidRPr="005B052A">
        <w:t xml:space="preserve"> </w:t>
      </w:r>
      <w:r w:rsidRPr="005B052A">
        <w:t>для</w:t>
      </w:r>
      <w:r w:rsidR="005B052A" w:rsidRPr="005B052A">
        <w:t xml:space="preserve"> </w:t>
      </w:r>
      <w:r w:rsidRPr="005B052A">
        <w:t>індивідуальних споживачів для особистого користування.</w:t>
      </w:r>
    </w:p>
    <w:p w:rsidR="00F828E8" w:rsidRPr="005B052A" w:rsidRDefault="00F828E8" w:rsidP="005B052A">
      <w:pPr>
        <w:pStyle w:val="a7"/>
        <w:spacing w:line="276" w:lineRule="auto"/>
        <w:ind w:firstLine="709"/>
        <w:jc w:val="both"/>
      </w:pPr>
      <w:r w:rsidRPr="005B052A">
        <w:t>2.</w:t>
      </w:r>
      <w:r w:rsidR="005B052A" w:rsidRPr="005B052A">
        <w:t xml:space="preserve"> </w:t>
      </w:r>
      <w:r w:rsidRPr="005B052A">
        <w:t>Товари</w:t>
      </w:r>
      <w:r w:rsidR="005B052A" w:rsidRPr="005B052A">
        <w:t xml:space="preserve"> </w:t>
      </w:r>
      <w:r w:rsidRPr="005B052A">
        <w:t>промислового</w:t>
      </w:r>
      <w:r w:rsidR="005B052A" w:rsidRPr="005B052A">
        <w:t xml:space="preserve"> </w:t>
      </w:r>
      <w:r w:rsidRPr="005B052A">
        <w:t>призначення</w:t>
      </w:r>
      <w:r w:rsidR="005B052A" w:rsidRPr="005B052A">
        <w:t xml:space="preserve"> </w:t>
      </w:r>
      <w:r w:rsidRPr="005B052A">
        <w:t>-</w:t>
      </w:r>
      <w:r w:rsidR="005B052A" w:rsidRPr="005B052A">
        <w:t xml:space="preserve"> </w:t>
      </w:r>
      <w:r w:rsidRPr="005B052A">
        <w:t>товари,</w:t>
      </w:r>
      <w:r w:rsidR="005B052A" w:rsidRPr="005B052A">
        <w:t xml:space="preserve"> </w:t>
      </w:r>
      <w:r w:rsidRPr="005B052A">
        <w:t>призначені</w:t>
      </w:r>
      <w:r w:rsidR="005B052A" w:rsidRPr="005B052A">
        <w:t xml:space="preserve"> </w:t>
      </w:r>
      <w:r w:rsidRPr="005B052A">
        <w:t>для виробництва</w:t>
      </w:r>
      <w:r w:rsidR="005B052A" w:rsidRPr="005B052A">
        <w:t xml:space="preserve"> </w:t>
      </w:r>
      <w:r w:rsidRPr="005B052A">
        <w:t>інших</w:t>
      </w:r>
      <w:r w:rsidR="005B052A" w:rsidRPr="005B052A">
        <w:t xml:space="preserve"> </w:t>
      </w:r>
      <w:r w:rsidRPr="005B052A">
        <w:t>товарів</w:t>
      </w:r>
      <w:r w:rsidR="005B052A" w:rsidRPr="005B052A">
        <w:t xml:space="preserve"> </w:t>
      </w:r>
      <w:r w:rsidRPr="005B052A">
        <w:t>і</w:t>
      </w:r>
      <w:r w:rsidR="005B052A" w:rsidRPr="005B052A">
        <w:t xml:space="preserve"> </w:t>
      </w:r>
      <w:r w:rsidRPr="005B052A">
        <w:t>створюють</w:t>
      </w:r>
      <w:r w:rsidR="005B052A" w:rsidRPr="005B052A">
        <w:t xml:space="preserve"> </w:t>
      </w:r>
      <w:r w:rsidRPr="005B052A">
        <w:t>його</w:t>
      </w:r>
      <w:r w:rsidR="005B052A" w:rsidRPr="005B052A">
        <w:t xml:space="preserve"> </w:t>
      </w:r>
      <w:r w:rsidRPr="005B052A">
        <w:t>сировинне</w:t>
      </w:r>
      <w:r w:rsidR="005B052A" w:rsidRPr="005B052A">
        <w:t xml:space="preserve"> </w:t>
      </w:r>
      <w:r w:rsidRPr="005B052A">
        <w:t>і</w:t>
      </w:r>
      <w:r w:rsidR="005B052A" w:rsidRPr="005B052A">
        <w:t xml:space="preserve"> </w:t>
      </w:r>
      <w:r w:rsidRPr="005B052A">
        <w:t>технологічне забезпечення.</w:t>
      </w:r>
    </w:p>
    <w:p w:rsidR="00F828E8" w:rsidRPr="005B052A" w:rsidRDefault="00F828E8" w:rsidP="005B052A">
      <w:pPr>
        <w:pStyle w:val="a7"/>
        <w:spacing w:line="276" w:lineRule="auto"/>
        <w:ind w:firstLine="709"/>
        <w:jc w:val="both"/>
      </w:pPr>
      <w:r w:rsidRPr="005B052A">
        <w:t>3.</w:t>
      </w:r>
      <w:r w:rsidR="005B052A" w:rsidRPr="005B052A">
        <w:t xml:space="preserve"> </w:t>
      </w:r>
      <w:r w:rsidRPr="005B052A">
        <w:t>Організаційно-технічні</w:t>
      </w:r>
      <w:r w:rsidR="005B052A" w:rsidRPr="005B052A">
        <w:t xml:space="preserve"> </w:t>
      </w:r>
      <w:r w:rsidRPr="005B052A">
        <w:t>-</w:t>
      </w:r>
      <w:r w:rsidR="005B052A" w:rsidRPr="005B052A">
        <w:t xml:space="preserve"> </w:t>
      </w:r>
      <w:r w:rsidRPr="005B052A">
        <w:t>товари,</w:t>
      </w:r>
      <w:r w:rsidR="005B052A" w:rsidRPr="005B052A">
        <w:t xml:space="preserve"> </w:t>
      </w:r>
      <w:r w:rsidRPr="005B052A">
        <w:t>призначені</w:t>
      </w:r>
      <w:r w:rsidR="005B052A" w:rsidRPr="005B052A">
        <w:t xml:space="preserve"> </w:t>
      </w:r>
      <w:r w:rsidRPr="005B052A">
        <w:t>для</w:t>
      </w:r>
      <w:r w:rsidR="005B052A" w:rsidRPr="005B052A">
        <w:t xml:space="preserve"> </w:t>
      </w:r>
      <w:r w:rsidRPr="005B052A">
        <w:t>поліпшення організації адміністративно-управлінської діяльності.</w:t>
      </w:r>
    </w:p>
    <w:p w:rsidR="00F828E8" w:rsidRPr="005B052A" w:rsidRDefault="00F828E8" w:rsidP="005B052A">
      <w:pPr>
        <w:pStyle w:val="a7"/>
        <w:spacing w:line="276" w:lineRule="auto"/>
        <w:ind w:firstLine="709"/>
        <w:jc w:val="both"/>
      </w:pPr>
      <w:r w:rsidRPr="005B052A">
        <w:lastRenderedPageBreak/>
        <w:t>Кожен рід товарів поділяється на</w:t>
      </w:r>
      <w:r w:rsidR="005B052A" w:rsidRPr="005B052A">
        <w:t xml:space="preserve"> </w:t>
      </w:r>
      <w:r w:rsidRPr="005B052A">
        <w:t>класи.</w:t>
      </w:r>
      <w:r w:rsidR="005B052A" w:rsidRPr="005B052A">
        <w:t xml:space="preserve"> </w:t>
      </w:r>
      <w:r w:rsidRPr="005B052A">
        <w:t>Клас товарів</w:t>
      </w:r>
      <w:r w:rsidR="005B052A" w:rsidRPr="005B052A">
        <w:t xml:space="preserve"> </w:t>
      </w:r>
      <w:r w:rsidRPr="005B052A">
        <w:t>-</w:t>
      </w:r>
      <w:r w:rsidR="005B052A" w:rsidRPr="005B052A">
        <w:t xml:space="preserve"> </w:t>
      </w:r>
      <w:r w:rsidRPr="005B052A">
        <w:t>безліч товарів, що задовольняють узагальнені групи потреб.</w:t>
      </w:r>
      <w:r w:rsidR="005B052A">
        <w:t xml:space="preserve"> </w:t>
      </w:r>
      <w:r w:rsidRPr="005B052A">
        <w:t>Найчастіше</w:t>
      </w:r>
      <w:r w:rsidR="005B052A" w:rsidRPr="005B052A">
        <w:t xml:space="preserve"> </w:t>
      </w:r>
      <w:r w:rsidRPr="005B052A">
        <w:t>в</w:t>
      </w:r>
      <w:r w:rsidR="005B052A" w:rsidRPr="005B052A">
        <w:t xml:space="preserve"> </w:t>
      </w:r>
      <w:r w:rsidRPr="005B052A">
        <w:t>готелях</w:t>
      </w:r>
      <w:r w:rsidR="005B052A" w:rsidRPr="005B052A">
        <w:t xml:space="preserve"> </w:t>
      </w:r>
      <w:r w:rsidRPr="005B052A">
        <w:t>передбачають</w:t>
      </w:r>
      <w:r w:rsidR="005B052A" w:rsidRPr="005B052A">
        <w:t xml:space="preserve"> </w:t>
      </w:r>
      <w:r w:rsidRPr="005B052A">
        <w:t>продаж</w:t>
      </w:r>
      <w:r w:rsidR="005B052A" w:rsidRPr="005B052A">
        <w:t xml:space="preserve"> </w:t>
      </w:r>
      <w:r w:rsidRPr="005B052A">
        <w:t>споживчих</w:t>
      </w:r>
      <w:r w:rsidR="005B052A" w:rsidRPr="005B052A">
        <w:t xml:space="preserve"> </w:t>
      </w:r>
      <w:r w:rsidRPr="005B052A">
        <w:t>товарів,</w:t>
      </w:r>
      <w:r w:rsidR="005B052A" w:rsidRPr="005B052A">
        <w:t xml:space="preserve"> </w:t>
      </w:r>
      <w:r w:rsidRPr="005B052A">
        <w:t>які</w:t>
      </w:r>
      <w:r w:rsidR="005B052A">
        <w:t xml:space="preserve"> </w:t>
      </w:r>
      <w:r w:rsidRPr="005B052A">
        <w:t>ділиться на 3 класи: продовольчі, непродовольчі та медичні.</w:t>
      </w:r>
      <w:r w:rsidR="005B052A">
        <w:t xml:space="preserve"> </w:t>
      </w:r>
      <w:r w:rsidRPr="005B052A">
        <w:t>Продовольчі товари, які називають харчовими продуктами, призначені в</w:t>
      </w:r>
      <w:r w:rsidR="005B052A" w:rsidRPr="005B052A">
        <w:t xml:space="preserve"> </w:t>
      </w:r>
      <w:r w:rsidRPr="005B052A">
        <w:t>основному</w:t>
      </w:r>
      <w:r w:rsidR="005B052A" w:rsidRPr="005B052A">
        <w:t xml:space="preserve"> </w:t>
      </w:r>
      <w:r w:rsidRPr="005B052A">
        <w:t>для</w:t>
      </w:r>
      <w:r w:rsidR="005B052A" w:rsidRPr="005B052A">
        <w:t xml:space="preserve"> </w:t>
      </w:r>
      <w:r w:rsidRPr="005B052A">
        <w:t>задоволення</w:t>
      </w:r>
      <w:r w:rsidR="005B052A" w:rsidRPr="005B052A">
        <w:t xml:space="preserve"> </w:t>
      </w:r>
      <w:r w:rsidRPr="005B052A">
        <w:t>фізіологічних</w:t>
      </w:r>
      <w:r w:rsidR="005B052A" w:rsidRPr="005B052A">
        <w:t xml:space="preserve"> </w:t>
      </w:r>
      <w:r w:rsidRPr="005B052A">
        <w:t>потреб</w:t>
      </w:r>
      <w:r w:rsidR="005B052A" w:rsidRPr="005B052A">
        <w:t xml:space="preserve"> </w:t>
      </w:r>
      <w:r w:rsidRPr="005B052A">
        <w:t>організму</w:t>
      </w:r>
      <w:r w:rsidR="005B052A" w:rsidRPr="005B052A">
        <w:t xml:space="preserve"> </w:t>
      </w:r>
      <w:r w:rsidRPr="005B052A">
        <w:t>людини</w:t>
      </w:r>
      <w:r w:rsidR="005B052A" w:rsidRPr="005B052A">
        <w:t xml:space="preserve"> </w:t>
      </w:r>
      <w:r w:rsidRPr="005B052A">
        <w:t xml:space="preserve">в енергії, пластичних речовинах і органолептичних відчуттях. </w:t>
      </w:r>
    </w:p>
    <w:p w:rsidR="00F828E8" w:rsidRPr="005B052A" w:rsidRDefault="00F828E8" w:rsidP="005B052A">
      <w:pPr>
        <w:pStyle w:val="a7"/>
        <w:spacing w:line="276" w:lineRule="auto"/>
        <w:ind w:firstLine="709"/>
        <w:jc w:val="both"/>
      </w:pPr>
      <w:r w:rsidRPr="005B052A">
        <w:t>Клас</w:t>
      </w:r>
      <w:r w:rsidR="005B052A" w:rsidRPr="005B052A">
        <w:t xml:space="preserve"> </w:t>
      </w:r>
      <w:r w:rsidRPr="005B052A">
        <w:t>непродовольчих</w:t>
      </w:r>
      <w:r w:rsidR="005B052A" w:rsidRPr="005B052A">
        <w:t xml:space="preserve"> </w:t>
      </w:r>
      <w:r w:rsidRPr="005B052A">
        <w:t>товарів,</w:t>
      </w:r>
      <w:r w:rsidR="005B052A" w:rsidRPr="005B052A">
        <w:t xml:space="preserve"> </w:t>
      </w:r>
      <w:r w:rsidRPr="005B052A">
        <w:t>які</w:t>
      </w:r>
      <w:r w:rsidR="005B052A" w:rsidRPr="005B052A">
        <w:t xml:space="preserve"> </w:t>
      </w:r>
      <w:r w:rsidRPr="005B052A">
        <w:t>раніше</w:t>
      </w:r>
      <w:r w:rsidR="005B052A" w:rsidRPr="005B052A">
        <w:t xml:space="preserve"> </w:t>
      </w:r>
      <w:r w:rsidRPr="005B052A">
        <w:t>називалися</w:t>
      </w:r>
      <w:r w:rsidR="005B052A" w:rsidRPr="005B052A">
        <w:t xml:space="preserve"> </w:t>
      </w:r>
      <w:r w:rsidRPr="005B052A">
        <w:t>промисловими, задовольняють різноманітні потреби: фізіологічні (захист від несприятливих зовнішніх впливів навколишнього середовища), соціальні тощо.</w:t>
      </w:r>
      <w:r w:rsidR="005B052A">
        <w:t xml:space="preserve"> </w:t>
      </w:r>
      <w:r w:rsidRPr="005B052A">
        <w:t>Клас</w:t>
      </w:r>
      <w:r w:rsidR="005B052A" w:rsidRPr="005B052A">
        <w:t xml:space="preserve"> </w:t>
      </w:r>
      <w:r w:rsidRPr="005B052A">
        <w:t>медичних</w:t>
      </w:r>
      <w:r w:rsidR="005B052A" w:rsidRPr="005B052A">
        <w:t xml:space="preserve"> </w:t>
      </w:r>
      <w:r w:rsidRPr="005B052A">
        <w:t>товарів</w:t>
      </w:r>
      <w:r w:rsidR="005B052A" w:rsidRPr="005B052A">
        <w:t xml:space="preserve"> </w:t>
      </w:r>
      <w:r w:rsidRPr="005B052A">
        <w:t>призначений</w:t>
      </w:r>
      <w:r w:rsidR="005B052A" w:rsidRPr="005B052A">
        <w:t xml:space="preserve"> </w:t>
      </w:r>
      <w:r w:rsidRPr="005B052A">
        <w:t>для</w:t>
      </w:r>
      <w:r w:rsidR="005B052A" w:rsidRPr="005B052A">
        <w:t xml:space="preserve"> </w:t>
      </w:r>
      <w:r w:rsidRPr="005B052A">
        <w:t>задоволення</w:t>
      </w:r>
      <w:r w:rsidR="005B052A" w:rsidRPr="005B052A">
        <w:t xml:space="preserve"> </w:t>
      </w:r>
      <w:r w:rsidRPr="005B052A">
        <w:t>соціальних потреб у забезпеченні здоров'я людини.</w:t>
      </w:r>
      <w:r w:rsidR="005B052A">
        <w:t xml:space="preserve"> </w:t>
      </w:r>
      <w:r w:rsidRPr="005B052A">
        <w:t>Для виконання різних операцій, пов'язаних з прийманням, зберіганням, підготовкою</w:t>
      </w:r>
      <w:r w:rsidR="005B052A" w:rsidRPr="005B052A">
        <w:t xml:space="preserve"> </w:t>
      </w:r>
      <w:r w:rsidRPr="005B052A">
        <w:t>до</w:t>
      </w:r>
      <w:r w:rsidR="005B052A" w:rsidRPr="005B052A">
        <w:t xml:space="preserve"> </w:t>
      </w:r>
      <w:r w:rsidRPr="005B052A">
        <w:t>продажу,</w:t>
      </w:r>
      <w:r w:rsidR="005B052A" w:rsidRPr="005B052A">
        <w:t xml:space="preserve"> </w:t>
      </w:r>
      <w:r w:rsidRPr="005B052A">
        <w:t>викладкою</w:t>
      </w:r>
      <w:r w:rsidR="005B052A" w:rsidRPr="005B052A">
        <w:t xml:space="preserve"> </w:t>
      </w:r>
      <w:r w:rsidRPr="005B052A">
        <w:t>і</w:t>
      </w:r>
      <w:r w:rsidR="005B052A" w:rsidRPr="005B052A">
        <w:t xml:space="preserve"> </w:t>
      </w:r>
      <w:proofErr w:type="spellStart"/>
      <w:r w:rsidRPr="005B052A">
        <w:t>продажем</w:t>
      </w:r>
      <w:proofErr w:type="spellEnd"/>
      <w:r w:rsidR="005B052A" w:rsidRPr="005B052A">
        <w:t xml:space="preserve"> </w:t>
      </w:r>
      <w:r w:rsidRPr="005B052A">
        <w:t>товарів,</w:t>
      </w:r>
      <w:r w:rsidR="005B052A" w:rsidRPr="005B052A">
        <w:t xml:space="preserve"> </w:t>
      </w:r>
      <w:r w:rsidRPr="005B052A">
        <w:t>в</w:t>
      </w:r>
      <w:r w:rsidR="005B052A" w:rsidRPr="005B052A">
        <w:t xml:space="preserve"> </w:t>
      </w:r>
      <w:r w:rsidRPr="005B052A">
        <w:t>магазинах застосовується</w:t>
      </w:r>
      <w:r w:rsidR="005B052A" w:rsidRPr="005B052A">
        <w:t xml:space="preserve"> </w:t>
      </w:r>
      <w:proofErr w:type="spellStart"/>
      <w:r w:rsidRPr="005B052A">
        <w:t>немаханічне</w:t>
      </w:r>
      <w:proofErr w:type="spellEnd"/>
      <w:r w:rsidR="005B052A" w:rsidRPr="005B052A">
        <w:t xml:space="preserve"> </w:t>
      </w:r>
      <w:r w:rsidRPr="005B052A">
        <w:t>торговельно-технологічне</w:t>
      </w:r>
      <w:r w:rsidR="005B052A" w:rsidRPr="005B052A">
        <w:t xml:space="preserve"> </w:t>
      </w:r>
      <w:r w:rsidRPr="005B052A">
        <w:t>устаткування</w:t>
      </w:r>
      <w:r w:rsidR="005B052A" w:rsidRPr="005B052A">
        <w:t xml:space="preserve"> </w:t>
      </w:r>
      <w:r w:rsidRPr="005B052A">
        <w:t>(меблі для</w:t>
      </w:r>
      <w:r w:rsidR="005B052A" w:rsidRPr="005B052A">
        <w:t xml:space="preserve"> </w:t>
      </w:r>
      <w:r w:rsidRPr="005B052A">
        <w:t>торгових</w:t>
      </w:r>
      <w:r w:rsidR="005B052A" w:rsidRPr="005B052A">
        <w:t xml:space="preserve"> </w:t>
      </w:r>
      <w:r w:rsidRPr="005B052A">
        <w:t>приміщень).</w:t>
      </w:r>
      <w:r w:rsidR="005B052A" w:rsidRPr="005B052A">
        <w:t xml:space="preserve"> </w:t>
      </w:r>
      <w:r w:rsidRPr="005B052A">
        <w:t>Однією</w:t>
      </w:r>
      <w:r w:rsidR="005B052A" w:rsidRPr="005B052A">
        <w:t xml:space="preserve"> </w:t>
      </w:r>
      <w:r w:rsidRPr="005B052A">
        <w:t>з</w:t>
      </w:r>
      <w:r w:rsidR="005B052A" w:rsidRPr="005B052A">
        <w:t xml:space="preserve"> </w:t>
      </w:r>
      <w:r w:rsidRPr="005B052A">
        <w:t>головних</w:t>
      </w:r>
      <w:r w:rsidR="005B052A" w:rsidRPr="005B052A">
        <w:t xml:space="preserve"> </w:t>
      </w:r>
      <w:r w:rsidRPr="005B052A">
        <w:t>функцій</w:t>
      </w:r>
      <w:r w:rsidR="005B052A" w:rsidRPr="005B052A">
        <w:t xml:space="preserve"> </w:t>
      </w:r>
      <w:r w:rsidRPr="005B052A">
        <w:t>торгового немеханічного</w:t>
      </w:r>
      <w:r w:rsidR="005B052A" w:rsidRPr="005B052A">
        <w:t xml:space="preserve"> </w:t>
      </w:r>
      <w:r w:rsidRPr="005B052A">
        <w:t>обладнання</w:t>
      </w:r>
      <w:r w:rsidR="005B052A" w:rsidRPr="005B052A">
        <w:t xml:space="preserve"> </w:t>
      </w:r>
      <w:r w:rsidRPr="005B052A">
        <w:t>є</w:t>
      </w:r>
      <w:r w:rsidR="005B052A" w:rsidRPr="005B052A">
        <w:t xml:space="preserve"> </w:t>
      </w:r>
      <w:r w:rsidRPr="005B052A">
        <w:t>забезпечення</w:t>
      </w:r>
      <w:r w:rsidR="005B052A" w:rsidRPr="005B052A">
        <w:t xml:space="preserve"> </w:t>
      </w:r>
      <w:r w:rsidRPr="005B052A">
        <w:t>технологічного</w:t>
      </w:r>
      <w:r w:rsidR="005B052A" w:rsidRPr="005B052A">
        <w:t xml:space="preserve"> </w:t>
      </w:r>
      <w:r w:rsidRPr="005B052A">
        <w:t>процесу</w:t>
      </w:r>
      <w:r w:rsidR="005B052A" w:rsidRPr="005B052A">
        <w:t xml:space="preserve"> </w:t>
      </w:r>
      <w:r w:rsidRPr="005B052A">
        <w:t>на торговельному підприємстві.</w:t>
      </w:r>
    </w:p>
    <w:p w:rsidR="00F828E8" w:rsidRPr="005B052A" w:rsidRDefault="00F828E8" w:rsidP="005B052A">
      <w:pPr>
        <w:pStyle w:val="a7"/>
        <w:spacing w:line="276" w:lineRule="auto"/>
        <w:ind w:firstLine="709"/>
        <w:jc w:val="both"/>
      </w:pPr>
      <w:r w:rsidRPr="005B052A">
        <w:rPr>
          <w:b/>
        </w:rPr>
        <w:t>Меблі</w:t>
      </w:r>
      <w:r w:rsidR="005B052A" w:rsidRPr="005B052A">
        <w:rPr>
          <w:b/>
        </w:rPr>
        <w:t xml:space="preserve"> </w:t>
      </w:r>
      <w:r w:rsidRPr="005B052A">
        <w:t>-</w:t>
      </w:r>
      <w:r w:rsidR="005B052A" w:rsidRPr="005B052A">
        <w:t xml:space="preserve"> </w:t>
      </w:r>
      <w:r w:rsidRPr="005B052A">
        <w:t>основний</w:t>
      </w:r>
      <w:r w:rsidR="005B052A" w:rsidRPr="005B052A">
        <w:t xml:space="preserve"> </w:t>
      </w:r>
      <w:r w:rsidRPr="005B052A">
        <w:t xml:space="preserve">вид устаткування, представляє собою </w:t>
      </w:r>
      <w:proofErr w:type="spellStart"/>
      <w:r w:rsidRPr="005B052A">
        <w:t>гірки</w:t>
      </w:r>
      <w:proofErr w:type="spellEnd"/>
      <w:r w:rsidRPr="005B052A">
        <w:t>, вішала, тару-обладнання,</w:t>
      </w:r>
      <w:r w:rsidR="005B052A" w:rsidRPr="005B052A">
        <w:t xml:space="preserve"> </w:t>
      </w:r>
      <w:r w:rsidRPr="005B052A">
        <w:t>прилавки,</w:t>
      </w:r>
      <w:r w:rsidR="005B052A" w:rsidRPr="005B052A">
        <w:t xml:space="preserve"> </w:t>
      </w:r>
      <w:r w:rsidRPr="005B052A">
        <w:t>вітрини,</w:t>
      </w:r>
      <w:r w:rsidR="005B052A" w:rsidRPr="005B052A">
        <w:t xml:space="preserve"> </w:t>
      </w:r>
      <w:r w:rsidRPr="005B052A">
        <w:t>стелажі</w:t>
      </w:r>
      <w:r w:rsidR="005B052A" w:rsidRPr="005B052A">
        <w:t xml:space="preserve"> </w:t>
      </w:r>
      <w:r w:rsidRPr="005B052A">
        <w:t>та</w:t>
      </w:r>
      <w:r w:rsidR="005B052A" w:rsidRPr="005B052A">
        <w:t xml:space="preserve"> </w:t>
      </w:r>
      <w:r w:rsidRPr="005B052A">
        <w:t>інші</w:t>
      </w:r>
      <w:r w:rsidR="005B052A" w:rsidRPr="005B052A">
        <w:t xml:space="preserve"> </w:t>
      </w:r>
      <w:r w:rsidRPr="005B052A">
        <w:t>вироби,</w:t>
      </w:r>
      <w:r w:rsidR="005B052A" w:rsidRPr="005B052A">
        <w:t xml:space="preserve"> </w:t>
      </w:r>
      <w:r w:rsidRPr="005B052A">
        <w:t>необхідні</w:t>
      </w:r>
      <w:r w:rsidR="005B052A" w:rsidRPr="005B052A">
        <w:t xml:space="preserve"> </w:t>
      </w:r>
      <w:r w:rsidRPr="005B052A">
        <w:t>для виконання основних торговельних операцій.</w:t>
      </w:r>
    </w:p>
    <w:p w:rsidR="00F828E8" w:rsidRPr="005B052A" w:rsidRDefault="00F828E8" w:rsidP="005B052A">
      <w:pPr>
        <w:pStyle w:val="a7"/>
        <w:spacing w:line="276" w:lineRule="auto"/>
        <w:ind w:firstLine="709"/>
        <w:jc w:val="both"/>
      </w:pPr>
      <w:r w:rsidRPr="005B052A">
        <w:t>Правильно підібраний набір меблів дозволяє:</w:t>
      </w:r>
    </w:p>
    <w:p w:rsidR="00F828E8" w:rsidRPr="005B052A" w:rsidRDefault="00F828E8" w:rsidP="005B052A">
      <w:pPr>
        <w:pStyle w:val="a7"/>
        <w:spacing w:line="276" w:lineRule="auto"/>
        <w:ind w:firstLine="709"/>
        <w:jc w:val="both"/>
      </w:pPr>
      <w:r w:rsidRPr="005B052A">
        <w:t>- Раціонально організувати торговельно-технологічний процес;</w:t>
      </w:r>
    </w:p>
    <w:p w:rsidR="00F828E8" w:rsidRPr="005B052A" w:rsidRDefault="00F828E8" w:rsidP="005B052A">
      <w:pPr>
        <w:pStyle w:val="a7"/>
        <w:spacing w:line="276" w:lineRule="auto"/>
        <w:ind w:firstLine="709"/>
        <w:jc w:val="both"/>
      </w:pPr>
      <w:r w:rsidRPr="005B052A">
        <w:t>- Механізувати важкі і трудомісткі операції;</w:t>
      </w:r>
    </w:p>
    <w:p w:rsidR="00F828E8" w:rsidRPr="005B052A" w:rsidRDefault="00F828E8" w:rsidP="005B052A">
      <w:pPr>
        <w:pStyle w:val="a7"/>
        <w:spacing w:line="276" w:lineRule="auto"/>
        <w:ind w:firstLine="709"/>
        <w:jc w:val="both"/>
      </w:pPr>
      <w:r w:rsidRPr="005B052A">
        <w:t>- Розширити асортимент товарів;</w:t>
      </w:r>
    </w:p>
    <w:p w:rsidR="00F828E8" w:rsidRPr="005B052A" w:rsidRDefault="00F828E8" w:rsidP="005B052A">
      <w:pPr>
        <w:pStyle w:val="a7"/>
        <w:spacing w:line="276" w:lineRule="auto"/>
        <w:ind w:firstLine="709"/>
        <w:jc w:val="both"/>
      </w:pPr>
      <w:r w:rsidRPr="005B052A">
        <w:t>-</w:t>
      </w:r>
      <w:r w:rsidR="005B052A" w:rsidRPr="005B052A">
        <w:t xml:space="preserve"> </w:t>
      </w:r>
      <w:r w:rsidRPr="005B052A">
        <w:t>Максимально використати площу та об'єм торговельних і складських приміщень;</w:t>
      </w:r>
    </w:p>
    <w:p w:rsidR="00F828E8" w:rsidRPr="005B052A" w:rsidRDefault="00F828E8" w:rsidP="005B052A">
      <w:pPr>
        <w:pStyle w:val="a7"/>
        <w:spacing w:line="276" w:lineRule="auto"/>
        <w:ind w:firstLine="709"/>
        <w:jc w:val="both"/>
      </w:pPr>
      <w:r w:rsidRPr="005B052A">
        <w:t>- Скоротити товарні втрати;</w:t>
      </w:r>
    </w:p>
    <w:p w:rsidR="00F828E8" w:rsidRPr="005B052A" w:rsidRDefault="00F828E8" w:rsidP="005B052A">
      <w:pPr>
        <w:pStyle w:val="a7"/>
        <w:spacing w:line="276" w:lineRule="auto"/>
        <w:ind w:firstLine="709"/>
        <w:jc w:val="both"/>
      </w:pPr>
      <w:r w:rsidRPr="005B052A">
        <w:t>- Впровадити прогресивні форми продажу;</w:t>
      </w:r>
    </w:p>
    <w:p w:rsidR="00F828E8" w:rsidRPr="005B052A" w:rsidRDefault="00F828E8" w:rsidP="005B052A">
      <w:pPr>
        <w:pStyle w:val="a7"/>
        <w:spacing w:line="276" w:lineRule="auto"/>
        <w:ind w:firstLine="709"/>
        <w:jc w:val="both"/>
      </w:pPr>
      <w:r w:rsidRPr="005B052A">
        <w:t>-</w:t>
      </w:r>
      <w:r w:rsidR="005B052A" w:rsidRPr="005B052A">
        <w:t xml:space="preserve"> </w:t>
      </w:r>
      <w:r w:rsidRPr="005B052A">
        <w:t>Підвищити</w:t>
      </w:r>
      <w:r w:rsidR="005B052A" w:rsidRPr="005B052A">
        <w:t xml:space="preserve"> </w:t>
      </w:r>
      <w:r w:rsidRPr="005B052A">
        <w:t>рівень</w:t>
      </w:r>
      <w:r w:rsidR="005B052A" w:rsidRPr="005B052A">
        <w:t xml:space="preserve"> </w:t>
      </w:r>
      <w:r w:rsidRPr="005B052A">
        <w:t>торговельного</w:t>
      </w:r>
      <w:r w:rsidR="005B052A" w:rsidRPr="005B052A">
        <w:t xml:space="preserve"> </w:t>
      </w:r>
      <w:r w:rsidRPr="005B052A">
        <w:t>обслуговування,</w:t>
      </w:r>
      <w:r w:rsidR="005B052A" w:rsidRPr="005B052A">
        <w:t xml:space="preserve"> </w:t>
      </w:r>
      <w:r w:rsidRPr="005B052A">
        <w:t>продуктивність праці працівників торгівлі, ефективність роботи торговельних підприємств;</w:t>
      </w:r>
    </w:p>
    <w:p w:rsidR="00F828E8" w:rsidRPr="005B052A" w:rsidRDefault="00F828E8" w:rsidP="005B052A">
      <w:pPr>
        <w:pStyle w:val="a7"/>
        <w:spacing w:line="276" w:lineRule="auto"/>
        <w:ind w:firstLine="709"/>
        <w:jc w:val="both"/>
      </w:pPr>
      <w:r w:rsidRPr="005B052A">
        <w:t>- Поліпшити естетичне оформлення торговельних приміщень.</w:t>
      </w:r>
    </w:p>
    <w:p w:rsidR="00F828E8" w:rsidRPr="005B052A" w:rsidRDefault="00F828E8" w:rsidP="005B052A">
      <w:pPr>
        <w:pStyle w:val="a7"/>
        <w:spacing w:line="276" w:lineRule="auto"/>
        <w:ind w:firstLine="709"/>
        <w:jc w:val="both"/>
        <w:rPr>
          <w:i/>
        </w:rPr>
      </w:pPr>
      <w:r w:rsidRPr="005B052A">
        <w:rPr>
          <w:i/>
        </w:rPr>
        <w:t>Меблі,</w:t>
      </w:r>
      <w:r w:rsidR="005B052A" w:rsidRPr="005B052A">
        <w:rPr>
          <w:i/>
        </w:rPr>
        <w:t xml:space="preserve"> </w:t>
      </w:r>
      <w:r w:rsidRPr="005B052A">
        <w:rPr>
          <w:i/>
        </w:rPr>
        <w:t>застосовувану</w:t>
      </w:r>
      <w:r w:rsidR="005B052A" w:rsidRPr="005B052A">
        <w:rPr>
          <w:i/>
        </w:rPr>
        <w:t xml:space="preserve"> </w:t>
      </w:r>
      <w:r w:rsidRPr="005B052A">
        <w:rPr>
          <w:i/>
        </w:rPr>
        <w:t>на</w:t>
      </w:r>
      <w:r w:rsidR="005B052A" w:rsidRPr="005B052A">
        <w:rPr>
          <w:i/>
        </w:rPr>
        <w:t xml:space="preserve"> </w:t>
      </w:r>
      <w:r w:rsidRPr="005B052A">
        <w:rPr>
          <w:i/>
        </w:rPr>
        <w:t>торговельних</w:t>
      </w:r>
      <w:r w:rsidR="005B052A" w:rsidRPr="005B052A">
        <w:rPr>
          <w:i/>
        </w:rPr>
        <w:t xml:space="preserve"> </w:t>
      </w:r>
      <w:r w:rsidRPr="005B052A">
        <w:rPr>
          <w:i/>
        </w:rPr>
        <w:t>підприємствах,</w:t>
      </w:r>
      <w:r w:rsidR="005B052A" w:rsidRPr="005B052A">
        <w:rPr>
          <w:i/>
        </w:rPr>
        <w:t xml:space="preserve"> </w:t>
      </w:r>
      <w:r w:rsidRPr="005B052A">
        <w:rPr>
          <w:i/>
        </w:rPr>
        <w:t>поділяють</w:t>
      </w:r>
      <w:r w:rsidR="005B052A" w:rsidRPr="005B052A">
        <w:rPr>
          <w:i/>
        </w:rPr>
        <w:t xml:space="preserve"> </w:t>
      </w:r>
      <w:r w:rsidRPr="005B052A">
        <w:rPr>
          <w:i/>
        </w:rPr>
        <w:t>за такими ознаками:</w:t>
      </w:r>
    </w:p>
    <w:p w:rsidR="00F828E8" w:rsidRPr="005B052A" w:rsidRDefault="00F828E8" w:rsidP="005B052A">
      <w:pPr>
        <w:pStyle w:val="a7"/>
        <w:spacing w:line="276" w:lineRule="auto"/>
        <w:ind w:firstLine="709"/>
        <w:jc w:val="both"/>
      </w:pPr>
      <w:r w:rsidRPr="005B052A">
        <w:rPr>
          <w:b/>
        </w:rPr>
        <w:t>1)</w:t>
      </w:r>
      <w:r w:rsidR="005B052A" w:rsidRPr="005B052A">
        <w:rPr>
          <w:b/>
        </w:rPr>
        <w:t xml:space="preserve"> </w:t>
      </w:r>
      <w:r w:rsidRPr="005B052A">
        <w:rPr>
          <w:b/>
        </w:rPr>
        <w:t>функціональним</w:t>
      </w:r>
      <w:r w:rsidR="005B052A" w:rsidRPr="005B052A">
        <w:rPr>
          <w:b/>
        </w:rPr>
        <w:t xml:space="preserve"> </w:t>
      </w:r>
      <w:r w:rsidRPr="005B052A">
        <w:rPr>
          <w:b/>
        </w:rPr>
        <w:t>призначенням</w:t>
      </w:r>
      <w:r w:rsidR="005B052A" w:rsidRPr="005B052A">
        <w:t xml:space="preserve"> </w:t>
      </w:r>
      <w:r w:rsidRPr="005B052A">
        <w:t>-</w:t>
      </w:r>
      <w:r w:rsidR="005B052A" w:rsidRPr="005B052A">
        <w:t xml:space="preserve"> </w:t>
      </w:r>
      <w:r w:rsidRPr="005B052A">
        <w:t>для</w:t>
      </w:r>
      <w:r w:rsidR="005B052A" w:rsidRPr="005B052A">
        <w:t xml:space="preserve"> </w:t>
      </w:r>
      <w:r w:rsidRPr="005B052A">
        <w:t>показу</w:t>
      </w:r>
      <w:r w:rsidR="005B052A" w:rsidRPr="005B052A">
        <w:t xml:space="preserve"> </w:t>
      </w:r>
      <w:r w:rsidRPr="005B052A">
        <w:t>товарів</w:t>
      </w:r>
      <w:r w:rsidR="005B052A" w:rsidRPr="005B052A">
        <w:t xml:space="preserve"> </w:t>
      </w:r>
      <w:r w:rsidRPr="005B052A">
        <w:t>(вітрини, стенди),</w:t>
      </w:r>
      <w:r w:rsidR="005B052A" w:rsidRPr="005B052A">
        <w:t xml:space="preserve"> </w:t>
      </w:r>
      <w:r w:rsidRPr="005B052A">
        <w:t>для</w:t>
      </w:r>
      <w:r w:rsidR="005B052A" w:rsidRPr="005B052A">
        <w:t xml:space="preserve"> </w:t>
      </w:r>
      <w:r w:rsidRPr="005B052A">
        <w:t>викладення</w:t>
      </w:r>
      <w:r w:rsidR="005B052A" w:rsidRPr="005B052A">
        <w:t xml:space="preserve"> </w:t>
      </w:r>
      <w:r w:rsidRPr="005B052A">
        <w:t>і</w:t>
      </w:r>
      <w:r w:rsidR="005B052A" w:rsidRPr="005B052A">
        <w:t xml:space="preserve"> </w:t>
      </w:r>
      <w:r w:rsidRPr="005B052A">
        <w:t>продажу</w:t>
      </w:r>
      <w:r w:rsidR="005B052A" w:rsidRPr="005B052A">
        <w:t xml:space="preserve"> </w:t>
      </w:r>
      <w:r w:rsidRPr="005B052A">
        <w:t>товарів</w:t>
      </w:r>
      <w:r w:rsidR="005B052A" w:rsidRPr="005B052A">
        <w:t xml:space="preserve"> </w:t>
      </w:r>
      <w:r w:rsidRPr="005B052A">
        <w:t>(</w:t>
      </w:r>
      <w:proofErr w:type="spellStart"/>
      <w:r w:rsidRPr="005B052A">
        <w:t>гірки</w:t>
      </w:r>
      <w:proofErr w:type="spellEnd"/>
      <w:r w:rsidRPr="005B052A">
        <w:t>,</w:t>
      </w:r>
      <w:r w:rsidR="005B052A" w:rsidRPr="005B052A">
        <w:t xml:space="preserve"> </w:t>
      </w:r>
      <w:r w:rsidRPr="005B052A">
        <w:t>вішала,</w:t>
      </w:r>
      <w:r w:rsidR="005B052A" w:rsidRPr="005B052A">
        <w:t xml:space="preserve"> </w:t>
      </w:r>
      <w:r w:rsidRPr="005B052A">
        <w:t>прилавки),</w:t>
      </w:r>
      <w:r w:rsidR="005B052A" w:rsidRPr="005B052A">
        <w:t xml:space="preserve"> </w:t>
      </w:r>
      <w:r w:rsidRPr="005B052A">
        <w:t>для викладення,</w:t>
      </w:r>
      <w:r w:rsidR="005B052A" w:rsidRPr="005B052A">
        <w:t xml:space="preserve"> </w:t>
      </w:r>
      <w:r w:rsidRPr="005B052A">
        <w:t>транспортування,</w:t>
      </w:r>
      <w:r w:rsidR="005B052A" w:rsidRPr="005B052A">
        <w:t xml:space="preserve"> </w:t>
      </w:r>
      <w:r w:rsidRPr="005B052A">
        <w:t>тимчасового</w:t>
      </w:r>
      <w:r w:rsidR="005B052A" w:rsidRPr="005B052A">
        <w:t xml:space="preserve"> </w:t>
      </w:r>
      <w:r w:rsidRPr="005B052A">
        <w:t>зберігання</w:t>
      </w:r>
      <w:r w:rsidR="005B052A" w:rsidRPr="005B052A">
        <w:t xml:space="preserve"> </w:t>
      </w:r>
      <w:r w:rsidRPr="005B052A">
        <w:t>та</w:t>
      </w:r>
      <w:r w:rsidR="005B052A" w:rsidRPr="005B052A">
        <w:t xml:space="preserve"> </w:t>
      </w:r>
      <w:r w:rsidRPr="005B052A">
        <w:t>продажу</w:t>
      </w:r>
      <w:r w:rsidR="005B052A" w:rsidRPr="005B052A">
        <w:t xml:space="preserve"> </w:t>
      </w:r>
      <w:r w:rsidRPr="005B052A">
        <w:t>товарів (тара-обладнання),</w:t>
      </w:r>
      <w:r w:rsidR="005B052A" w:rsidRPr="005B052A">
        <w:t xml:space="preserve"> </w:t>
      </w:r>
      <w:r w:rsidRPr="005B052A">
        <w:t>для</w:t>
      </w:r>
      <w:r w:rsidR="005B052A" w:rsidRPr="005B052A">
        <w:t xml:space="preserve"> </w:t>
      </w:r>
      <w:r w:rsidRPr="005B052A">
        <w:t>розрахунків</w:t>
      </w:r>
      <w:r w:rsidR="005B052A" w:rsidRPr="005B052A">
        <w:t xml:space="preserve"> </w:t>
      </w:r>
      <w:r w:rsidRPr="005B052A">
        <w:t>з</w:t>
      </w:r>
      <w:r w:rsidR="005B052A" w:rsidRPr="005B052A">
        <w:t xml:space="preserve"> </w:t>
      </w:r>
      <w:r w:rsidRPr="005B052A">
        <w:t>покупцями</w:t>
      </w:r>
      <w:r w:rsidR="005B052A" w:rsidRPr="005B052A">
        <w:t xml:space="preserve"> </w:t>
      </w:r>
      <w:r w:rsidRPr="005B052A">
        <w:t>(касові</w:t>
      </w:r>
      <w:r w:rsidR="005B052A" w:rsidRPr="005B052A">
        <w:t xml:space="preserve"> </w:t>
      </w:r>
      <w:r w:rsidRPr="005B052A">
        <w:t>кабіни</w:t>
      </w:r>
      <w:r w:rsidR="005B052A" w:rsidRPr="005B052A">
        <w:t xml:space="preserve"> </w:t>
      </w:r>
      <w:r w:rsidRPr="005B052A">
        <w:t>), для зберігання</w:t>
      </w:r>
      <w:r w:rsidR="005B052A" w:rsidRPr="005B052A">
        <w:t xml:space="preserve"> </w:t>
      </w:r>
      <w:r w:rsidRPr="005B052A">
        <w:t>товарів (стелажі,</w:t>
      </w:r>
      <w:r w:rsidR="005B052A" w:rsidRPr="005B052A">
        <w:t xml:space="preserve"> </w:t>
      </w:r>
      <w:proofErr w:type="spellStart"/>
      <w:r w:rsidRPr="005B052A">
        <w:t>підтоварники</w:t>
      </w:r>
      <w:proofErr w:type="spellEnd"/>
      <w:r w:rsidRPr="005B052A">
        <w:t>),</w:t>
      </w:r>
      <w:r w:rsidR="005B052A" w:rsidRPr="005B052A">
        <w:t xml:space="preserve"> </w:t>
      </w:r>
      <w:r w:rsidRPr="005B052A">
        <w:t>для</w:t>
      </w:r>
      <w:r w:rsidR="005B052A" w:rsidRPr="005B052A">
        <w:t xml:space="preserve"> </w:t>
      </w:r>
      <w:r w:rsidRPr="005B052A">
        <w:t>перевірки</w:t>
      </w:r>
      <w:r w:rsidR="005B052A" w:rsidRPr="005B052A">
        <w:t xml:space="preserve"> </w:t>
      </w:r>
      <w:r w:rsidRPr="005B052A">
        <w:t>якості</w:t>
      </w:r>
      <w:r w:rsidR="005B052A" w:rsidRPr="005B052A">
        <w:t xml:space="preserve"> </w:t>
      </w:r>
      <w:r w:rsidRPr="005B052A">
        <w:t>та підготовки</w:t>
      </w:r>
      <w:r w:rsidR="005B052A" w:rsidRPr="005B052A">
        <w:t xml:space="preserve"> </w:t>
      </w:r>
      <w:r w:rsidRPr="005B052A">
        <w:t>товарів</w:t>
      </w:r>
      <w:r w:rsidR="005B052A" w:rsidRPr="005B052A">
        <w:t xml:space="preserve"> </w:t>
      </w:r>
      <w:r w:rsidRPr="005B052A">
        <w:t>до</w:t>
      </w:r>
      <w:r w:rsidR="005B052A" w:rsidRPr="005B052A">
        <w:t xml:space="preserve"> </w:t>
      </w:r>
      <w:r w:rsidRPr="005B052A">
        <w:t>продажу</w:t>
      </w:r>
      <w:r w:rsidR="005B052A" w:rsidRPr="005B052A">
        <w:t xml:space="preserve"> </w:t>
      </w:r>
      <w:r w:rsidRPr="005B052A">
        <w:t>(столи</w:t>
      </w:r>
      <w:r w:rsidR="005B052A" w:rsidRPr="005B052A">
        <w:t xml:space="preserve"> </w:t>
      </w:r>
      <w:r w:rsidRPr="005B052A">
        <w:t>для</w:t>
      </w:r>
      <w:r w:rsidR="005B052A" w:rsidRPr="005B052A">
        <w:t xml:space="preserve"> </w:t>
      </w:r>
      <w:r w:rsidRPr="005B052A">
        <w:t>бракеражу</w:t>
      </w:r>
      <w:r w:rsidR="005B052A" w:rsidRPr="005B052A">
        <w:t xml:space="preserve"> </w:t>
      </w:r>
      <w:r w:rsidRPr="005B052A">
        <w:t>товарів,</w:t>
      </w:r>
      <w:r w:rsidR="005B052A" w:rsidRPr="005B052A">
        <w:t xml:space="preserve"> </w:t>
      </w:r>
      <w:r w:rsidRPr="005B052A">
        <w:t>фасування товарів), для надання додаткових послуг покупцям (примірочні кабіни, столи для</w:t>
      </w:r>
      <w:r w:rsidR="005B052A" w:rsidRPr="005B052A">
        <w:t xml:space="preserve"> </w:t>
      </w:r>
      <w:r w:rsidRPr="005B052A">
        <w:t>упаковування,</w:t>
      </w:r>
      <w:r w:rsidR="005B052A" w:rsidRPr="005B052A">
        <w:t xml:space="preserve"> </w:t>
      </w:r>
      <w:r w:rsidRPr="005B052A">
        <w:lastRenderedPageBreak/>
        <w:t>прилавки</w:t>
      </w:r>
      <w:r w:rsidR="005B052A" w:rsidRPr="005B052A">
        <w:t xml:space="preserve"> </w:t>
      </w:r>
      <w:r w:rsidRPr="005B052A">
        <w:t>для</w:t>
      </w:r>
      <w:r w:rsidR="005B052A" w:rsidRPr="005B052A">
        <w:t xml:space="preserve"> </w:t>
      </w:r>
      <w:r w:rsidRPr="005B052A">
        <w:t>відбірних</w:t>
      </w:r>
      <w:r w:rsidR="005B052A" w:rsidRPr="005B052A">
        <w:t xml:space="preserve"> </w:t>
      </w:r>
      <w:r w:rsidRPr="005B052A">
        <w:t>кошиків</w:t>
      </w:r>
      <w:r w:rsidR="005B052A" w:rsidRPr="005B052A">
        <w:t xml:space="preserve"> </w:t>
      </w:r>
      <w:r w:rsidRPr="005B052A">
        <w:t>та</w:t>
      </w:r>
      <w:r w:rsidR="005B052A" w:rsidRPr="005B052A">
        <w:t xml:space="preserve"> </w:t>
      </w:r>
      <w:r w:rsidRPr="005B052A">
        <w:t>сумок</w:t>
      </w:r>
      <w:r w:rsidR="005B052A" w:rsidRPr="005B052A">
        <w:t xml:space="preserve"> </w:t>
      </w:r>
      <w:r w:rsidRPr="005B052A">
        <w:t xml:space="preserve">покупців, тумбочки для контрольних ваг) та </w:t>
      </w:r>
      <w:proofErr w:type="spellStart"/>
      <w:r w:rsidRPr="005B052A">
        <w:t>ін</w:t>
      </w:r>
      <w:proofErr w:type="spellEnd"/>
      <w:r w:rsidRPr="005B052A">
        <w:t xml:space="preserve">; </w:t>
      </w:r>
    </w:p>
    <w:p w:rsidR="00F828E8" w:rsidRPr="005B052A" w:rsidRDefault="00F828E8" w:rsidP="005B052A">
      <w:pPr>
        <w:pStyle w:val="a7"/>
        <w:spacing w:line="276" w:lineRule="auto"/>
        <w:ind w:firstLine="709"/>
        <w:jc w:val="both"/>
      </w:pPr>
      <w:r w:rsidRPr="005B052A">
        <w:rPr>
          <w:b/>
        </w:rPr>
        <w:t>2)</w:t>
      </w:r>
      <w:r w:rsidR="005B052A" w:rsidRPr="005B052A">
        <w:rPr>
          <w:b/>
        </w:rPr>
        <w:t xml:space="preserve"> </w:t>
      </w:r>
      <w:r w:rsidRPr="005B052A">
        <w:rPr>
          <w:b/>
        </w:rPr>
        <w:t>місцем</w:t>
      </w:r>
      <w:r w:rsidR="005B052A" w:rsidRPr="005B052A">
        <w:rPr>
          <w:b/>
        </w:rPr>
        <w:t xml:space="preserve"> </w:t>
      </w:r>
      <w:r w:rsidRPr="005B052A">
        <w:rPr>
          <w:b/>
        </w:rPr>
        <w:t>використання</w:t>
      </w:r>
      <w:r w:rsidR="005B052A" w:rsidRPr="005B052A">
        <w:t xml:space="preserve"> </w:t>
      </w:r>
      <w:r w:rsidRPr="005B052A">
        <w:t>-</w:t>
      </w:r>
      <w:r w:rsidR="005B052A" w:rsidRPr="005B052A">
        <w:t xml:space="preserve"> </w:t>
      </w:r>
      <w:r w:rsidRPr="005B052A">
        <w:t>у</w:t>
      </w:r>
      <w:r w:rsidR="005B052A" w:rsidRPr="005B052A">
        <w:t xml:space="preserve"> </w:t>
      </w:r>
      <w:r w:rsidRPr="005B052A">
        <w:t>торговельних</w:t>
      </w:r>
      <w:r w:rsidR="005B052A" w:rsidRPr="005B052A">
        <w:t xml:space="preserve"> </w:t>
      </w:r>
      <w:r w:rsidRPr="005B052A">
        <w:t>залах</w:t>
      </w:r>
      <w:r w:rsidR="005B052A" w:rsidRPr="005B052A">
        <w:t xml:space="preserve"> </w:t>
      </w:r>
      <w:r w:rsidRPr="005B052A">
        <w:t>магазинів,</w:t>
      </w:r>
      <w:r w:rsidR="005B052A" w:rsidRPr="005B052A">
        <w:t xml:space="preserve"> </w:t>
      </w:r>
      <w:r w:rsidRPr="005B052A">
        <w:t xml:space="preserve">в приміщеннях для прийому, зберігання і для підготовки товарів до продажу, в </w:t>
      </w:r>
    </w:p>
    <w:p w:rsidR="00F828E8" w:rsidRPr="005B052A" w:rsidRDefault="00F828E8" w:rsidP="005B052A">
      <w:pPr>
        <w:pStyle w:val="a7"/>
        <w:spacing w:line="276" w:lineRule="auto"/>
        <w:ind w:firstLine="709"/>
        <w:jc w:val="both"/>
      </w:pPr>
      <w:r w:rsidRPr="005B052A">
        <w:t>підсобних приміщеннях;</w:t>
      </w:r>
    </w:p>
    <w:p w:rsidR="00F828E8" w:rsidRPr="005B052A" w:rsidRDefault="00F828E8" w:rsidP="005B052A">
      <w:pPr>
        <w:pStyle w:val="a7"/>
        <w:spacing w:line="276" w:lineRule="auto"/>
        <w:ind w:firstLine="709"/>
        <w:jc w:val="both"/>
      </w:pPr>
      <w:r w:rsidRPr="005B052A">
        <w:rPr>
          <w:b/>
        </w:rPr>
        <w:t>3)</w:t>
      </w:r>
      <w:r w:rsidR="005B052A" w:rsidRPr="005B052A">
        <w:rPr>
          <w:b/>
        </w:rPr>
        <w:t xml:space="preserve"> </w:t>
      </w:r>
      <w:r w:rsidRPr="005B052A">
        <w:rPr>
          <w:b/>
        </w:rPr>
        <w:t>способом</w:t>
      </w:r>
      <w:r w:rsidR="005B052A" w:rsidRPr="005B052A">
        <w:rPr>
          <w:b/>
        </w:rPr>
        <w:t xml:space="preserve"> </w:t>
      </w:r>
      <w:r w:rsidRPr="005B052A">
        <w:rPr>
          <w:b/>
        </w:rPr>
        <w:t>установки</w:t>
      </w:r>
      <w:r w:rsidR="005B052A" w:rsidRPr="005B052A">
        <w:t xml:space="preserve"> </w:t>
      </w:r>
      <w:r w:rsidRPr="005B052A">
        <w:t>-</w:t>
      </w:r>
      <w:r w:rsidR="005B052A" w:rsidRPr="005B052A">
        <w:t xml:space="preserve"> </w:t>
      </w:r>
      <w:r w:rsidRPr="005B052A">
        <w:t>пристінна</w:t>
      </w:r>
      <w:r w:rsidR="005B052A" w:rsidRPr="005B052A">
        <w:t xml:space="preserve"> </w:t>
      </w:r>
      <w:r w:rsidRPr="005B052A">
        <w:t>(встановлювана</w:t>
      </w:r>
      <w:r w:rsidR="005B052A" w:rsidRPr="005B052A">
        <w:t xml:space="preserve"> </w:t>
      </w:r>
      <w:r w:rsidRPr="005B052A">
        <w:t>по</w:t>
      </w:r>
      <w:r w:rsidR="005B052A" w:rsidRPr="005B052A">
        <w:t xml:space="preserve"> </w:t>
      </w:r>
      <w:r w:rsidRPr="005B052A">
        <w:t>периметру торгового залу), острівна (встановлюється в центрі залу), навісна і вбудована;</w:t>
      </w:r>
    </w:p>
    <w:p w:rsidR="00F828E8" w:rsidRPr="005B052A" w:rsidRDefault="00F828E8" w:rsidP="005B052A">
      <w:pPr>
        <w:pStyle w:val="a7"/>
        <w:spacing w:line="276" w:lineRule="auto"/>
        <w:ind w:firstLine="709"/>
        <w:jc w:val="both"/>
      </w:pPr>
      <w:r w:rsidRPr="005B052A">
        <w:rPr>
          <w:b/>
        </w:rPr>
        <w:t>4)</w:t>
      </w:r>
      <w:r w:rsidR="005B052A" w:rsidRPr="005B052A">
        <w:rPr>
          <w:b/>
        </w:rPr>
        <w:t xml:space="preserve"> </w:t>
      </w:r>
      <w:r w:rsidRPr="005B052A">
        <w:rPr>
          <w:b/>
        </w:rPr>
        <w:t>товарному</w:t>
      </w:r>
      <w:r w:rsidR="005B052A" w:rsidRPr="005B052A">
        <w:rPr>
          <w:b/>
        </w:rPr>
        <w:t xml:space="preserve"> </w:t>
      </w:r>
      <w:r w:rsidRPr="005B052A">
        <w:rPr>
          <w:b/>
        </w:rPr>
        <w:t>профілю</w:t>
      </w:r>
      <w:r w:rsidR="005B052A" w:rsidRPr="005B052A">
        <w:t xml:space="preserve"> </w:t>
      </w:r>
      <w:r w:rsidRPr="005B052A">
        <w:t>-</w:t>
      </w:r>
      <w:r w:rsidR="005B052A" w:rsidRPr="005B052A">
        <w:t xml:space="preserve"> </w:t>
      </w:r>
      <w:r w:rsidRPr="005B052A">
        <w:t>спеціалізована</w:t>
      </w:r>
      <w:r w:rsidR="005B052A" w:rsidRPr="005B052A">
        <w:t xml:space="preserve"> </w:t>
      </w:r>
      <w:r w:rsidRPr="005B052A">
        <w:t>і</w:t>
      </w:r>
      <w:r w:rsidR="005B052A" w:rsidRPr="005B052A">
        <w:t xml:space="preserve"> </w:t>
      </w:r>
      <w:r w:rsidRPr="005B052A">
        <w:t>універсальна;</w:t>
      </w:r>
      <w:r w:rsidR="005B052A" w:rsidRPr="005B052A">
        <w:t xml:space="preserve"> </w:t>
      </w:r>
      <w:r w:rsidRPr="005B052A">
        <w:t>спеціалізовані меблі</w:t>
      </w:r>
      <w:r w:rsidR="005B052A" w:rsidRPr="005B052A">
        <w:t xml:space="preserve"> </w:t>
      </w:r>
      <w:r w:rsidRPr="005B052A">
        <w:t>пристосована</w:t>
      </w:r>
      <w:r w:rsidR="005B052A" w:rsidRPr="005B052A">
        <w:t xml:space="preserve"> </w:t>
      </w:r>
      <w:r w:rsidRPr="005B052A">
        <w:t>для</w:t>
      </w:r>
      <w:r w:rsidR="005B052A" w:rsidRPr="005B052A">
        <w:t xml:space="preserve"> </w:t>
      </w:r>
      <w:r w:rsidRPr="005B052A">
        <w:t>певної</w:t>
      </w:r>
      <w:r w:rsidR="005B052A" w:rsidRPr="005B052A">
        <w:t xml:space="preserve"> </w:t>
      </w:r>
      <w:r w:rsidRPr="005B052A">
        <w:t>групи</w:t>
      </w:r>
      <w:r w:rsidR="005B052A" w:rsidRPr="005B052A">
        <w:t xml:space="preserve"> </w:t>
      </w:r>
      <w:r w:rsidRPr="005B052A">
        <w:t>або</w:t>
      </w:r>
      <w:r w:rsidR="005B052A" w:rsidRPr="005B052A">
        <w:t xml:space="preserve"> </w:t>
      </w:r>
      <w:r w:rsidRPr="005B052A">
        <w:t>виду</w:t>
      </w:r>
      <w:r w:rsidR="005B052A" w:rsidRPr="005B052A">
        <w:t xml:space="preserve"> </w:t>
      </w:r>
      <w:r w:rsidRPr="005B052A">
        <w:t>товарів</w:t>
      </w:r>
      <w:r w:rsidR="005B052A" w:rsidRPr="005B052A">
        <w:t xml:space="preserve"> </w:t>
      </w:r>
      <w:r w:rsidRPr="005B052A">
        <w:t>(</w:t>
      </w:r>
      <w:proofErr w:type="spellStart"/>
      <w:r w:rsidRPr="005B052A">
        <w:t>гірки</w:t>
      </w:r>
      <w:proofErr w:type="spellEnd"/>
      <w:r w:rsidR="005B052A" w:rsidRPr="005B052A">
        <w:t xml:space="preserve"> </w:t>
      </w:r>
      <w:r w:rsidRPr="005B052A">
        <w:t>для</w:t>
      </w:r>
      <w:r w:rsidR="005B052A" w:rsidRPr="005B052A">
        <w:t xml:space="preserve"> </w:t>
      </w:r>
      <w:r w:rsidRPr="005B052A">
        <w:t>тканин, хлібобулочних виробі), універсальні меблі придатна для різних груп товарів;</w:t>
      </w:r>
    </w:p>
    <w:p w:rsidR="00F828E8" w:rsidRPr="005B052A" w:rsidRDefault="00F828E8" w:rsidP="005B052A">
      <w:pPr>
        <w:pStyle w:val="a7"/>
        <w:spacing w:line="276" w:lineRule="auto"/>
        <w:ind w:firstLine="709"/>
        <w:jc w:val="both"/>
      </w:pPr>
      <w:r w:rsidRPr="005B052A">
        <w:rPr>
          <w:b/>
        </w:rPr>
        <w:t>5)</w:t>
      </w:r>
      <w:r w:rsidR="005B052A" w:rsidRPr="005B052A">
        <w:rPr>
          <w:b/>
        </w:rPr>
        <w:t xml:space="preserve"> </w:t>
      </w:r>
      <w:r w:rsidRPr="005B052A">
        <w:rPr>
          <w:b/>
        </w:rPr>
        <w:t>матеріалу</w:t>
      </w:r>
      <w:r w:rsidR="005B052A" w:rsidRPr="005B052A">
        <w:rPr>
          <w:b/>
        </w:rPr>
        <w:t xml:space="preserve"> </w:t>
      </w:r>
      <w:r w:rsidRPr="005B052A">
        <w:rPr>
          <w:b/>
        </w:rPr>
        <w:t>виготовлення</w:t>
      </w:r>
      <w:r w:rsidR="005B052A" w:rsidRPr="005B052A">
        <w:t xml:space="preserve"> </w:t>
      </w:r>
      <w:r w:rsidRPr="005B052A">
        <w:t>-</w:t>
      </w:r>
      <w:r w:rsidR="005B052A" w:rsidRPr="005B052A">
        <w:t xml:space="preserve"> </w:t>
      </w:r>
      <w:r w:rsidRPr="005B052A">
        <w:t>металева,</w:t>
      </w:r>
      <w:r w:rsidR="005B052A" w:rsidRPr="005B052A">
        <w:t xml:space="preserve"> </w:t>
      </w:r>
      <w:r w:rsidRPr="005B052A">
        <w:t>дерев'яна,</w:t>
      </w:r>
      <w:r w:rsidR="005B052A" w:rsidRPr="005B052A">
        <w:t xml:space="preserve"> </w:t>
      </w:r>
      <w:r w:rsidRPr="005B052A">
        <w:t>комбінована,</w:t>
      </w:r>
      <w:r w:rsidR="005B052A" w:rsidRPr="005B052A">
        <w:t xml:space="preserve"> </w:t>
      </w:r>
      <w:r w:rsidRPr="005B052A">
        <w:t>з використанням металу, дерева, скла, пластмас та інших матеріалів. Металеві деталі</w:t>
      </w:r>
      <w:r w:rsidR="005B052A" w:rsidRPr="005B052A">
        <w:t xml:space="preserve"> </w:t>
      </w:r>
      <w:r w:rsidRPr="005B052A">
        <w:t>меблів</w:t>
      </w:r>
      <w:r w:rsidR="005B052A" w:rsidRPr="005B052A">
        <w:t xml:space="preserve"> </w:t>
      </w:r>
      <w:r w:rsidRPr="005B052A">
        <w:t>виготовляють</w:t>
      </w:r>
      <w:r w:rsidR="005B052A" w:rsidRPr="005B052A">
        <w:t xml:space="preserve"> </w:t>
      </w:r>
      <w:r w:rsidRPr="005B052A">
        <w:t>із</w:t>
      </w:r>
      <w:r w:rsidR="005B052A" w:rsidRPr="005B052A">
        <w:t xml:space="preserve"> </w:t>
      </w:r>
      <w:r w:rsidRPr="005B052A">
        <w:t>труб</w:t>
      </w:r>
      <w:r w:rsidR="005B052A" w:rsidRPr="005B052A">
        <w:t xml:space="preserve"> </w:t>
      </w:r>
      <w:r w:rsidRPr="005B052A">
        <w:t>круглого</w:t>
      </w:r>
      <w:r w:rsidR="005B052A" w:rsidRPr="005B052A">
        <w:t xml:space="preserve"> </w:t>
      </w:r>
      <w:r w:rsidRPr="005B052A">
        <w:t>і</w:t>
      </w:r>
      <w:r w:rsidR="005B052A" w:rsidRPr="005B052A">
        <w:t xml:space="preserve"> </w:t>
      </w:r>
      <w:r w:rsidRPr="005B052A">
        <w:t>прямокутного</w:t>
      </w:r>
      <w:r w:rsidR="005B052A" w:rsidRPr="005B052A">
        <w:t xml:space="preserve"> </w:t>
      </w:r>
      <w:r w:rsidRPr="005B052A">
        <w:t>перетинів, прутка, дроту, кутової сталі, тонколистової сталі, алюмінію. Для обробки їх поверхонь</w:t>
      </w:r>
      <w:r w:rsidR="005B052A" w:rsidRPr="005B052A">
        <w:t xml:space="preserve"> </w:t>
      </w:r>
      <w:r w:rsidRPr="005B052A">
        <w:t>застосовують</w:t>
      </w:r>
      <w:r w:rsidR="005B052A" w:rsidRPr="005B052A">
        <w:t xml:space="preserve"> </w:t>
      </w:r>
      <w:r w:rsidRPr="005B052A">
        <w:t>цинкові,</w:t>
      </w:r>
      <w:r w:rsidR="005B052A" w:rsidRPr="005B052A">
        <w:t xml:space="preserve"> </w:t>
      </w:r>
      <w:r w:rsidRPr="005B052A">
        <w:t>емалеві</w:t>
      </w:r>
      <w:r w:rsidR="005B052A" w:rsidRPr="005B052A">
        <w:t xml:space="preserve"> </w:t>
      </w:r>
      <w:r w:rsidRPr="005B052A">
        <w:t>та</w:t>
      </w:r>
      <w:r w:rsidR="005B052A" w:rsidRPr="005B052A">
        <w:t xml:space="preserve"> </w:t>
      </w:r>
      <w:r w:rsidRPr="005B052A">
        <w:t>інші</w:t>
      </w:r>
      <w:r w:rsidR="005B052A" w:rsidRPr="005B052A">
        <w:t xml:space="preserve"> </w:t>
      </w:r>
      <w:r w:rsidRPr="005B052A">
        <w:t>покриття. На</w:t>
      </w:r>
      <w:r w:rsidR="005B052A" w:rsidRPr="005B052A">
        <w:t xml:space="preserve"> </w:t>
      </w:r>
      <w:r w:rsidRPr="005B052A">
        <w:t>дерев'яні деталі</w:t>
      </w:r>
      <w:r w:rsidR="005B052A" w:rsidRPr="005B052A">
        <w:t xml:space="preserve"> </w:t>
      </w:r>
      <w:r w:rsidRPr="005B052A">
        <w:t>витрачають</w:t>
      </w:r>
      <w:r w:rsidR="005B052A" w:rsidRPr="005B052A">
        <w:t xml:space="preserve"> </w:t>
      </w:r>
      <w:r w:rsidRPr="005B052A">
        <w:t>пиломатеріали,</w:t>
      </w:r>
      <w:r w:rsidR="005B052A" w:rsidRPr="005B052A">
        <w:t xml:space="preserve"> </w:t>
      </w:r>
      <w:proofErr w:type="spellStart"/>
      <w:r w:rsidRPr="005B052A">
        <w:t>деревно-стружкові</w:t>
      </w:r>
      <w:proofErr w:type="spellEnd"/>
      <w:r w:rsidR="005B052A" w:rsidRPr="005B052A">
        <w:t xml:space="preserve"> </w:t>
      </w:r>
      <w:r w:rsidRPr="005B052A">
        <w:t>й</w:t>
      </w:r>
      <w:r w:rsidR="005B052A" w:rsidRPr="005B052A">
        <w:t xml:space="preserve"> </w:t>
      </w:r>
      <w:proofErr w:type="spellStart"/>
      <w:r w:rsidRPr="005B052A">
        <w:t>деревинно</w:t>
      </w:r>
      <w:proofErr w:type="spellEnd"/>
      <w:r w:rsidRPr="005B052A">
        <w:t>-волокнисті плити, фанеру;</w:t>
      </w:r>
    </w:p>
    <w:p w:rsidR="005B052A" w:rsidRDefault="00F828E8" w:rsidP="005B052A">
      <w:pPr>
        <w:pStyle w:val="a7"/>
        <w:spacing w:line="276" w:lineRule="auto"/>
        <w:ind w:firstLine="709"/>
        <w:jc w:val="both"/>
      </w:pPr>
      <w:r w:rsidRPr="005B052A">
        <w:rPr>
          <w:b/>
        </w:rPr>
        <w:t>6) конструкції</w:t>
      </w:r>
      <w:r w:rsidR="005B052A" w:rsidRPr="005B052A">
        <w:t xml:space="preserve"> </w:t>
      </w:r>
      <w:r w:rsidRPr="005B052A">
        <w:t>-</w:t>
      </w:r>
      <w:r w:rsidR="005B052A" w:rsidRPr="005B052A">
        <w:t xml:space="preserve"> </w:t>
      </w:r>
      <w:r w:rsidRPr="005B052A">
        <w:t>нерозбірна, збірно-розбірна, що складається, розбірно-складна,</w:t>
      </w:r>
      <w:r w:rsidR="005B052A" w:rsidRPr="005B052A">
        <w:t xml:space="preserve"> </w:t>
      </w:r>
      <w:r w:rsidRPr="005B052A">
        <w:t>секційна,</w:t>
      </w:r>
      <w:r w:rsidR="005B052A" w:rsidRPr="005B052A">
        <w:t xml:space="preserve"> </w:t>
      </w:r>
      <w:r w:rsidRPr="005B052A">
        <w:t>універсально-збірна. Нерозбірна</w:t>
      </w:r>
      <w:r w:rsidR="005B052A" w:rsidRPr="005B052A">
        <w:t xml:space="preserve"> </w:t>
      </w:r>
      <w:r w:rsidRPr="005B052A">
        <w:t>меблі</w:t>
      </w:r>
      <w:r w:rsidR="005B052A" w:rsidRPr="005B052A">
        <w:t xml:space="preserve"> </w:t>
      </w:r>
      <w:r w:rsidRPr="005B052A">
        <w:t>складаються</w:t>
      </w:r>
      <w:r w:rsidR="005B052A" w:rsidRPr="005B052A">
        <w:t xml:space="preserve"> </w:t>
      </w:r>
      <w:r w:rsidRPr="005B052A">
        <w:t>з деталей,</w:t>
      </w:r>
      <w:r w:rsidR="005B052A" w:rsidRPr="005B052A">
        <w:t xml:space="preserve"> </w:t>
      </w:r>
      <w:r w:rsidRPr="005B052A">
        <w:t>зв'язаних</w:t>
      </w:r>
      <w:r w:rsidR="005B052A" w:rsidRPr="005B052A">
        <w:t xml:space="preserve"> </w:t>
      </w:r>
      <w:r w:rsidRPr="005B052A">
        <w:t>між</w:t>
      </w:r>
      <w:r w:rsidR="005B052A" w:rsidRPr="005B052A">
        <w:t xml:space="preserve"> </w:t>
      </w:r>
      <w:r w:rsidRPr="005B052A">
        <w:t>собою</w:t>
      </w:r>
      <w:r w:rsidR="005B052A" w:rsidRPr="005B052A">
        <w:t xml:space="preserve"> </w:t>
      </w:r>
      <w:r w:rsidRPr="005B052A">
        <w:t>нероз'ємними</w:t>
      </w:r>
      <w:r w:rsidR="005B052A" w:rsidRPr="005B052A">
        <w:t xml:space="preserve"> </w:t>
      </w:r>
      <w:r w:rsidRPr="005B052A">
        <w:t>сполуками. Деталі</w:t>
      </w:r>
      <w:r w:rsidR="005B052A" w:rsidRPr="005B052A">
        <w:t xml:space="preserve"> </w:t>
      </w:r>
      <w:r w:rsidRPr="005B052A">
        <w:t>збірно-розбірної меблів з'єднують за допомогою болтів, гвинтів, скоб, гачків і інших рознімних</w:t>
      </w:r>
      <w:r w:rsidR="005B052A" w:rsidRPr="005B052A">
        <w:t xml:space="preserve"> </w:t>
      </w:r>
      <w:r w:rsidRPr="005B052A">
        <w:t>з'єднань.</w:t>
      </w:r>
    </w:p>
    <w:p w:rsidR="00F828E8" w:rsidRPr="005B052A" w:rsidRDefault="00F828E8" w:rsidP="005B052A">
      <w:pPr>
        <w:pStyle w:val="a7"/>
        <w:spacing w:line="276" w:lineRule="auto"/>
        <w:ind w:firstLine="709"/>
        <w:jc w:val="both"/>
      </w:pPr>
      <w:r w:rsidRPr="005B052A">
        <w:t>Складна</w:t>
      </w:r>
      <w:r w:rsidR="005B052A" w:rsidRPr="005B052A">
        <w:t xml:space="preserve"> </w:t>
      </w:r>
      <w:r w:rsidRPr="005B052A">
        <w:t>і</w:t>
      </w:r>
      <w:r w:rsidR="005B052A" w:rsidRPr="005B052A">
        <w:t xml:space="preserve"> </w:t>
      </w:r>
      <w:r w:rsidRPr="005B052A">
        <w:t>розбірно-складні</w:t>
      </w:r>
      <w:r w:rsidR="005B052A" w:rsidRPr="005B052A">
        <w:t xml:space="preserve"> </w:t>
      </w:r>
      <w:r w:rsidRPr="005B052A">
        <w:t>меблі</w:t>
      </w:r>
      <w:r w:rsidR="005B052A" w:rsidRPr="005B052A">
        <w:t xml:space="preserve"> </w:t>
      </w:r>
      <w:r w:rsidRPr="005B052A">
        <w:t>має</w:t>
      </w:r>
      <w:r w:rsidR="005B052A" w:rsidRPr="005B052A">
        <w:t xml:space="preserve"> </w:t>
      </w:r>
      <w:r w:rsidRPr="005B052A">
        <w:t>деталі</w:t>
      </w:r>
      <w:r w:rsidR="005B052A" w:rsidRPr="005B052A">
        <w:t xml:space="preserve"> </w:t>
      </w:r>
      <w:r w:rsidRPr="005B052A">
        <w:t>із шарнірними з'єднаннями, які дозволяють складати їх, зменшуючи тим самим розміри меблів і займаний нею обсяг. Секційні меблі складається з окремих секцій. Секція є готовий виріб, оснащений необхідними деталями: полицями, ящиками, кронштейнами і т. д. Секції встановлюють окремо або приєднують до</w:t>
      </w:r>
      <w:r w:rsidR="005B052A" w:rsidRPr="005B052A">
        <w:t xml:space="preserve"> </w:t>
      </w:r>
      <w:r w:rsidRPr="005B052A">
        <w:t>інших</w:t>
      </w:r>
      <w:r w:rsidR="005B052A" w:rsidRPr="005B052A">
        <w:t xml:space="preserve"> </w:t>
      </w:r>
      <w:r w:rsidRPr="005B052A">
        <w:t>секцій. При</w:t>
      </w:r>
      <w:r w:rsidR="005B052A" w:rsidRPr="005B052A">
        <w:t xml:space="preserve"> </w:t>
      </w:r>
      <w:r w:rsidRPr="005B052A">
        <w:t>цьому</w:t>
      </w:r>
      <w:r w:rsidR="005B052A" w:rsidRPr="005B052A">
        <w:t xml:space="preserve"> </w:t>
      </w:r>
      <w:r w:rsidRPr="005B052A">
        <w:t>утворюються</w:t>
      </w:r>
      <w:r w:rsidR="005B052A" w:rsidRPr="005B052A">
        <w:t xml:space="preserve"> </w:t>
      </w:r>
      <w:r w:rsidRPr="005B052A">
        <w:t>блоки</w:t>
      </w:r>
      <w:r w:rsidR="005B052A" w:rsidRPr="005B052A">
        <w:t xml:space="preserve"> </w:t>
      </w:r>
      <w:r w:rsidRPr="005B052A">
        <w:t>або</w:t>
      </w:r>
      <w:r w:rsidR="005B052A" w:rsidRPr="005B052A">
        <w:t xml:space="preserve"> </w:t>
      </w:r>
      <w:r w:rsidRPr="005B052A">
        <w:t>лінії</w:t>
      </w:r>
      <w:r w:rsidR="005B052A" w:rsidRPr="005B052A">
        <w:t xml:space="preserve"> </w:t>
      </w:r>
      <w:r w:rsidRPr="005B052A">
        <w:t>будь-якої довжини. При</w:t>
      </w:r>
      <w:r w:rsidR="005B052A" w:rsidRPr="005B052A">
        <w:t xml:space="preserve"> </w:t>
      </w:r>
      <w:r w:rsidRPr="005B052A">
        <w:t>з'єднанні</w:t>
      </w:r>
      <w:r w:rsidR="005B052A" w:rsidRPr="005B052A">
        <w:t xml:space="preserve"> </w:t>
      </w:r>
      <w:r w:rsidRPr="005B052A">
        <w:t>секцій</w:t>
      </w:r>
      <w:r w:rsidR="005B052A" w:rsidRPr="005B052A">
        <w:t xml:space="preserve"> </w:t>
      </w:r>
      <w:r w:rsidRPr="005B052A">
        <w:t>у</w:t>
      </w:r>
      <w:r w:rsidR="005B052A" w:rsidRPr="005B052A">
        <w:t xml:space="preserve"> </w:t>
      </w:r>
      <w:r w:rsidRPr="005B052A">
        <w:t>лінію</w:t>
      </w:r>
      <w:r w:rsidR="005B052A" w:rsidRPr="005B052A">
        <w:t xml:space="preserve"> </w:t>
      </w:r>
      <w:r w:rsidRPr="005B052A">
        <w:t>потрібна</w:t>
      </w:r>
      <w:r w:rsidR="005B052A" w:rsidRPr="005B052A">
        <w:t xml:space="preserve"> </w:t>
      </w:r>
      <w:r w:rsidRPr="005B052A">
        <w:t>менша</w:t>
      </w:r>
      <w:r w:rsidR="005B052A" w:rsidRPr="005B052A">
        <w:t xml:space="preserve"> </w:t>
      </w:r>
      <w:r w:rsidRPr="005B052A">
        <w:t>кількість</w:t>
      </w:r>
      <w:r w:rsidR="005B052A" w:rsidRPr="005B052A">
        <w:t xml:space="preserve"> </w:t>
      </w:r>
      <w:r w:rsidRPr="005B052A">
        <w:t xml:space="preserve">опорних </w:t>
      </w:r>
      <w:proofErr w:type="spellStart"/>
      <w:r w:rsidRPr="005B052A">
        <w:t>стійок</w:t>
      </w:r>
      <w:proofErr w:type="spellEnd"/>
      <w:r w:rsidRPr="005B052A">
        <w:t>,</w:t>
      </w:r>
      <w:r w:rsidR="005B052A" w:rsidRPr="005B052A">
        <w:t xml:space="preserve"> </w:t>
      </w:r>
      <w:r w:rsidRPr="005B052A">
        <w:t>що</w:t>
      </w:r>
      <w:r w:rsidR="005B052A" w:rsidRPr="005B052A">
        <w:t xml:space="preserve"> </w:t>
      </w:r>
      <w:r w:rsidRPr="005B052A">
        <w:t>зменшує</w:t>
      </w:r>
      <w:r w:rsidR="005B052A" w:rsidRPr="005B052A">
        <w:t xml:space="preserve"> </w:t>
      </w:r>
      <w:r w:rsidRPr="005B052A">
        <w:t>масу</w:t>
      </w:r>
      <w:r w:rsidR="005B052A" w:rsidRPr="005B052A">
        <w:t xml:space="preserve"> </w:t>
      </w:r>
      <w:r w:rsidRPr="005B052A">
        <w:t>меблів,</w:t>
      </w:r>
      <w:r w:rsidR="005B052A" w:rsidRPr="005B052A">
        <w:t xml:space="preserve"> </w:t>
      </w:r>
      <w:r w:rsidRPr="005B052A">
        <w:t>витрати</w:t>
      </w:r>
      <w:r w:rsidR="005B052A" w:rsidRPr="005B052A">
        <w:t xml:space="preserve"> </w:t>
      </w:r>
      <w:r w:rsidRPr="005B052A">
        <w:t>на</w:t>
      </w:r>
      <w:r w:rsidR="005B052A" w:rsidRPr="005B052A">
        <w:t xml:space="preserve"> </w:t>
      </w:r>
      <w:r w:rsidRPr="005B052A">
        <w:t>її</w:t>
      </w:r>
      <w:r w:rsidR="005B052A" w:rsidRPr="005B052A">
        <w:t xml:space="preserve"> </w:t>
      </w:r>
      <w:r w:rsidRPr="005B052A">
        <w:t>придбання</w:t>
      </w:r>
      <w:r w:rsidR="005B052A" w:rsidRPr="005B052A">
        <w:t xml:space="preserve"> </w:t>
      </w:r>
      <w:r w:rsidRPr="005B052A">
        <w:t>і монтаж. Універсально-збірна меблі складаються з уніфікованих легальний, з яких</w:t>
      </w:r>
      <w:r w:rsidR="005B052A" w:rsidRPr="005B052A">
        <w:t xml:space="preserve"> </w:t>
      </w:r>
      <w:r w:rsidRPr="005B052A">
        <w:t>можна</w:t>
      </w:r>
      <w:r w:rsidR="005B052A" w:rsidRPr="005B052A">
        <w:t xml:space="preserve"> </w:t>
      </w:r>
      <w:r w:rsidRPr="005B052A">
        <w:t>збирати</w:t>
      </w:r>
      <w:r w:rsidR="005B052A" w:rsidRPr="005B052A">
        <w:t xml:space="preserve"> </w:t>
      </w:r>
      <w:r w:rsidRPr="005B052A">
        <w:t>меблі</w:t>
      </w:r>
      <w:r w:rsidR="005B052A" w:rsidRPr="005B052A">
        <w:t xml:space="preserve"> </w:t>
      </w:r>
      <w:r w:rsidRPr="005B052A">
        <w:t>різного</w:t>
      </w:r>
      <w:r w:rsidR="005B052A" w:rsidRPr="005B052A">
        <w:t xml:space="preserve"> </w:t>
      </w:r>
      <w:r w:rsidRPr="005B052A">
        <w:t>функціонального</w:t>
      </w:r>
      <w:r w:rsidR="005B052A" w:rsidRPr="005B052A">
        <w:t xml:space="preserve"> </w:t>
      </w:r>
      <w:r w:rsidRPr="005B052A">
        <w:t>призначення</w:t>
      </w:r>
      <w:r w:rsidR="005B052A" w:rsidRPr="005B052A">
        <w:t xml:space="preserve"> </w:t>
      </w:r>
      <w:r w:rsidRPr="005B052A">
        <w:t>та розмірів. Користуючись</w:t>
      </w:r>
      <w:r w:rsidR="005B052A" w:rsidRPr="005B052A">
        <w:t xml:space="preserve"> </w:t>
      </w:r>
      <w:r w:rsidRPr="005B052A">
        <w:t>комбінацією</w:t>
      </w:r>
      <w:r w:rsidR="005B052A" w:rsidRPr="005B052A">
        <w:t xml:space="preserve"> </w:t>
      </w:r>
      <w:r w:rsidRPr="005B052A">
        <w:t>різних</w:t>
      </w:r>
      <w:r w:rsidR="005B052A" w:rsidRPr="005B052A">
        <w:t xml:space="preserve"> </w:t>
      </w:r>
      <w:r w:rsidRPr="005B052A">
        <w:t>деталей,</w:t>
      </w:r>
      <w:r w:rsidR="005B052A" w:rsidRPr="005B052A">
        <w:t xml:space="preserve"> </w:t>
      </w:r>
      <w:r w:rsidRPr="005B052A">
        <w:t>а</w:t>
      </w:r>
      <w:r w:rsidR="005B052A" w:rsidRPr="005B052A">
        <w:t xml:space="preserve"> </w:t>
      </w:r>
      <w:r w:rsidRPr="005B052A">
        <w:t>також</w:t>
      </w:r>
      <w:r w:rsidR="005B052A" w:rsidRPr="005B052A">
        <w:t xml:space="preserve"> </w:t>
      </w:r>
      <w:r w:rsidRPr="005B052A">
        <w:t>поєднанням різних</w:t>
      </w:r>
      <w:r w:rsidR="005B052A" w:rsidRPr="005B052A">
        <w:t xml:space="preserve"> </w:t>
      </w:r>
      <w:r w:rsidRPr="005B052A">
        <w:t>пристосувань</w:t>
      </w:r>
      <w:r w:rsidR="005B052A" w:rsidRPr="005B052A">
        <w:t xml:space="preserve"> </w:t>
      </w:r>
      <w:r w:rsidRPr="005B052A">
        <w:t>для</w:t>
      </w:r>
      <w:r w:rsidR="005B052A" w:rsidRPr="005B052A">
        <w:t xml:space="preserve"> </w:t>
      </w:r>
      <w:r w:rsidRPr="005B052A">
        <w:t>викладки</w:t>
      </w:r>
      <w:r w:rsidR="005B052A" w:rsidRPr="005B052A">
        <w:t xml:space="preserve"> </w:t>
      </w:r>
      <w:r w:rsidRPr="005B052A">
        <w:t>товарів,</w:t>
      </w:r>
      <w:r w:rsidR="005B052A" w:rsidRPr="005B052A">
        <w:t xml:space="preserve"> </w:t>
      </w:r>
      <w:r w:rsidRPr="005B052A">
        <w:t>можна</w:t>
      </w:r>
      <w:r w:rsidR="005B052A" w:rsidRPr="005B052A">
        <w:t xml:space="preserve"> </w:t>
      </w:r>
      <w:r w:rsidRPr="005B052A">
        <w:t>створити найрізноманітніші</w:t>
      </w:r>
      <w:r w:rsidR="005B052A" w:rsidRPr="005B052A">
        <w:t xml:space="preserve"> </w:t>
      </w:r>
      <w:r w:rsidRPr="005B052A">
        <w:t>види</w:t>
      </w:r>
      <w:r w:rsidR="005B052A" w:rsidRPr="005B052A">
        <w:t xml:space="preserve"> </w:t>
      </w:r>
      <w:r w:rsidRPr="005B052A">
        <w:t>меблів</w:t>
      </w:r>
      <w:r w:rsidR="005B052A" w:rsidRPr="005B052A">
        <w:t xml:space="preserve"> </w:t>
      </w:r>
      <w:r w:rsidRPr="005B052A">
        <w:t>для</w:t>
      </w:r>
      <w:r w:rsidR="005B052A" w:rsidRPr="005B052A">
        <w:t xml:space="preserve"> </w:t>
      </w:r>
      <w:r w:rsidRPr="005B052A">
        <w:t>організації</w:t>
      </w:r>
      <w:r w:rsidR="005B052A" w:rsidRPr="005B052A">
        <w:t xml:space="preserve"> </w:t>
      </w:r>
      <w:r w:rsidRPr="005B052A">
        <w:t>торгівлі</w:t>
      </w:r>
      <w:r w:rsidR="005B052A" w:rsidRPr="005B052A">
        <w:t xml:space="preserve"> </w:t>
      </w:r>
      <w:r w:rsidRPr="005B052A">
        <w:t>всіма</w:t>
      </w:r>
      <w:r w:rsidR="005B052A" w:rsidRPr="005B052A">
        <w:t xml:space="preserve"> </w:t>
      </w:r>
      <w:r w:rsidRPr="005B052A">
        <w:t>групами продовольчих і непродовольчих товарів;</w:t>
      </w:r>
    </w:p>
    <w:p w:rsidR="00F828E8" w:rsidRPr="005B052A" w:rsidRDefault="00F828E8" w:rsidP="005B052A">
      <w:pPr>
        <w:pStyle w:val="a7"/>
        <w:spacing w:line="276" w:lineRule="auto"/>
        <w:ind w:firstLine="709"/>
        <w:jc w:val="both"/>
      </w:pPr>
      <w:r w:rsidRPr="005B052A">
        <w:rPr>
          <w:b/>
        </w:rPr>
        <w:t>7)</w:t>
      </w:r>
      <w:r w:rsidR="005B052A" w:rsidRPr="005B052A">
        <w:rPr>
          <w:b/>
        </w:rPr>
        <w:t xml:space="preserve"> </w:t>
      </w:r>
      <w:r w:rsidRPr="005B052A">
        <w:rPr>
          <w:b/>
        </w:rPr>
        <w:t>комплектності</w:t>
      </w:r>
      <w:r w:rsidR="005B052A" w:rsidRPr="005B052A">
        <w:t xml:space="preserve"> </w:t>
      </w:r>
      <w:r w:rsidRPr="005B052A">
        <w:t>-</w:t>
      </w:r>
      <w:r w:rsidR="005B052A" w:rsidRPr="005B052A">
        <w:t xml:space="preserve"> </w:t>
      </w:r>
      <w:r w:rsidRPr="005B052A">
        <w:t>штучні</w:t>
      </w:r>
      <w:r w:rsidR="005B052A" w:rsidRPr="005B052A">
        <w:t xml:space="preserve"> </w:t>
      </w:r>
      <w:r w:rsidRPr="005B052A">
        <w:t>вироби</w:t>
      </w:r>
      <w:r w:rsidR="005B052A" w:rsidRPr="005B052A">
        <w:t xml:space="preserve"> </w:t>
      </w:r>
      <w:r w:rsidRPr="005B052A">
        <w:t>та набори</w:t>
      </w:r>
      <w:r w:rsidR="005B052A" w:rsidRPr="005B052A">
        <w:t xml:space="preserve"> </w:t>
      </w:r>
      <w:r w:rsidRPr="005B052A">
        <w:t>меблів. Заводи</w:t>
      </w:r>
      <w:r w:rsidR="005B052A" w:rsidRPr="005B052A">
        <w:t xml:space="preserve"> </w:t>
      </w:r>
      <w:r w:rsidRPr="005B052A">
        <w:t>торгового устаткування</w:t>
      </w:r>
      <w:r w:rsidR="005B052A" w:rsidRPr="005B052A">
        <w:t xml:space="preserve"> </w:t>
      </w:r>
      <w:r w:rsidRPr="005B052A">
        <w:t>випускають</w:t>
      </w:r>
      <w:r w:rsidR="005B052A" w:rsidRPr="005B052A">
        <w:t xml:space="preserve"> </w:t>
      </w:r>
      <w:r w:rsidRPr="005B052A">
        <w:t>як</w:t>
      </w:r>
      <w:r w:rsidR="005B052A" w:rsidRPr="005B052A">
        <w:t xml:space="preserve"> </w:t>
      </w:r>
      <w:r w:rsidRPr="005B052A">
        <w:t>окремі</w:t>
      </w:r>
      <w:r w:rsidR="005B052A" w:rsidRPr="005B052A">
        <w:t xml:space="preserve"> </w:t>
      </w:r>
      <w:r w:rsidRPr="005B052A">
        <w:t>вироби</w:t>
      </w:r>
      <w:r w:rsidR="005B052A" w:rsidRPr="005B052A">
        <w:t xml:space="preserve"> </w:t>
      </w:r>
      <w:r w:rsidRPr="005B052A">
        <w:t>на</w:t>
      </w:r>
      <w:r w:rsidR="005B052A" w:rsidRPr="005B052A">
        <w:t xml:space="preserve"> </w:t>
      </w:r>
      <w:r w:rsidRPr="005B052A">
        <w:t>замовлення</w:t>
      </w:r>
      <w:r w:rsidR="005B052A" w:rsidRPr="005B052A">
        <w:t xml:space="preserve"> </w:t>
      </w:r>
      <w:r w:rsidRPr="005B052A">
        <w:t>торговельних організацій, так і набори меблів. Набори представляють собою групу різних за</w:t>
      </w:r>
      <w:r w:rsidR="005B052A" w:rsidRPr="005B052A">
        <w:t xml:space="preserve"> </w:t>
      </w:r>
      <w:r w:rsidRPr="005B052A">
        <w:t>функціональним</w:t>
      </w:r>
      <w:r w:rsidR="005B052A" w:rsidRPr="005B052A">
        <w:t xml:space="preserve"> </w:t>
      </w:r>
      <w:r w:rsidRPr="005B052A">
        <w:t>призначенням</w:t>
      </w:r>
      <w:r w:rsidR="005B052A" w:rsidRPr="005B052A">
        <w:t xml:space="preserve"> </w:t>
      </w:r>
      <w:r w:rsidRPr="005B052A">
        <w:t>виробів</w:t>
      </w:r>
      <w:r w:rsidR="005B052A" w:rsidRPr="005B052A">
        <w:t xml:space="preserve"> </w:t>
      </w:r>
      <w:r w:rsidRPr="005B052A">
        <w:t>з</w:t>
      </w:r>
      <w:r w:rsidR="005B052A" w:rsidRPr="005B052A">
        <w:t xml:space="preserve"> </w:t>
      </w:r>
      <w:r w:rsidRPr="005B052A">
        <w:t>однаковим</w:t>
      </w:r>
      <w:r w:rsidR="005B052A" w:rsidRPr="005B052A">
        <w:t xml:space="preserve"> </w:t>
      </w:r>
      <w:r w:rsidRPr="005B052A">
        <w:t xml:space="preserve">архітектурно -художнім оформленням; </w:t>
      </w:r>
    </w:p>
    <w:p w:rsidR="00F828E8" w:rsidRPr="005B052A" w:rsidRDefault="00F828E8" w:rsidP="005B052A">
      <w:pPr>
        <w:pStyle w:val="a7"/>
        <w:spacing w:line="276" w:lineRule="auto"/>
        <w:ind w:firstLine="709"/>
        <w:jc w:val="both"/>
      </w:pPr>
      <w:r w:rsidRPr="005B052A">
        <w:rPr>
          <w:b/>
        </w:rPr>
        <w:lastRenderedPageBreak/>
        <w:t>8)</w:t>
      </w:r>
      <w:r w:rsidR="005B052A" w:rsidRPr="005B052A">
        <w:rPr>
          <w:b/>
        </w:rPr>
        <w:t xml:space="preserve"> </w:t>
      </w:r>
      <w:r w:rsidRPr="005B052A">
        <w:rPr>
          <w:b/>
        </w:rPr>
        <w:t>характером</w:t>
      </w:r>
      <w:r w:rsidR="005B052A" w:rsidRPr="005B052A">
        <w:rPr>
          <w:b/>
        </w:rPr>
        <w:t xml:space="preserve"> </w:t>
      </w:r>
      <w:r w:rsidRPr="005B052A">
        <w:rPr>
          <w:b/>
        </w:rPr>
        <w:t>виробництва</w:t>
      </w:r>
      <w:r w:rsidR="005B052A" w:rsidRPr="005B052A">
        <w:t xml:space="preserve"> </w:t>
      </w:r>
      <w:r w:rsidRPr="005B052A">
        <w:t>-</w:t>
      </w:r>
      <w:r w:rsidR="005B052A" w:rsidRPr="005B052A">
        <w:t xml:space="preserve"> </w:t>
      </w:r>
      <w:r w:rsidRPr="005B052A">
        <w:t>експериментальна,</w:t>
      </w:r>
      <w:r w:rsidR="005B052A" w:rsidRPr="005B052A">
        <w:t xml:space="preserve"> </w:t>
      </w:r>
      <w:r w:rsidRPr="005B052A">
        <w:t>серійна</w:t>
      </w:r>
      <w:r w:rsidR="005B052A" w:rsidRPr="005B052A">
        <w:t xml:space="preserve"> </w:t>
      </w:r>
      <w:r w:rsidRPr="005B052A">
        <w:t>і масова. Експериментальну</w:t>
      </w:r>
      <w:r w:rsidR="005B052A" w:rsidRPr="005B052A">
        <w:t xml:space="preserve"> </w:t>
      </w:r>
      <w:r w:rsidRPr="005B052A">
        <w:t>меблі</w:t>
      </w:r>
      <w:r w:rsidR="005B052A" w:rsidRPr="005B052A">
        <w:t xml:space="preserve"> </w:t>
      </w:r>
      <w:r w:rsidRPr="005B052A">
        <w:t>виготовляють</w:t>
      </w:r>
      <w:r w:rsidR="005B052A" w:rsidRPr="005B052A">
        <w:t xml:space="preserve"> </w:t>
      </w:r>
      <w:r w:rsidRPr="005B052A">
        <w:t>у</w:t>
      </w:r>
      <w:r w:rsidR="005B052A" w:rsidRPr="005B052A">
        <w:t xml:space="preserve"> </w:t>
      </w:r>
      <w:r w:rsidRPr="005B052A">
        <w:t>невеликій</w:t>
      </w:r>
      <w:r w:rsidR="005B052A" w:rsidRPr="005B052A">
        <w:t xml:space="preserve"> </w:t>
      </w:r>
      <w:r w:rsidRPr="005B052A">
        <w:t>кількості</w:t>
      </w:r>
      <w:r w:rsidR="005B052A" w:rsidRPr="005B052A">
        <w:t xml:space="preserve"> </w:t>
      </w:r>
      <w:r w:rsidRPr="005B052A">
        <w:t>для виявлення</w:t>
      </w:r>
      <w:r w:rsidR="005B052A" w:rsidRPr="005B052A">
        <w:t xml:space="preserve"> </w:t>
      </w:r>
      <w:r w:rsidRPr="005B052A">
        <w:t>переваг,</w:t>
      </w:r>
      <w:r w:rsidR="005B052A" w:rsidRPr="005B052A">
        <w:t xml:space="preserve"> </w:t>
      </w:r>
      <w:r w:rsidRPr="005B052A">
        <w:t>недоліків</w:t>
      </w:r>
      <w:r w:rsidR="005B052A" w:rsidRPr="005B052A">
        <w:t xml:space="preserve"> </w:t>
      </w:r>
      <w:r w:rsidRPr="005B052A">
        <w:t>і</w:t>
      </w:r>
      <w:r w:rsidR="005B052A" w:rsidRPr="005B052A">
        <w:t xml:space="preserve"> </w:t>
      </w:r>
      <w:r w:rsidRPr="005B052A">
        <w:t>потреби</w:t>
      </w:r>
      <w:r w:rsidR="005B052A" w:rsidRPr="005B052A">
        <w:t xml:space="preserve"> </w:t>
      </w:r>
      <w:r w:rsidRPr="005B052A">
        <w:t>в</w:t>
      </w:r>
      <w:r w:rsidR="005B052A" w:rsidRPr="005B052A">
        <w:t xml:space="preserve"> </w:t>
      </w:r>
      <w:r w:rsidRPr="005B052A">
        <w:t>ній</w:t>
      </w:r>
      <w:r w:rsidR="005B052A" w:rsidRPr="005B052A">
        <w:t xml:space="preserve"> </w:t>
      </w:r>
      <w:r w:rsidRPr="005B052A">
        <w:t>торговельних підприємств. Серійну</w:t>
      </w:r>
      <w:r w:rsidR="005B052A" w:rsidRPr="005B052A">
        <w:t xml:space="preserve"> </w:t>
      </w:r>
      <w:r w:rsidRPr="005B052A">
        <w:t>-</w:t>
      </w:r>
      <w:r w:rsidR="005B052A" w:rsidRPr="005B052A">
        <w:t xml:space="preserve"> </w:t>
      </w:r>
      <w:r w:rsidRPr="005B052A">
        <w:t>випускають</w:t>
      </w:r>
      <w:r w:rsidR="005B052A" w:rsidRPr="005B052A">
        <w:t xml:space="preserve"> </w:t>
      </w:r>
      <w:r w:rsidRPr="005B052A">
        <w:t>великими</w:t>
      </w:r>
      <w:r w:rsidR="005B052A" w:rsidRPr="005B052A">
        <w:t xml:space="preserve"> </w:t>
      </w:r>
      <w:r w:rsidRPr="005B052A">
        <w:t>партіями (серіями) за результатами виготовлення та випробування експериментальних зразків. Масову меблі виготовляють у великій кількості протягом тривалого часу без зміни конструкції.</w:t>
      </w:r>
    </w:p>
    <w:p w:rsidR="00F828E8" w:rsidRPr="005B052A" w:rsidRDefault="00F828E8" w:rsidP="005B052A">
      <w:pPr>
        <w:pStyle w:val="a7"/>
        <w:spacing w:line="276" w:lineRule="auto"/>
        <w:ind w:firstLine="709"/>
        <w:jc w:val="both"/>
        <w:rPr>
          <w:i/>
        </w:rPr>
      </w:pPr>
      <w:r w:rsidRPr="005B052A">
        <w:rPr>
          <w:i/>
        </w:rPr>
        <w:t>До</w:t>
      </w:r>
      <w:r w:rsidR="005B052A" w:rsidRPr="005B052A">
        <w:rPr>
          <w:i/>
        </w:rPr>
        <w:t xml:space="preserve"> </w:t>
      </w:r>
      <w:r w:rsidRPr="005B052A">
        <w:rPr>
          <w:i/>
        </w:rPr>
        <w:t>меблів</w:t>
      </w:r>
      <w:r w:rsidR="005B052A" w:rsidRPr="005B052A">
        <w:rPr>
          <w:i/>
        </w:rPr>
        <w:t xml:space="preserve"> </w:t>
      </w:r>
      <w:r w:rsidRPr="005B052A">
        <w:rPr>
          <w:i/>
        </w:rPr>
        <w:t>для</w:t>
      </w:r>
      <w:r w:rsidR="005B052A" w:rsidRPr="005B052A">
        <w:rPr>
          <w:i/>
        </w:rPr>
        <w:t xml:space="preserve"> </w:t>
      </w:r>
      <w:r w:rsidRPr="005B052A">
        <w:rPr>
          <w:i/>
        </w:rPr>
        <w:t>підприємств</w:t>
      </w:r>
      <w:r w:rsidR="005B052A" w:rsidRPr="005B052A">
        <w:rPr>
          <w:i/>
        </w:rPr>
        <w:t xml:space="preserve"> </w:t>
      </w:r>
      <w:r w:rsidRPr="005B052A">
        <w:rPr>
          <w:i/>
        </w:rPr>
        <w:t>торгівлі</w:t>
      </w:r>
      <w:r w:rsidR="005B052A" w:rsidRPr="005B052A">
        <w:rPr>
          <w:i/>
        </w:rPr>
        <w:t xml:space="preserve"> </w:t>
      </w:r>
      <w:r w:rsidRPr="005B052A">
        <w:rPr>
          <w:i/>
        </w:rPr>
        <w:t>пред'являються експлуатаційні, економічні, ергономічні,</w:t>
      </w:r>
      <w:r w:rsidR="005B052A" w:rsidRPr="005B052A">
        <w:rPr>
          <w:i/>
        </w:rPr>
        <w:t xml:space="preserve"> </w:t>
      </w:r>
      <w:r w:rsidRPr="005B052A">
        <w:rPr>
          <w:i/>
        </w:rPr>
        <w:t>естетичні,</w:t>
      </w:r>
      <w:r w:rsidR="005B052A" w:rsidRPr="005B052A">
        <w:rPr>
          <w:i/>
        </w:rPr>
        <w:t xml:space="preserve"> </w:t>
      </w:r>
      <w:r w:rsidRPr="005B052A">
        <w:rPr>
          <w:i/>
        </w:rPr>
        <w:t>санітарно-гігієнічні вимоги.</w:t>
      </w:r>
    </w:p>
    <w:p w:rsidR="00F828E8" w:rsidRPr="005B052A" w:rsidRDefault="00F828E8" w:rsidP="005B052A">
      <w:pPr>
        <w:pStyle w:val="a7"/>
        <w:spacing w:line="276" w:lineRule="auto"/>
        <w:ind w:firstLine="709"/>
        <w:jc w:val="both"/>
      </w:pPr>
      <w:r w:rsidRPr="005B052A">
        <w:rPr>
          <w:b/>
        </w:rPr>
        <w:t>Експлуатаційні вимоги.</w:t>
      </w:r>
      <w:r w:rsidRPr="005B052A">
        <w:t xml:space="preserve"> Меблі повинні бути зручними і для покупців, і</w:t>
      </w:r>
      <w:r w:rsidR="005B052A" w:rsidRPr="005B052A">
        <w:t xml:space="preserve"> </w:t>
      </w:r>
      <w:r w:rsidRPr="005B052A">
        <w:t>для</w:t>
      </w:r>
      <w:r w:rsidR="005B052A" w:rsidRPr="005B052A">
        <w:t xml:space="preserve"> </w:t>
      </w:r>
      <w:r w:rsidRPr="005B052A">
        <w:t>працівників</w:t>
      </w:r>
      <w:r w:rsidR="005B052A" w:rsidRPr="005B052A">
        <w:t xml:space="preserve"> </w:t>
      </w:r>
      <w:r w:rsidRPr="005B052A">
        <w:t>магазину. До</w:t>
      </w:r>
      <w:r w:rsidR="005B052A" w:rsidRPr="005B052A">
        <w:t xml:space="preserve"> </w:t>
      </w:r>
      <w:r w:rsidRPr="005B052A">
        <w:t>найважливіших</w:t>
      </w:r>
      <w:r w:rsidR="005B052A" w:rsidRPr="005B052A">
        <w:t xml:space="preserve"> </w:t>
      </w:r>
      <w:r w:rsidRPr="005B052A">
        <w:t>експлуатаційним</w:t>
      </w:r>
      <w:r w:rsidR="005B052A" w:rsidRPr="005B052A">
        <w:t xml:space="preserve"> </w:t>
      </w:r>
      <w:r w:rsidRPr="005B052A">
        <w:t>вимогам відносяться:</w:t>
      </w:r>
    </w:p>
    <w:p w:rsidR="00F828E8" w:rsidRPr="005B052A" w:rsidRDefault="00F828E8" w:rsidP="005B052A">
      <w:pPr>
        <w:pStyle w:val="a7"/>
        <w:spacing w:line="276" w:lineRule="auto"/>
        <w:ind w:firstLine="709"/>
        <w:jc w:val="both"/>
      </w:pPr>
      <w:r w:rsidRPr="005B052A">
        <w:t>-</w:t>
      </w:r>
      <w:r w:rsidR="005B052A" w:rsidRPr="005B052A">
        <w:t xml:space="preserve"> </w:t>
      </w:r>
      <w:r w:rsidRPr="005B052A">
        <w:t>Зручність</w:t>
      </w:r>
      <w:r w:rsidR="005B052A" w:rsidRPr="005B052A">
        <w:t xml:space="preserve"> </w:t>
      </w:r>
      <w:r w:rsidRPr="005B052A">
        <w:t>для</w:t>
      </w:r>
      <w:r w:rsidR="005B052A" w:rsidRPr="005B052A">
        <w:t xml:space="preserve"> </w:t>
      </w:r>
      <w:r w:rsidRPr="005B052A">
        <w:t>наочної</w:t>
      </w:r>
      <w:r w:rsidR="005B052A" w:rsidRPr="005B052A">
        <w:t xml:space="preserve"> </w:t>
      </w:r>
      <w:r w:rsidRPr="005B052A">
        <w:t>викладки,</w:t>
      </w:r>
      <w:r w:rsidR="005B052A" w:rsidRPr="005B052A">
        <w:t xml:space="preserve"> </w:t>
      </w:r>
      <w:r w:rsidRPr="005B052A">
        <w:t>демонстрації</w:t>
      </w:r>
      <w:r w:rsidR="005B052A" w:rsidRPr="005B052A">
        <w:t xml:space="preserve"> </w:t>
      </w:r>
      <w:r w:rsidRPr="005B052A">
        <w:t>і</w:t>
      </w:r>
      <w:r w:rsidR="005B052A" w:rsidRPr="005B052A">
        <w:t xml:space="preserve"> </w:t>
      </w:r>
      <w:r w:rsidRPr="005B052A">
        <w:t>вибору</w:t>
      </w:r>
      <w:r w:rsidR="005B052A" w:rsidRPr="005B052A">
        <w:t xml:space="preserve"> </w:t>
      </w:r>
      <w:r w:rsidRPr="005B052A">
        <w:t>товарів покупцями;</w:t>
      </w:r>
    </w:p>
    <w:p w:rsidR="00F828E8" w:rsidRPr="005B052A" w:rsidRDefault="00F828E8" w:rsidP="005B052A">
      <w:pPr>
        <w:pStyle w:val="a7"/>
        <w:spacing w:line="276" w:lineRule="auto"/>
        <w:ind w:firstLine="709"/>
        <w:jc w:val="both"/>
      </w:pPr>
      <w:r w:rsidRPr="005B052A">
        <w:t>- Достатня ємність;</w:t>
      </w:r>
    </w:p>
    <w:p w:rsidR="00F828E8" w:rsidRPr="005B052A" w:rsidRDefault="00F828E8" w:rsidP="005B052A">
      <w:pPr>
        <w:pStyle w:val="a7"/>
        <w:spacing w:line="276" w:lineRule="auto"/>
        <w:ind w:firstLine="709"/>
        <w:jc w:val="both"/>
      </w:pPr>
      <w:r w:rsidRPr="005B052A">
        <w:t>- Можливість оперативного поповнення запасів товарів;</w:t>
      </w:r>
    </w:p>
    <w:p w:rsidR="00F828E8" w:rsidRPr="005B052A" w:rsidRDefault="00F828E8" w:rsidP="005B052A">
      <w:pPr>
        <w:pStyle w:val="a7"/>
        <w:spacing w:line="276" w:lineRule="auto"/>
        <w:ind w:firstLine="709"/>
        <w:jc w:val="both"/>
      </w:pPr>
      <w:r w:rsidRPr="005B052A">
        <w:t>- Відповідність конструкції вимогам оптимального використання площі торгового залу;</w:t>
      </w:r>
    </w:p>
    <w:p w:rsidR="00F828E8" w:rsidRPr="005B052A" w:rsidRDefault="00F828E8" w:rsidP="005B052A">
      <w:pPr>
        <w:pStyle w:val="a7"/>
        <w:spacing w:line="276" w:lineRule="auto"/>
        <w:ind w:firstLine="709"/>
        <w:jc w:val="both"/>
      </w:pPr>
      <w:r w:rsidRPr="005B052A">
        <w:t>- Стандартні розміри і збірно-розбірна конструкція;</w:t>
      </w:r>
    </w:p>
    <w:p w:rsidR="00F828E8" w:rsidRPr="005B052A" w:rsidRDefault="00F828E8" w:rsidP="005B052A">
      <w:pPr>
        <w:pStyle w:val="a7"/>
        <w:spacing w:line="276" w:lineRule="auto"/>
        <w:ind w:firstLine="709"/>
        <w:jc w:val="both"/>
      </w:pPr>
      <w:r w:rsidRPr="005B052A">
        <w:t>- Забезпечення збереження товарів і можливість застосування найбільш раціональних прийомів їх викладення і розміщення;</w:t>
      </w:r>
    </w:p>
    <w:p w:rsidR="00F828E8" w:rsidRPr="005B052A" w:rsidRDefault="00F828E8" w:rsidP="005B052A">
      <w:pPr>
        <w:pStyle w:val="a7"/>
        <w:spacing w:line="276" w:lineRule="auto"/>
        <w:ind w:firstLine="709"/>
        <w:jc w:val="both"/>
      </w:pPr>
      <w:r w:rsidRPr="005B052A">
        <w:t>- Достатня міцність.</w:t>
      </w:r>
    </w:p>
    <w:p w:rsidR="00F828E8" w:rsidRPr="005B052A" w:rsidRDefault="00F828E8" w:rsidP="005B052A">
      <w:pPr>
        <w:pStyle w:val="a7"/>
        <w:spacing w:line="276" w:lineRule="auto"/>
        <w:ind w:firstLine="709"/>
        <w:jc w:val="both"/>
        <w:rPr>
          <w:spacing w:val="-6"/>
        </w:rPr>
      </w:pPr>
      <w:r w:rsidRPr="005B052A">
        <w:rPr>
          <w:b/>
          <w:spacing w:val="-6"/>
        </w:rPr>
        <w:t>Економічні</w:t>
      </w:r>
      <w:r w:rsidR="005B052A" w:rsidRPr="005B052A">
        <w:rPr>
          <w:b/>
          <w:spacing w:val="-6"/>
        </w:rPr>
        <w:t xml:space="preserve"> </w:t>
      </w:r>
      <w:r w:rsidRPr="005B052A">
        <w:rPr>
          <w:b/>
          <w:spacing w:val="-6"/>
        </w:rPr>
        <w:t>вимоги.</w:t>
      </w:r>
      <w:r w:rsidRPr="005B052A">
        <w:rPr>
          <w:spacing w:val="-6"/>
        </w:rPr>
        <w:t xml:space="preserve"> Конструкція</w:t>
      </w:r>
      <w:r w:rsidR="005B052A" w:rsidRPr="005B052A">
        <w:rPr>
          <w:spacing w:val="-6"/>
        </w:rPr>
        <w:t xml:space="preserve"> </w:t>
      </w:r>
      <w:r w:rsidRPr="005B052A">
        <w:rPr>
          <w:spacing w:val="-6"/>
        </w:rPr>
        <w:t>меблів</w:t>
      </w:r>
      <w:r w:rsidR="005B052A" w:rsidRPr="005B052A">
        <w:rPr>
          <w:spacing w:val="-6"/>
        </w:rPr>
        <w:t xml:space="preserve"> </w:t>
      </w:r>
      <w:r w:rsidRPr="005B052A">
        <w:rPr>
          <w:spacing w:val="-6"/>
        </w:rPr>
        <w:t>для</w:t>
      </w:r>
      <w:r w:rsidR="005B052A" w:rsidRPr="005B052A">
        <w:rPr>
          <w:spacing w:val="-6"/>
        </w:rPr>
        <w:t xml:space="preserve"> </w:t>
      </w:r>
      <w:r w:rsidRPr="005B052A">
        <w:rPr>
          <w:spacing w:val="-6"/>
        </w:rPr>
        <w:t>підприємства</w:t>
      </w:r>
      <w:r w:rsidR="005B052A" w:rsidRPr="005B052A">
        <w:rPr>
          <w:spacing w:val="-6"/>
        </w:rPr>
        <w:t xml:space="preserve"> </w:t>
      </w:r>
      <w:r w:rsidRPr="005B052A">
        <w:rPr>
          <w:spacing w:val="-6"/>
        </w:rPr>
        <w:t>торгівлі повинна</w:t>
      </w:r>
      <w:r w:rsidR="005B052A" w:rsidRPr="005B052A">
        <w:rPr>
          <w:spacing w:val="-6"/>
        </w:rPr>
        <w:t xml:space="preserve"> </w:t>
      </w:r>
      <w:r w:rsidRPr="005B052A">
        <w:rPr>
          <w:spacing w:val="-6"/>
        </w:rPr>
        <w:t>бути</w:t>
      </w:r>
      <w:r w:rsidR="005B052A" w:rsidRPr="005B052A">
        <w:rPr>
          <w:spacing w:val="-6"/>
        </w:rPr>
        <w:t xml:space="preserve"> </w:t>
      </w:r>
      <w:r w:rsidRPr="005B052A">
        <w:rPr>
          <w:spacing w:val="-6"/>
        </w:rPr>
        <w:t>простою,</w:t>
      </w:r>
      <w:r w:rsidR="005B052A" w:rsidRPr="005B052A">
        <w:rPr>
          <w:spacing w:val="-6"/>
        </w:rPr>
        <w:t xml:space="preserve"> </w:t>
      </w:r>
      <w:r w:rsidRPr="005B052A">
        <w:rPr>
          <w:spacing w:val="-6"/>
        </w:rPr>
        <w:t>економічною</w:t>
      </w:r>
      <w:r w:rsidR="005B052A" w:rsidRPr="005B052A">
        <w:rPr>
          <w:spacing w:val="-6"/>
        </w:rPr>
        <w:t xml:space="preserve"> </w:t>
      </w:r>
      <w:r w:rsidRPr="005B052A">
        <w:rPr>
          <w:spacing w:val="-6"/>
        </w:rPr>
        <w:t>у</w:t>
      </w:r>
      <w:r w:rsidR="005B052A" w:rsidRPr="005B052A">
        <w:rPr>
          <w:spacing w:val="-6"/>
        </w:rPr>
        <w:t xml:space="preserve"> </w:t>
      </w:r>
      <w:r w:rsidRPr="005B052A">
        <w:rPr>
          <w:spacing w:val="-6"/>
        </w:rPr>
        <w:t>виробництві</w:t>
      </w:r>
      <w:r w:rsidR="005B052A" w:rsidRPr="005B052A">
        <w:rPr>
          <w:spacing w:val="-6"/>
        </w:rPr>
        <w:t xml:space="preserve"> </w:t>
      </w:r>
      <w:r w:rsidRPr="005B052A">
        <w:rPr>
          <w:spacing w:val="-6"/>
        </w:rPr>
        <w:t>та експлуатації. Економічність</w:t>
      </w:r>
      <w:r w:rsidR="005B052A" w:rsidRPr="005B052A">
        <w:rPr>
          <w:spacing w:val="-6"/>
        </w:rPr>
        <w:t xml:space="preserve"> </w:t>
      </w:r>
      <w:r w:rsidRPr="005B052A">
        <w:rPr>
          <w:spacing w:val="-6"/>
        </w:rPr>
        <w:t>виробництва</w:t>
      </w:r>
      <w:r w:rsidR="005B052A" w:rsidRPr="005B052A">
        <w:rPr>
          <w:spacing w:val="-6"/>
        </w:rPr>
        <w:t xml:space="preserve"> </w:t>
      </w:r>
      <w:r w:rsidRPr="005B052A">
        <w:rPr>
          <w:spacing w:val="-6"/>
        </w:rPr>
        <w:t>визначається</w:t>
      </w:r>
      <w:r w:rsidR="005B052A" w:rsidRPr="005B052A">
        <w:rPr>
          <w:spacing w:val="-6"/>
        </w:rPr>
        <w:t xml:space="preserve"> </w:t>
      </w:r>
      <w:r w:rsidRPr="005B052A">
        <w:rPr>
          <w:spacing w:val="-6"/>
        </w:rPr>
        <w:t>трудомісткістю застосування</w:t>
      </w:r>
      <w:r w:rsidR="005B052A" w:rsidRPr="005B052A">
        <w:rPr>
          <w:spacing w:val="-6"/>
        </w:rPr>
        <w:t xml:space="preserve"> </w:t>
      </w:r>
      <w:r w:rsidRPr="005B052A">
        <w:rPr>
          <w:spacing w:val="-6"/>
        </w:rPr>
        <w:t>прогресивної</w:t>
      </w:r>
      <w:r w:rsidR="005B052A" w:rsidRPr="005B052A">
        <w:rPr>
          <w:spacing w:val="-6"/>
        </w:rPr>
        <w:t xml:space="preserve"> </w:t>
      </w:r>
      <w:r w:rsidRPr="005B052A">
        <w:rPr>
          <w:spacing w:val="-6"/>
        </w:rPr>
        <w:t>технології</w:t>
      </w:r>
      <w:r w:rsidR="005B052A" w:rsidRPr="005B052A">
        <w:rPr>
          <w:spacing w:val="-6"/>
        </w:rPr>
        <w:t xml:space="preserve"> </w:t>
      </w:r>
      <w:r w:rsidRPr="005B052A">
        <w:rPr>
          <w:spacing w:val="-6"/>
        </w:rPr>
        <w:t>виробництва,</w:t>
      </w:r>
      <w:r w:rsidR="005B052A" w:rsidRPr="005B052A">
        <w:rPr>
          <w:spacing w:val="-6"/>
        </w:rPr>
        <w:t xml:space="preserve"> </w:t>
      </w:r>
      <w:r w:rsidRPr="005B052A">
        <w:rPr>
          <w:spacing w:val="-6"/>
        </w:rPr>
        <w:t>а</w:t>
      </w:r>
      <w:r w:rsidR="005B052A" w:rsidRPr="005B052A">
        <w:rPr>
          <w:spacing w:val="-6"/>
        </w:rPr>
        <w:t xml:space="preserve"> </w:t>
      </w:r>
      <w:r w:rsidRPr="005B052A">
        <w:rPr>
          <w:spacing w:val="-6"/>
        </w:rPr>
        <w:t>економічність експлуатації</w:t>
      </w:r>
      <w:r w:rsidR="005B052A" w:rsidRPr="005B052A">
        <w:rPr>
          <w:spacing w:val="-6"/>
        </w:rPr>
        <w:t xml:space="preserve"> </w:t>
      </w:r>
      <w:r w:rsidRPr="005B052A">
        <w:rPr>
          <w:spacing w:val="-6"/>
        </w:rPr>
        <w:t>-</w:t>
      </w:r>
      <w:r w:rsidR="005B052A" w:rsidRPr="005B052A">
        <w:rPr>
          <w:spacing w:val="-6"/>
        </w:rPr>
        <w:t xml:space="preserve"> </w:t>
      </w:r>
      <w:r w:rsidRPr="005B052A">
        <w:rPr>
          <w:spacing w:val="-6"/>
        </w:rPr>
        <w:t>ступенем</w:t>
      </w:r>
      <w:r w:rsidR="005B052A" w:rsidRPr="005B052A">
        <w:rPr>
          <w:spacing w:val="-6"/>
        </w:rPr>
        <w:t xml:space="preserve"> </w:t>
      </w:r>
      <w:r w:rsidRPr="005B052A">
        <w:rPr>
          <w:spacing w:val="-6"/>
        </w:rPr>
        <w:t>зручності</w:t>
      </w:r>
      <w:r w:rsidR="005B052A" w:rsidRPr="005B052A">
        <w:rPr>
          <w:spacing w:val="-6"/>
        </w:rPr>
        <w:t xml:space="preserve"> </w:t>
      </w:r>
      <w:r w:rsidRPr="005B052A">
        <w:rPr>
          <w:spacing w:val="-6"/>
        </w:rPr>
        <w:t>для</w:t>
      </w:r>
      <w:r w:rsidR="005B052A" w:rsidRPr="005B052A">
        <w:rPr>
          <w:spacing w:val="-6"/>
        </w:rPr>
        <w:t xml:space="preserve"> </w:t>
      </w:r>
      <w:r w:rsidRPr="005B052A">
        <w:rPr>
          <w:spacing w:val="-6"/>
        </w:rPr>
        <w:t>покупців</w:t>
      </w:r>
      <w:r w:rsidR="005B052A" w:rsidRPr="005B052A">
        <w:rPr>
          <w:spacing w:val="-6"/>
        </w:rPr>
        <w:t xml:space="preserve"> </w:t>
      </w:r>
      <w:r w:rsidRPr="005B052A">
        <w:rPr>
          <w:spacing w:val="-6"/>
        </w:rPr>
        <w:t>і</w:t>
      </w:r>
      <w:r w:rsidR="005B052A" w:rsidRPr="005B052A">
        <w:rPr>
          <w:spacing w:val="-6"/>
        </w:rPr>
        <w:t xml:space="preserve"> </w:t>
      </w:r>
      <w:r w:rsidRPr="005B052A">
        <w:rPr>
          <w:spacing w:val="-6"/>
        </w:rPr>
        <w:t>працівників</w:t>
      </w:r>
      <w:r w:rsidR="005B052A" w:rsidRPr="005B052A">
        <w:rPr>
          <w:spacing w:val="-6"/>
        </w:rPr>
        <w:t xml:space="preserve"> </w:t>
      </w:r>
      <w:r w:rsidRPr="005B052A">
        <w:rPr>
          <w:spacing w:val="-6"/>
        </w:rPr>
        <w:t>магазину, надійністю, функціональною доцільністю. Меблі не повинна займати багато місця, але в той же час повинна бути досить ємною, що забезпечує викладку та зберігання необхідної кількості товарів.</w:t>
      </w:r>
    </w:p>
    <w:p w:rsidR="00F828E8" w:rsidRPr="005B052A" w:rsidRDefault="00F828E8" w:rsidP="005B052A">
      <w:pPr>
        <w:pStyle w:val="a7"/>
        <w:spacing w:line="276" w:lineRule="auto"/>
        <w:ind w:firstLine="709"/>
        <w:jc w:val="both"/>
      </w:pPr>
      <w:r w:rsidRPr="005B052A">
        <w:rPr>
          <w:b/>
        </w:rPr>
        <w:t>Ергономічні</w:t>
      </w:r>
      <w:r w:rsidR="005B052A" w:rsidRPr="005B052A">
        <w:rPr>
          <w:b/>
        </w:rPr>
        <w:t xml:space="preserve"> </w:t>
      </w:r>
      <w:r w:rsidRPr="005B052A">
        <w:rPr>
          <w:b/>
        </w:rPr>
        <w:t>вимоги.</w:t>
      </w:r>
      <w:r w:rsidRPr="005B052A">
        <w:t xml:space="preserve"> Оптимальні</w:t>
      </w:r>
      <w:r w:rsidR="005B052A" w:rsidRPr="005B052A">
        <w:t xml:space="preserve"> </w:t>
      </w:r>
      <w:r w:rsidRPr="005B052A">
        <w:t>розмірні</w:t>
      </w:r>
      <w:r w:rsidR="005B052A" w:rsidRPr="005B052A">
        <w:t xml:space="preserve"> </w:t>
      </w:r>
      <w:r w:rsidRPr="005B052A">
        <w:t>співвідношення</w:t>
      </w:r>
      <w:r w:rsidR="005B052A" w:rsidRPr="005B052A">
        <w:t xml:space="preserve"> </w:t>
      </w:r>
      <w:r w:rsidRPr="005B052A">
        <w:t>меблів</w:t>
      </w:r>
      <w:r w:rsidR="005B052A" w:rsidRPr="005B052A">
        <w:t xml:space="preserve"> </w:t>
      </w:r>
      <w:r w:rsidRPr="005B052A">
        <w:t xml:space="preserve">для підприємств торгівлі (довжина, ширина, висота, відстань між полицями і </w:t>
      </w:r>
      <w:proofErr w:type="spellStart"/>
      <w:r w:rsidRPr="005B052A">
        <w:t>ін</w:t>
      </w:r>
      <w:proofErr w:type="spellEnd"/>
      <w:r w:rsidRPr="005B052A">
        <w:t>) визначаються</w:t>
      </w:r>
      <w:r w:rsidR="005B052A" w:rsidRPr="005B052A">
        <w:t xml:space="preserve"> </w:t>
      </w:r>
      <w:r w:rsidRPr="005B052A">
        <w:t>при</w:t>
      </w:r>
      <w:r w:rsidR="005B052A" w:rsidRPr="005B052A">
        <w:t xml:space="preserve"> </w:t>
      </w:r>
      <w:r w:rsidRPr="005B052A">
        <w:t>її</w:t>
      </w:r>
      <w:r w:rsidR="005B052A" w:rsidRPr="005B052A">
        <w:t xml:space="preserve"> </w:t>
      </w:r>
      <w:r w:rsidRPr="005B052A">
        <w:t>конструюванні</w:t>
      </w:r>
      <w:r w:rsidR="005B052A" w:rsidRPr="005B052A">
        <w:t xml:space="preserve"> </w:t>
      </w:r>
      <w:r w:rsidRPr="005B052A">
        <w:t>з урахуванням</w:t>
      </w:r>
      <w:r w:rsidR="005B052A" w:rsidRPr="005B052A">
        <w:t xml:space="preserve"> </w:t>
      </w:r>
      <w:r w:rsidRPr="005B052A">
        <w:t>антропологічних даних</w:t>
      </w:r>
      <w:r w:rsidR="005B052A" w:rsidRPr="005B052A">
        <w:t xml:space="preserve"> </w:t>
      </w:r>
      <w:r w:rsidRPr="005B052A">
        <w:t>-середнього зросту і пропорцій фігури людини. Це забезпечує вільний доступ до</w:t>
      </w:r>
      <w:r w:rsidR="005B052A" w:rsidRPr="005B052A">
        <w:t xml:space="preserve"> </w:t>
      </w:r>
      <w:r w:rsidRPr="005B052A">
        <w:t>товарів,</w:t>
      </w:r>
      <w:r w:rsidR="005B052A" w:rsidRPr="005B052A">
        <w:t xml:space="preserve"> </w:t>
      </w:r>
      <w:r w:rsidRPr="005B052A">
        <w:t>гарну</w:t>
      </w:r>
      <w:r w:rsidR="005B052A" w:rsidRPr="005B052A">
        <w:t xml:space="preserve"> </w:t>
      </w:r>
      <w:r w:rsidRPr="005B052A">
        <w:t>видимість</w:t>
      </w:r>
      <w:r w:rsidR="005B052A" w:rsidRPr="005B052A">
        <w:t xml:space="preserve"> </w:t>
      </w:r>
      <w:r w:rsidRPr="005B052A">
        <w:t>для</w:t>
      </w:r>
      <w:r w:rsidR="005B052A" w:rsidRPr="005B052A">
        <w:t xml:space="preserve"> </w:t>
      </w:r>
      <w:r w:rsidRPr="005B052A">
        <w:t>покупців</w:t>
      </w:r>
      <w:r w:rsidR="005B052A" w:rsidRPr="005B052A">
        <w:t xml:space="preserve"> </w:t>
      </w:r>
      <w:r w:rsidRPr="005B052A">
        <w:t>і</w:t>
      </w:r>
      <w:r w:rsidR="005B052A" w:rsidRPr="005B052A">
        <w:t xml:space="preserve"> </w:t>
      </w:r>
      <w:r w:rsidRPr="005B052A">
        <w:t>мінімальну</w:t>
      </w:r>
      <w:r w:rsidR="005B052A" w:rsidRPr="005B052A">
        <w:t xml:space="preserve"> </w:t>
      </w:r>
      <w:r w:rsidRPr="005B052A">
        <w:t>стомлюваність обслуговуючого персоналу при заповненні меблів товарами.</w:t>
      </w:r>
    </w:p>
    <w:p w:rsidR="00F828E8" w:rsidRPr="005B052A" w:rsidRDefault="00F828E8" w:rsidP="005B052A">
      <w:pPr>
        <w:pStyle w:val="a7"/>
        <w:spacing w:line="276" w:lineRule="auto"/>
        <w:ind w:firstLine="709"/>
        <w:jc w:val="both"/>
      </w:pPr>
      <w:r w:rsidRPr="005B052A">
        <w:rPr>
          <w:b/>
        </w:rPr>
        <w:t>Естетичні</w:t>
      </w:r>
      <w:r w:rsidR="005B052A" w:rsidRPr="005B052A">
        <w:rPr>
          <w:b/>
        </w:rPr>
        <w:t xml:space="preserve"> </w:t>
      </w:r>
      <w:r w:rsidRPr="005B052A">
        <w:rPr>
          <w:b/>
        </w:rPr>
        <w:t>вимоги</w:t>
      </w:r>
      <w:r w:rsidRPr="005B052A">
        <w:t>. Форма,</w:t>
      </w:r>
      <w:r w:rsidR="005B052A" w:rsidRPr="005B052A">
        <w:t xml:space="preserve"> </w:t>
      </w:r>
      <w:r w:rsidRPr="005B052A">
        <w:t>пропорція</w:t>
      </w:r>
      <w:r w:rsidR="005B052A" w:rsidRPr="005B052A">
        <w:t xml:space="preserve"> </w:t>
      </w:r>
      <w:r w:rsidRPr="005B052A">
        <w:t>і</w:t>
      </w:r>
      <w:r w:rsidR="005B052A" w:rsidRPr="005B052A">
        <w:t xml:space="preserve"> </w:t>
      </w:r>
      <w:r w:rsidRPr="005B052A">
        <w:t>колір</w:t>
      </w:r>
      <w:r w:rsidR="005B052A" w:rsidRPr="005B052A">
        <w:t xml:space="preserve"> </w:t>
      </w:r>
      <w:r w:rsidRPr="005B052A">
        <w:t>меблів</w:t>
      </w:r>
      <w:r w:rsidR="005B052A" w:rsidRPr="005B052A">
        <w:t xml:space="preserve"> </w:t>
      </w:r>
      <w:r w:rsidRPr="005B052A">
        <w:t>повинні відповідати</w:t>
      </w:r>
      <w:r w:rsidR="005B052A" w:rsidRPr="005B052A">
        <w:t xml:space="preserve"> </w:t>
      </w:r>
      <w:r w:rsidRPr="005B052A">
        <w:t>її</w:t>
      </w:r>
      <w:r w:rsidR="005B052A" w:rsidRPr="005B052A">
        <w:t xml:space="preserve"> </w:t>
      </w:r>
      <w:r w:rsidRPr="005B052A">
        <w:t>функціональному</w:t>
      </w:r>
      <w:r w:rsidR="005B052A" w:rsidRPr="005B052A">
        <w:t xml:space="preserve"> </w:t>
      </w:r>
      <w:r w:rsidRPr="005B052A">
        <w:t>призначенню</w:t>
      </w:r>
      <w:r w:rsidR="005B052A" w:rsidRPr="005B052A">
        <w:t xml:space="preserve"> </w:t>
      </w:r>
      <w:r w:rsidRPr="005B052A">
        <w:t>й</w:t>
      </w:r>
      <w:r w:rsidR="005B052A" w:rsidRPr="005B052A">
        <w:t xml:space="preserve"> </w:t>
      </w:r>
      <w:r w:rsidRPr="005B052A">
        <w:t>архітектурно-художнього оформлення</w:t>
      </w:r>
      <w:r w:rsidR="005B052A" w:rsidRPr="005B052A">
        <w:t xml:space="preserve"> </w:t>
      </w:r>
      <w:r w:rsidRPr="005B052A">
        <w:t>інтер'єру</w:t>
      </w:r>
      <w:r w:rsidR="005B052A" w:rsidRPr="005B052A">
        <w:t xml:space="preserve"> </w:t>
      </w:r>
      <w:r w:rsidRPr="005B052A">
        <w:t>торгового</w:t>
      </w:r>
      <w:r w:rsidR="005B052A" w:rsidRPr="005B052A">
        <w:t xml:space="preserve"> </w:t>
      </w:r>
      <w:r w:rsidRPr="005B052A">
        <w:t>залу,</w:t>
      </w:r>
      <w:r w:rsidR="005B052A" w:rsidRPr="005B052A">
        <w:t xml:space="preserve"> </w:t>
      </w:r>
      <w:r w:rsidRPr="005B052A">
        <w:t>підкреслюючи</w:t>
      </w:r>
      <w:r w:rsidR="005B052A" w:rsidRPr="005B052A">
        <w:t xml:space="preserve"> </w:t>
      </w:r>
      <w:r w:rsidRPr="005B052A">
        <w:t>єдність</w:t>
      </w:r>
      <w:r w:rsidR="005B052A" w:rsidRPr="005B052A">
        <w:t xml:space="preserve"> </w:t>
      </w:r>
      <w:r w:rsidRPr="005B052A">
        <w:t>ансамблю інтер'єру</w:t>
      </w:r>
      <w:r w:rsidR="005B052A" w:rsidRPr="005B052A">
        <w:t xml:space="preserve"> </w:t>
      </w:r>
      <w:r w:rsidRPr="005B052A">
        <w:t>магазину,</w:t>
      </w:r>
      <w:r w:rsidR="005B052A" w:rsidRPr="005B052A">
        <w:t xml:space="preserve"> </w:t>
      </w:r>
      <w:r w:rsidRPr="005B052A">
        <w:t>пристрій</w:t>
      </w:r>
      <w:r w:rsidR="005B052A" w:rsidRPr="005B052A">
        <w:t xml:space="preserve"> </w:t>
      </w:r>
      <w:r w:rsidRPr="005B052A">
        <w:t>торгових</w:t>
      </w:r>
      <w:r w:rsidR="005B052A" w:rsidRPr="005B052A">
        <w:t xml:space="preserve"> </w:t>
      </w:r>
      <w:r w:rsidRPr="005B052A">
        <w:t>меблів</w:t>
      </w:r>
      <w:r w:rsidR="005B052A" w:rsidRPr="005B052A">
        <w:t xml:space="preserve"> </w:t>
      </w:r>
      <w:r w:rsidRPr="005B052A">
        <w:t>не</w:t>
      </w:r>
      <w:r w:rsidR="005B052A" w:rsidRPr="005B052A">
        <w:t xml:space="preserve"> </w:t>
      </w:r>
      <w:r w:rsidRPr="005B052A">
        <w:t>повинно</w:t>
      </w:r>
      <w:r w:rsidR="005B052A" w:rsidRPr="005B052A">
        <w:t xml:space="preserve"> </w:t>
      </w:r>
      <w:r w:rsidRPr="005B052A">
        <w:t>грати</w:t>
      </w:r>
      <w:r w:rsidR="005B052A" w:rsidRPr="005B052A">
        <w:t xml:space="preserve"> </w:t>
      </w:r>
      <w:r w:rsidRPr="005B052A">
        <w:t>самостійну роль.</w:t>
      </w:r>
    </w:p>
    <w:p w:rsidR="00F828E8" w:rsidRPr="005B052A" w:rsidRDefault="00F828E8" w:rsidP="005B052A">
      <w:pPr>
        <w:pStyle w:val="a7"/>
        <w:spacing w:line="276" w:lineRule="auto"/>
        <w:ind w:firstLine="709"/>
        <w:jc w:val="both"/>
      </w:pPr>
      <w:r w:rsidRPr="005B052A">
        <w:rPr>
          <w:b/>
        </w:rPr>
        <w:t>Санітарно-гігієнічні</w:t>
      </w:r>
      <w:r w:rsidR="005B052A" w:rsidRPr="005B052A">
        <w:rPr>
          <w:b/>
        </w:rPr>
        <w:t xml:space="preserve"> </w:t>
      </w:r>
      <w:r w:rsidRPr="005B052A">
        <w:rPr>
          <w:b/>
        </w:rPr>
        <w:t>вимоги.</w:t>
      </w:r>
      <w:r w:rsidRPr="005B052A">
        <w:t xml:space="preserve"> Конструкція</w:t>
      </w:r>
      <w:r w:rsidR="005B052A" w:rsidRPr="005B052A">
        <w:t xml:space="preserve"> </w:t>
      </w:r>
      <w:r w:rsidRPr="005B052A">
        <w:t>меблів</w:t>
      </w:r>
      <w:r w:rsidR="005B052A" w:rsidRPr="005B052A">
        <w:t xml:space="preserve"> </w:t>
      </w:r>
      <w:r w:rsidRPr="005B052A">
        <w:t>торгових підприємств</w:t>
      </w:r>
      <w:r w:rsidR="005B052A" w:rsidRPr="005B052A">
        <w:t xml:space="preserve"> </w:t>
      </w:r>
      <w:r w:rsidRPr="005B052A">
        <w:lastRenderedPageBreak/>
        <w:t>не</w:t>
      </w:r>
      <w:r w:rsidR="005B052A" w:rsidRPr="005B052A">
        <w:t xml:space="preserve"> </w:t>
      </w:r>
      <w:r w:rsidRPr="005B052A">
        <w:t>повинна</w:t>
      </w:r>
      <w:r w:rsidR="005B052A" w:rsidRPr="005B052A">
        <w:t xml:space="preserve"> </w:t>
      </w:r>
      <w:r w:rsidRPr="005B052A">
        <w:t>ускладнювати</w:t>
      </w:r>
      <w:r w:rsidR="005B052A" w:rsidRPr="005B052A">
        <w:t xml:space="preserve"> </w:t>
      </w:r>
      <w:r w:rsidRPr="005B052A">
        <w:t>прибирання</w:t>
      </w:r>
      <w:r w:rsidR="005B052A" w:rsidRPr="005B052A">
        <w:t xml:space="preserve"> </w:t>
      </w:r>
      <w:r w:rsidRPr="005B052A">
        <w:t>приміщень</w:t>
      </w:r>
      <w:r w:rsidR="005B052A" w:rsidRPr="005B052A">
        <w:t xml:space="preserve"> </w:t>
      </w:r>
      <w:r w:rsidRPr="005B052A">
        <w:t>і</w:t>
      </w:r>
      <w:r w:rsidR="005B052A" w:rsidRPr="005B052A">
        <w:t xml:space="preserve"> </w:t>
      </w:r>
      <w:r w:rsidRPr="005B052A">
        <w:t>самих меблів. Для</w:t>
      </w:r>
      <w:r w:rsidR="005B052A" w:rsidRPr="005B052A">
        <w:t xml:space="preserve"> </w:t>
      </w:r>
      <w:r w:rsidRPr="005B052A">
        <w:t>оздоблення</w:t>
      </w:r>
      <w:r w:rsidR="005B052A" w:rsidRPr="005B052A">
        <w:t xml:space="preserve"> </w:t>
      </w:r>
      <w:r w:rsidRPr="005B052A">
        <w:t>меблів</w:t>
      </w:r>
      <w:r w:rsidR="005B052A" w:rsidRPr="005B052A">
        <w:t xml:space="preserve"> </w:t>
      </w:r>
      <w:r w:rsidRPr="005B052A">
        <w:t>повинні</w:t>
      </w:r>
      <w:r w:rsidR="005B052A" w:rsidRPr="005B052A">
        <w:t xml:space="preserve"> </w:t>
      </w:r>
      <w:r w:rsidRPr="005B052A">
        <w:t>застосовуватися</w:t>
      </w:r>
      <w:r w:rsidR="005B052A" w:rsidRPr="005B052A">
        <w:t xml:space="preserve"> </w:t>
      </w:r>
      <w:r w:rsidRPr="005B052A">
        <w:t>такі</w:t>
      </w:r>
      <w:r w:rsidR="005B052A" w:rsidRPr="005B052A">
        <w:t xml:space="preserve"> </w:t>
      </w:r>
      <w:r w:rsidRPr="005B052A">
        <w:t>матеріали,</w:t>
      </w:r>
      <w:r w:rsidR="005B052A" w:rsidRPr="005B052A">
        <w:t xml:space="preserve"> </w:t>
      </w:r>
      <w:r w:rsidRPr="005B052A">
        <w:t>з яких</w:t>
      </w:r>
      <w:r w:rsidR="005B052A" w:rsidRPr="005B052A">
        <w:t xml:space="preserve"> </w:t>
      </w:r>
      <w:r w:rsidRPr="005B052A">
        <w:t>легко</w:t>
      </w:r>
      <w:r w:rsidR="005B052A" w:rsidRPr="005B052A">
        <w:t xml:space="preserve"> </w:t>
      </w:r>
      <w:r w:rsidRPr="005B052A">
        <w:t>видаляються</w:t>
      </w:r>
      <w:r w:rsidR="005B052A" w:rsidRPr="005B052A">
        <w:t xml:space="preserve"> </w:t>
      </w:r>
      <w:r w:rsidRPr="005B052A">
        <w:t>забруднення. Поверхня</w:t>
      </w:r>
      <w:r w:rsidR="005B052A" w:rsidRPr="005B052A">
        <w:t xml:space="preserve"> </w:t>
      </w:r>
      <w:r w:rsidRPr="005B052A">
        <w:t>меблів</w:t>
      </w:r>
      <w:r w:rsidR="005B052A" w:rsidRPr="005B052A">
        <w:t xml:space="preserve"> </w:t>
      </w:r>
      <w:r w:rsidRPr="005B052A">
        <w:t>повинна</w:t>
      </w:r>
      <w:r w:rsidR="005B052A" w:rsidRPr="005B052A">
        <w:t xml:space="preserve"> </w:t>
      </w:r>
      <w:r w:rsidRPr="005B052A">
        <w:t>бути гладкою, без виступів, гострих кутів, зазорів і щілин. Для захисту товарів від пилу і забруднень повинні бути влаштовані козирки, навіси, чохли.</w:t>
      </w:r>
    </w:p>
    <w:p w:rsidR="00F828E8" w:rsidRDefault="00F828E8" w:rsidP="005B052A">
      <w:pPr>
        <w:pStyle w:val="a7"/>
        <w:spacing w:line="276" w:lineRule="auto"/>
        <w:ind w:firstLine="709"/>
        <w:jc w:val="both"/>
      </w:pPr>
      <w:r w:rsidRPr="005B052A">
        <w:t>Меблі</w:t>
      </w:r>
      <w:r w:rsidR="005B052A" w:rsidRPr="005B052A">
        <w:t xml:space="preserve"> </w:t>
      </w:r>
      <w:r w:rsidRPr="005B052A">
        <w:t>торговельних</w:t>
      </w:r>
      <w:r w:rsidR="005B052A" w:rsidRPr="005B052A">
        <w:t xml:space="preserve"> </w:t>
      </w:r>
      <w:r w:rsidRPr="005B052A">
        <w:t>залів</w:t>
      </w:r>
      <w:r w:rsidR="005B052A" w:rsidRPr="005B052A">
        <w:t xml:space="preserve"> </w:t>
      </w:r>
      <w:r w:rsidRPr="005B052A">
        <w:t>магазинів,</w:t>
      </w:r>
      <w:r w:rsidR="005B052A" w:rsidRPr="005B052A">
        <w:t xml:space="preserve"> </w:t>
      </w:r>
      <w:r w:rsidRPr="005B052A">
        <w:t>її</w:t>
      </w:r>
      <w:r w:rsidR="005B052A" w:rsidRPr="005B052A">
        <w:t xml:space="preserve"> </w:t>
      </w:r>
      <w:r w:rsidRPr="005B052A">
        <w:t>типи,</w:t>
      </w:r>
      <w:r w:rsidR="005B052A" w:rsidRPr="005B052A">
        <w:t xml:space="preserve"> </w:t>
      </w:r>
      <w:r w:rsidRPr="005B052A">
        <w:t>призначення,</w:t>
      </w:r>
      <w:r w:rsidR="005B052A">
        <w:t xml:space="preserve"> </w:t>
      </w:r>
      <w:r w:rsidRPr="005B052A">
        <w:t>особливості, застосування.</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B052A" w:rsidTr="005B052A">
        <w:tc>
          <w:tcPr>
            <w:tcW w:w="2500" w:type="pct"/>
          </w:tcPr>
          <w:p w:rsidR="005B052A" w:rsidRPr="005B052A" w:rsidRDefault="005B052A" w:rsidP="005B052A">
            <w:pPr>
              <w:pStyle w:val="a7"/>
              <w:spacing w:line="276" w:lineRule="auto"/>
              <w:jc w:val="center"/>
              <w:rPr>
                <w:b/>
              </w:rPr>
            </w:pPr>
            <w:r w:rsidRPr="005B052A">
              <w:rPr>
                <w:b/>
              </w:rPr>
              <w:t>Меблі торгових залів продовольчих магазинів:</w:t>
            </w:r>
          </w:p>
          <w:p w:rsidR="005B052A" w:rsidRPr="005B052A" w:rsidRDefault="005B052A" w:rsidP="005B052A">
            <w:pPr>
              <w:pStyle w:val="a7"/>
              <w:spacing w:line="276" w:lineRule="auto"/>
              <w:jc w:val="both"/>
            </w:pPr>
            <w:r w:rsidRPr="005B052A">
              <w:t>1. Прилавки.</w:t>
            </w:r>
          </w:p>
          <w:p w:rsidR="005B052A" w:rsidRPr="005B052A" w:rsidRDefault="005B052A" w:rsidP="005B052A">
            <w:pPr>
              <w:pStyle w:val="a7"/>
              <w:spacing w:line="276" w:lineRule="auto"/>
              <w:jc w:val="both"/>
            </w:pPr>
            <w:r w:rsidRPr="005B052A">
              <w:t>2. Горки.</w:t>
            </w:r>
          </w:p>
          <w:p w:rsidR="005B052A" w:rsidRPr="005B052A" w:rsidRDefault="005B052A" w:rsidP="005B052A">
            <w:pPr>
              <w:pStyle w:val="a7"/>
              <w:spacing w:line="276" w:lineRule="auto"/>
              <w:jc w:val="both"/>
            </w:pPr>
            <w:r w:rsidRPr="005B052A">
              <w:t>3. Вітрини.</w:t>
            </w:r>
          </w:p>
          <w:p w:rsidR="005B052A" w:rsidRPr="005B052A" w:rsidRDefault="005B052A" w:rsidP="005B052A">
            <w:pPr>
              <w:pStyle w:val="a7"/>
              <w:spacing w:line="276" w:lineRule="auto"/>
              <w:jc w:val="both"/>
            </w:pPr>
            <w:r w:rsidRPr="005B052A">
              <w:t>4. Стенди.</w:t>
            </w:r>
          </w:p>
          <w:p w:rsidR="005B052A" w:rsidRPr="005B052A" w:rsidRDefault="005B052A" w:rsidP="005B052A">
            <w:pPr>
              <w:pStyle w:val="a7"/>
              <w:spacing w:line="276" w:lineRule="auto"/>
              <w:jc w:val="both"/>
            </w:pPr>
            <w:r w:rsidRPr="005B052A">
              <w:t>5. Касова кабіна.</w:t>
            </w:r>
          </w:p>
          <w:p w:rsidR="005B052A" w:rsidRPr="005B052A" w:rsidRDefault="005B052A" w:rsidP="005B052A">
            <w:pPr>
              <w:pStyle w:val="a7"/>
              <w:spacing w:line="276" w:lineRule="auto"/>
              <w:jc w:val="both"/>
            </w:pPr>
            <w:r w:rsidRPr="005B052A">
              <w:t>6. Шафи для хліба.</w:t>
            </w:r>
          </w:p>
          <w:p w:rsidR="005B052A" w:rsidRPr="005B052A" w:rsidRDefault="005B052A" w:rsidP="005B052A">
            <w:pPr>
              <w:pStyle w:val="a7"/>
              <w:spacing w:line="276" w:lineRule="auto"/>
              <w:jc w:val="both"/>
            </w:pPr>
            <w:r w:rsidRPr="005B052A">
              <w:t>7. Тара-обладнання.</w:t>
            </w:r>
          </w:p>
          <w:p w:rsidR="005B052A" w:rsidRPr="005B052A" w:rsidRDefault="005B052A" w:rsidP="005B052A">
            <w:pPr>
              <w:pStyle w:val="a7"/>
              <w:spacing w:line="276" w:lineRule="auto"/>
              <w:jc w:val="both"/>
            </w:pPr>
            <w:r w:rsidRPr="005B052A">
              <w:t>8. Столи для упакування товару.</w:t>
            </w:r>
          </w:p>
          <w:p w:rsidR="005B052A" w:rsidRDefault="005B052A" w:rsidP="005B052A">
            <w:pPr>
              <w:pStyle w:val="a7"/>
              <w:spacing w:line="276" w:lineRule="auto"/>
              <w:jc w:val="both"/>
            </w:pPr>
          </w:p>
        </w:tc>
        <w:tc>
          <w:tcPr>
            <w:tcW w:w="2500" w:type="pct"/>
          </w:tcPr>
          <w:p w:rsidR="005B052A" w:rsidRPr="005B052A" w:rsidRDefault="005B052A" w:rsidP="005B052A">
            <w:pPr>
              <w:pStyle w:val="a7"/>
              <w:spacing w:line="276" w:lineRule="auto"/>
              <w:ind w:hanging="25"/>
              <w:jc w:val="center"/>
              <w:rPr>
                <w:b/>
              </w:rPr>
            </w:pPr>
            <w:r w:rsidRPr="005B052A">
              <w:rPr>
                <w:b/>
              </w:rPr>
              <w:t>Меблі торгових залів магазинів непродовольчих товарів:</w:t>
            </w:r>
          </w:p>
          <w:p w:rsidR="005B052A" w:rsidRPr="005B052A" w:rsidRDefault="005B052A" w:rsidP="005B052A">
            <w:pPr>
              <w:pStyle w:val="a7"/>
              <w:spacing w:line="276" w:lineRule="auto"/>
              <w:ind w:hanging="25"/>
              <w:jc w:val="both"/>
            </w:pPr>
            <w:r w:rsidRPr="005B052A">
              <w:t>1. Прилавки.</w:t>
            </w:r>
          </w:p>
          <w:p w:rsidR="005B052A" w:rsidRPr="005B052A" w:rsidRDefault="005B052A" w:rsidP="005B052A">
            <w:pPr>
              <w:pStyle w:val="a7"/>
              <w:spacing w:line="276" w:lineRule="auto"/>
              <w:ind w:hanging="25"/>
              <w:jc w:val="both"/>
            </w:pPr>
            <w:r w:rsidRPr="005B052A">
              <w:t>2. Горки.</w:t>
            </w:r>
          </w:p>
          <w:p w:rsidR="005B052A" w:rsidRPr="005B052A" w:rsidRDefault="005B052A" w:rsidP="005B052A">
            <w:pPr>
              <w:pStyle w:val="a7"/>
              <w:spacing w:line="276" w:lineRule="auto"/>
              <w:ind w:hanging="25"/>
              <w:jc w:val="both"/>
            </w:pPr>
            <w:r w:rsidRPr="005B052A">
              <w:t>3. Вітрини.</w:t>
            </w:r>
          </w:p>
          <w:p w:rsidR="005B052A" w:rsidRPr="005B052A" w:rsidRDefault="005B052A" w:rsidP="005B052A">
            <w:pPr>
              <w:pStyle w:val="a7"/>
              <w:spacing w:line="276" w:lineRule="auto"/>
              <w:ind w:hanging="25"/>
              <w:jc w:val="both"/>
            </w:pPr>
            <w:r w:rsidRPr="005B052A">
              <w:t>4. Стенди.</w:t>
            </w:r>
          </w:p>
          <w:p w:rsidR="005B052A" w:rsidRPr="005B052A" w:rsidRDefault="005B052A" w:rsidP="005B052A">
            <w:pPr>
              <w:pStyle w:val="a7"/>
              <w:spacing w:line="276" w:lineRule="auto"/>
              <w:ind w:hanging="25"/>
              <w:jc w:val="both"/>
            </w:pPr>
            <w:r w:rsidRPr="005B052A">
              <w:t>5. Касова кабіна.</w:t>
            </w:r>
          </w:p>
          <w:p w:rsidR="005B052A" w:rsidRPr="005B052A" w:rsidRDefault="005B052A" w:rsidP="005B052A">
            <w:pPr>
              <w:pStyle w:val="a7"/>
              <w:spacing w:line="276" w:lineRule="auto"/>
              <w:ind w:hanging="25"/>
              <w:jc w:val="both"/>
            </w:pPr>
            <w:r w:rsidRPr="005B052A">
              <w:t>6. Столи для упакування товару.</w:t>
            </w:r>
          </w:p>
          <w:p w:rsidR="005B052A" w:rsidRPr="005B052A" w:rsidRDefault="005B052A" w:rsidP="005B052A">
            <w:pPr>
              <w:pStyle w:val="a7"/>
              <w:spacing w:line="276" w:lineRule="auto"/>
              <w:ind w:hanging="25"/>
              <w:jc w:val="both"/>
            </w:pPr>
            <w:r w:rsidRPr="005B052A">
              <w:t>7.Банкетки для примірки взуття.</w:t>
            </w:r>
          </w:p>
          <w:p w:rsidR="005B052A" w:rsidRPr="005B052A" w:rsidRDefault="005B052A" w:rsidP="005B052A">
            <w:pPr>
              <w:pStyle w:val="a7"/>
              <w:spacing w:line="276" w:lineRule="auto"/>
              <w:ind w:hanging="25"/>
              <w:jc w:val="both"/>
            </w:pPr>
            <w:r w:rsidRPr="005B052A">
              <w:t>9. Примірочні кабіни.</w:t>
            </w:r>
          </w:p>
          <w:p w:rsidR="005B052A" w:rsidRDefault="005B052A" w:rsidP="005B052A">
            <w:pPr>
              <w:pStyle w:val="a7"/>
              <w:spacing w:line="276" w:lineRule="auto"/>
              <w:ind w:hanging="25"/>
              <w:jc w:val="both"/>
            </w:pPr>
            <w:r w:rsidRPr="005B052A">
              <w:t>10. Підставки для великогабаритних товарів.</w:t>
            </w:r>
          </w:p>
        </w:tc>
      </w:tr>
    </w:tbl>
    <w:p w:rsidR="00F828E8" w:rsidRPr="005B052A" w:rsidRDefault="00F828E8" w:rsidP="005B052A">
      <w:pPr>
        <w:pStyle w:val="a7"/>
        <w:spacing w:line="276" w:lineRule="auto"/>
        <w:ind w:firstLine="709"/>
        <w:jc w:val="both"/>
      </w:pPr>
      <w:r w:rsidRPr="005B052A">
        <w:t xml:space="preserve">Характеристика: </w:t>
      </w:r>
      <w:r w:rsidRPr="005B052A">
        <w:rPr>
          <w:b/>
        </w:rPr>
        <w:t>прилавки</w:t>
      </w:r>
      <w:r w:rsidRPr="005B052A">
        <w:t xml:space="preserve"> - призначені для продажу товарів.</w:t>
      </w:r>
    </w:p>
    <w:p w:rsidR="00F828E8" w:rsidRPr="005B052A" w:rsidRDefault="00F828E8" w:rsidP="005B052A">
      <w:pPr>
        <w:pStyle w:val="a7"/>
        <w:spacing w:line="276" w:lineRule="auto"/>
        <w:ind w:firstLine="709"/>
        <w:jc w:val="both"/>
      </w:pPr>
      <w:r w:rsidRPr="005B052A">
        <w:t>Види прилавків:</w:t>
      </w:r>
    </w:p>
    <w:p w:rsidR="00F828E8" w:rsidRPr="005B052A" w:rsidRDefault="00F828E8" w:rsidP="0085010C">
      <w:pPr>
        <w:pStyle w:val="a7"/>
        <w:numPr>
          <w:ilvl w:val="0"/>
          <w:numId w:val="24"/>
        </w:numPr>
        <w:spacing w:line="276" w:lineRule="auto"/>
        <w:ind w:left="0" w:firstLine="709"/>
        <w:jc w:val="both"/>
      </w:pPr>
      <w:r w:rsidRPr="005B052A">
        <w:t>звичайний</w:t>
      </w:r>
    </w:p>
    <w:p w:rsidR="00F828E8" w:rsidRPr="005B052A" w:rsidRDefault="00F828E8" w:rsidP="0085010C">
      <w:pPr>
        <w:pStyle w:val="a7"/>
        <w:numPr>
          <w:ilvl w:val="0"/>
          <w:numId w:val="24"/>
        </w:numPr>
        <w:spacing w:line="276" w:lineRule="auto"/>
        <w:ind w:left="0" w:firstLine="709"/>
        <w:jc w:val="both"/>
      </w:pPr>
      <w:r w:rsidRPr="005B052A">
        <w:t>прилавок - вітрина</w:t>
      </w:r>
    </w:p>
    <w:p w:rsidR="00F828E8" w:rsidRPr="005B052A" w:rsidRDefault="00F828E8" w:rsidP="0085010C">
      <w:pPr>
        <w:pStyle w:val="a7"/>
        <w:numPr>
          <w:ilvl w:val="0"/>
          <w:numId w:val="24"/>
        </w:numPr>
        <w:spacing w:line="276" w:lineRule="auto"/>
        <w:ind w:left="0" w:firstLine="709"/>
        <w:jc w:val="both"/>
      </w:pPr>
      <w:r w:rsidRPr="005B052A">
        <w:t>прилавок під касу</w:t>
      </w:r>
    </w:p>
    <w:p w:rsidR="00F828E8" w:rsidRPr="005B052A" w:rsidRDefault="00F828E8" w:rsidP="0085010C">
      <w:pPr>
        <w:pStyle w:val="a7"/>
        <w:numPr>
          <w:ilvl w:val="0"/>
          <w:numId w:val="24"/>
        </w:numPr>
        <w:spacing w:line="276" w:lineRule="auto"/>
        <w:ind w:left="0" w:firstLine="709"/>
        <w:jc w:val="both"/>
      </w:pPr>
      <w:r w:rsidRPr="005B052A">
        <w:t xml:space="preserve">тумбочка для виписки </w:t>
      </w:r>
      <w:proofErr w:type="spellStart"/>
      <w:r w:rsidRPr="005B052A">
        <w:t>чеків</w:t>
      </w:r>
      <w:proofErr w:type="spellEnd"/>
    </w:p>
    <w:p w:rsidR="00F828E8" w:rsidRPr="005B052A" w:rsidRDefault="00F828E8" w:rsidP="0085010C">
      <w:pPr>
        <w:pStyle w:val="a7"/>
        <w:numPr>
          <w:ilvl w:val="0"/>
          <w:numId w:val="24"/>
        </w:numPr>
        <w:spacing w:line="276" w:lineRule="auto"/>
        <w:ind w:left="0" w:firstLine="709"/>
        <w:jc w:val="both"/>
      </w:pPr>
      <w:r w:rsidRPr="005B052A">
        <w:t>прилавок для зберігання сумок покупців.</w:t>
      </w:r>
    </w:p>
    <w:p w:rsidR="00F828E8" w:rsidRPr="005B052A" w:rsidRDefault="00F828E8" w:rsidP="005B052A">
      <w:pPr>
        <w:pStyle w:val="a7"/>
        <w:spacing w:line="276" w:lineRule="auto"/>
        <w:ind w:firstLine="709"/>
        <w:jc w:val="both"/>
        <w:rPr>
          <w:b/>
        </w:rPr>
      </w:pPr>
      <w:r w:rsidRPr="005B052A">
        <w:rPr>
          <w:b/>
        </w:rPr>
        <w:t>Пристосування для викладки товарів:</w:t>
      </w:r>
    </w:p>
    <w:p w:rsidR="00F828E8" w:rsidRPr="005B052A" w:rsidRDefault="00F828E8" w:rsidP="005B052A">
      <w:pPr>
        <w:pStyle w:val="a7"/>
        <w:spacing w:line="276" w:lineRule="auto"/>
        <w:ind w:firstLine="709"/>
        <w:jc w:val="both"/>
      </w:pPr>
      <w:r w:rsidRPr="005B052A">
        <w:t>1.</w:t>
      </w:r>
      <w:r w:rsidR="005B052A" w:rsidRPr="005B052A">
        <w:t xml:space="preserve"> </w:t>
      </w:r>
      <w:r w:rsidRPr="005B052A">
        <w:t>Полички:</w:t>
      </w:r>
      <w:r w:rsidR="005B052A" w:rsidRPr="005B052A">
        <w:t xml:space="preserve"> </w:t>
      </w:r>
      <w:r w:rsidRPr="005B052A">
        <w:t>прямі</w:t>
      </w:r>
      <w:r w:rsidR="005B052A" w:rsidRPr="005B052A">
        <w:t xml:space="preserve"> </w:t>
      </w:r>
      <w:r w:rsidRPr="005B052A">
        <w:t>і</w:t>
      </w:r>
      <w:r w:rsidR="005B052A" w:rsidRPr="005B052A">
        <w:t xml:space="preserve"> </w:t>
      </w:r>
      <w:r w:rsidRPr="005B052A">
        <w:t>похилі,</w:t>
      </w:r>
      <w:r w:rsidR="005B052A" w:rsidRPr="005B052A">
        <w:t xml:space="preserve"> </w:t>
      </w:r>
      <w:r w:rsidRPr="005B052A">
        <w:t>суцільні</w:t>
      </w:r>
      <w:r w:rsidR="005B052A" w:rsidRPr="005B052A">
        <w:t xml:space="preserve"> </w:t>
      </w:r>
      <w:r w:rsidRPr="005B052A">
        <w:t>та</w:t>
      </w:r>
      <w:r w:rsidR="005B052A" w:rsidRPr="005B052A">
        <w:t xml:space="preserve"> </w:t>
      </w:r>
      <w:proofErr w:type="spellStart"/>
      <w:r w:rsidRPr="005B052A">
        <w:t>гратчасті</w:t>
      </w:r>
      <w:proofErr w:type="spellEnd"/>
      <w:r w:rsidRPr="005B052A">
        <w:t>,</w:t>
      </w:r>
      <w:r w:rsidR="005B052A" w:rsidRPr="005B052A">
        <w:t xml:space="preserve"> </w:t>
      </w:r>
      <w:r w:rsidRPr="005B052A">
        <w:t>без</w:t>
      </w:r>
      <w:r w:rsidR="005B052A" w:rsidRPr="005B052A">
        <w:t xml:space="preserve"> </w:t>
      </w:r>
      <w:r w:rsidRPr="005B052A">
        <w:t>огороджень</w:t>
      </w:r>
      <w:r w:rsidR="005B052A" w:rsidRPr="005B052A">
        <w:t xml:space="preserve"> </w:t>
      </w:r>
      <w:r w:rsidRPr="005B052A">
        <w:t>або</w:t>
      </w:r>
      <w:r w:rsidR="005B052A" w:rsidRPr="005B052A">
        <w:t xml:space="preserve"> </w:t>
      </w:r>
      <w:r w:rsidRPr="005B052A">
        <w:t>з бічними огорожами.</w:t>
      </w:r>
    </w:p>
    <w:p w:rsidR="00F828E8" w:rsidRPr="005B052A" w:rsidRDefault="00F828E8" w:rsidP="005B052A">
      <w:pPr>
        <w:pStyle w:val="a7"/>
        <w:spacing w:line="276" w:lineRule="auto"/>
        <w:ind w:firstLine="709"/>
        <w:jc w:val="both"/>
      </w:pPr>
      <w:r w:rsidRPr="005B052A">
        <w:t>2. Кронштейни: прямі, зігнуті, що обертаються, похилі.</w:t>
      </w:r>
    </w:p>
    <w:p w:rsidR="00F828E8" w:rsidRPr="005B052A" w:rsidRDefault="00F828E8" w:rsidP="005B052A">
      <w:pPr>
        <w:pStyle w:val="a7"/>
        <w:spacing w:line="276" w:lineRule="auto"/>
        <w:ind w:firstLine="709"/>
        <w:jc w:val="both"/>
      </w:pPr>
      <w:r w:rsidRPr="005B052A">
        <w:t>3. Кошики.</w:t>
      </w:r>
    </w:p>
    <w:p w:rsidR="00F828E8" w:rsidRPr="005B052A" w:rsidRDefault="00F828E8" w:rsidP="005B052A">
      <w:pPr>
        <w:pStyle w:val="a7"/>
        <w:spacing w:line="276" w:lineRule="auto"/>
        <w:ind w:firstLine="709"/>
        <w:jc w:val="both"/>
      </w:pPr>
      <w:r w:rsidRPr="005B052A">
        <w:t>4. Шафи для викладення товару.</w:t>
      </w:r>
    </w:p>
    <w:p w:rsidR="00F828E8" w:rsidRPr="005B052A" w:rsidRDefault="00F828E8" w:rsidP="005B052A">
      <w:pPr>
        <w:pStyle w:val="a7"/>
        <w:spacing w:line="276" w:lineRule="auto"/>
        <w:ind w:firstLine="709"/>
        <w:jc w:val="both"/>
      </w:pPr>
      <w:r w:rsidRPr="005B052A">
        <w:t>5. Штанги. Бувають пристінні і острівні, з дзеркалами і без.</w:t>
      </w:r>
    </w:p>
    <w:p w:rsidR="00F828E8" w:rsidRPr="005B052A" w:rsidRDefault="00F828E8" w:rsidP="005B052A">
      <w:pPr>
        <w:pStyle w:val="a7"/>
        <w:spacing w:line="276" w:lineRule="auto"/>
        <w:ind w:firstLine="709"/>
        <w:jc w:val="both"/>
      </w:pPr>
      <w:r w:rsidRPr="005B052A">
        <w:rPr>
          <w:b/>
        </w:rPr>
        <w:t>Вішала</w:t>
      </w:r>
      <w:r w:rsidR="005B052A" w:rsidRPr="005B052A">
        <w:rPr>
          <w:b/>
        </w:rPr>
        <w:t xml:space="preserve"> </w:t>
      </w:r>
      <w:r w:rsidRPr="005B052A">
        <w:rPr>
          <w:b/>
        </w:rPr>
        <w:t>-</w:t>
      </w:r>
      <w:r w:rsidR="005B052A" w:rsidRPr="005B052A">
        <w:t xml:space="preserve"> </w:t>
      </w:r>
      <w:r w:rsidRPr="005B052A">
        <w:t>призначені</w:t>
      </w:r>
      <w:r w:rsidR="005B052A" w:rsidRPr="005B052A">
        <w:t xml:space="preserve"> </w:t>
      </w:r>
      <w:r w:rsidRPr="005B052A">
        <w:t>для</w:t>
      </w:r>
      <w:r w:rsidR="005B052A" w:rsidRPr="005B052A">
        <w:t xml:space="preserve"> </w:t>
      </w:r>
      <w:r w:rsidRPr="005B052A">
        <w:t>виклад,</w:t>
      </w:r>
      <w:r w:rsidR="005B052A" w:rsidRPr="005B052A">
        <w:t xml:space="preserve"> </w:t>
      </w:r>
      <w:r w:rsidRPr="005B052A">
        <w:t>показу,</w:t>
      </w:r>
      <w:r w:rsidR="005B052A" w:rsidRPr="005B052A">
        <w:t xml:space="preserve"> </w:t>
      </w:r>
      <w:r w:rsidRPr="005B052A">
        <w:t>і</w:t>
      </w:r>
      <w:r w:rsidR="005B052A" w:rsidRPr="005B052A">
        <w:t xml:space="preserve"> </w:t>
      </w:r>
      <w:r w:rsidRPr="005B052A">
        <w:t>продажі</w:t>
      </w:r>
      <w:r w:rsidR="005B052A" w:rsidRPr="005B052A">
        <w:t xml:space="preserve"> </w:t>
      </w:r>
      <w:r w:rsidRPr="005B052A">
        <w:t>з</w:t>
      </w:r>
      <w:r w:rsidR="005B052A" w:rsidRPr="005B052A">
        <w:t xml:space="preserve"> </w:t>
      </w:r>
      <w:r w:rsidRPr="005B052A">
        <w:t>них</w:t>
      </w:r>
      <w:r w:rsidR="005B052A" w:rsidRPr="005B052A">
        <w:t xml:space="preserve"> </w:t>
      </w:r>
      <w:r w:rsidRPr="005B052A">
        <w:t>одягу</w:t>
      </w:r>
      <w:r w:rsidR="005B052A" w:rsidRPr="005B052A">
        <w:t xml:space="preserve"> </w:t>
      </w:r>
      <w:proofErr w:type="spellStart"/>
      <w:r w:rsidRPr="005B052A">
        <w:t>наплічках</w:t>
      </w:r>
      <w:proofErr w:type="spellEnd"/>
      <w:r w:rsidRPr="005B052A">
        <w:t xml:space="preserve">. </w:t>
      </w:r>
    </w:p>
    <w:p w:rsidR="00F828E8" w:rsidRPr="005B052A" w:rsidRDefault="00F828E8" w:rsidP="005B052A">
      <w:pPr>
        <w:pStyle w:val="a7"/>
        <w:spacing w:line="276" w:lineRule="auto"/>
        <w:ind w:firstLine="709"/>
        <w:jc w:val="both"/>
      </w:pPr>
      <w:r w:rsidRPr="005B052A">
        <w:t>Види:</w:t>
      </w:r>
    </w:p>
    <w:p w:rsidR="00F828E8" w:rsidRPr="005B052A" w:rsidRDefault="00F828E8" w:rsidP="005B052A">
      <w:pPr>
        <w:pStyle w:val="a7"/>
        <w:spacing w:line="276" w:lineRule="auto"/>
        <w:ind w:firstLine="709"/>
        <w:jc w:val="both"/>
      </w:pPr>
      <w:r w:rsidRPr="005B052A">
        <w:t>1. Стаціонарні та пересувні.</w:t>
      </w:r>
    </w:p>
    <w:p w:rsidR="00F828E8" w:rsidRPr="005B052A" w:rsidRDefault="00F828E8" w:rsidP="005B052A">
      <w:pPr>
        <w:pStyle w:val="a7"/>
        <w:spacing w:line="276" w:lineRule="auto"/>
        <w:ind w:firstLine="709"/>
        <w:jc w:val="both"/>
      </w:pPr>
      <w:r w:rsidRPr="005B052A">
        <w:t>2.</w:t>
      </w:r>
      <w:r w:rsidR="005B052A" w:rsidRPr="005B052A">
        <w:t xml:space="preserve"> </w:t>
      </w:r>
      <w:r w:rsidRPr="005B052A">
        <w:t>З</w:t>
      </w:r>
      <w:r w:rsidR="005B052A" w:rsidRPr="005B052A">
        <w:t xml:space="preserve"> </w:t>
      </w:r>
      <w:r w:rsidRPr="005B052A">
        <w:t>прямими</w:t>
      </w:r>
      <w:r w:rsidR="005B052A" w:rsidRPr="005B052A">
        <w:t xml:space="preserve"> </w:t>
      </w:r>
      <w:r w:rsidRPr="005B052A">
        <w:t>штангами,</w:t>
      </w:r>
      <w:r w:rsidR="005B052A" w:rsidRPr="005B052A">
        <w:t xml:space="preserve"> </w:t>
      </w:r>
      <w:r w:rsidRPr="005B052A">
        <w:t>із</w:t>
      </w:r>
      <w:r w:rsidR="005B052A" w:rsidRPr="005B052A">
        <w:t xml:space="preserve"> </w:t>
      </w:r>
      <w:r w:rsidRPr="005B052A">
        <w:t>зігнутими</w:t>
      </w:r>
      <w:r w:rsidR="005B052A" w:rsidRPr="005B052A">
        <w:t xml:space="preserve"> </w:t>
      </w:r>
      <w:r w:rsidRPr="005B052A">
        <w:t>штангами,</w:t>
      </w:r>
      <w:r w:rsidR="005B052A" w:rsidRPr="005B052A">
        <w:t xml:space="preserve"> Т-</w:t>
      </w:r>
      <w:proofErr w:type="spellStart"/>
      <w:r w:rsidRPr="005B052A">
        <w:t>образнимі</w:t>
      </w:r>
      <w:proofErr w:type="spellEnd"/>
      <w:r w:rsidRPr="005B052A">
        <w:t>,</w:t>
      </w:r>
      <w:r w:rsidR="005B052A" w:rsidRPr="005B052A">
        <w:t xml:space="preserve"> </w:t>
      </w:r>
      <w:r w:rsidRPr="005B052A">
        <w:t>круглими, похилими, що обертаються.</w:t>
      </w:r>
    </w:p>
    <w:p w:rsidR="00F828E8" w:rsidRPr="005B052A" w:rsidRDefault="00F828E8" w:rsidP="005B052A">
      <w:pPr>
        <w:pStyle w:val="a7"/>
        <w:spacing w:line="276" w:lineRule="auto"/>
        <w:ind w:firstLine="709"/>
        <w:jc w:val="both"/>
      </w:pPr>
      <w:r w:rsidRPr="005B052A">
        <w:t>3. Однорядні і дворядні.</w:t>
      </w:r>
    </w:p>
    <w:p w:rsidR="00F828E8" w:rsidRPr="005B052A" w:rsidRDefault="00F828E8" w:rsidP="005B052A">
      <w:pPr>
        <w:pStyle w:val="a7"/>
        <w:spacing w:line="276" w:lineRule="auto"/>
        <w:ind w:firstLine="709"/>
        <w:jc w:val="both"/>
      </w:pPr>
      <w:r w:rsidRPr="005B052A">
        <w:lastRenderedPageBreak/>
        <w:t>4. Одноярусні і двоярусні.</w:t>
      </w:r>
    </w:p>
    <w:p w:rsidR="00F828E8" w:rsidRPr="005B052A" w:rsidRDefault="00F828E8" w:rsidP="005B052A">
      <w:pPr>
        <w:pStyle w:val="a7"/>
        <w:spacing w:line="276" w:lineRule="auto"/>
        <w:ind w:firstLine="709"/>
        <w:jc w:val="both"/>
      </w:pPr>
      <w:r w:rsidRPr="005B052A">
        <w:t>5. Збірно-розбірні, нерозбірні.</w:t>
      </w:r>
    </w:p>
    <w:p w:rsidR="00F828E8" w:rsidRPr="000C25D2" w:rsidRDefault="00F828E8" w:rsidP="005B052A">
      <w:pPr>
        <w:pStyle w:val="a7"/>
        <w:spacing w:line="276" w:lineRule="auto"/>
        <w:ind w:firstLine="709"/>
        <w:jc w:val="both"/>
      </w:pPr>
      <w:r w:rsidRPr="005B052A">
        <w:t>Меблі</w:t>
      </w:r>
      <w:r w:rsidR="005B052A" w:rsidRPr="005B052A">
        <w:t xml:space="preserve"> </w:t>
      </w:r>
      <w:r w:rsidRPr="005B052A">
        <w:t>для</w:t>
      </w:r>
      <w:r w:rsidR="005B052A" w:rsidRPr="005B052A">
        <w:t xml:space="preserve"> </w:t>
      </w:r>
      <w:r w:rsidRPr="005B052A">
        <w:t>підсобних</w:t>
      </w:r>
      <w:r w:rsidR="005B052A" w:rsidRPr="005B052A">
        <w:t xml:space="preserve"> </w:t>
      </w:r>
      <w:r w:rsidRPr="005B052A">
        <w:t>і</w:t>
      </w:r>
      <w:r w:rsidR="005B052A" w:rsidRPr="005B052A">
        <w:t xml:space="preserve"> </w:t>
      </w:r>
      <w:r w:rsidRPr="005B052A">
        <w:t>складських</w:t>
      </w:r>
      <w:r w:rsidR="005B052A" w:rsidRPr="005B052A">
        <w:t xml:space="preserve"> </w:t>
      </w:r>
      <w:r w:rsidRPr="005B052A">
        <w:t>приміщень:</w:t>
      </w:r>
      <w:r w:rsidR="005B052A" w:rsidRPr="005B052A">
        <w:t xml:space="preserve"> </w:t>
      </w:r>
      <w:proofErr w:type="spellStart"/>
      <w:r w:rsidRPr="005B052A">
        <w:t>підтоварники</w:t>
      </w:r>
      <w:proofErr w:type="spellEnd"/>
      <w:r w:rsidRPr="005B052A">
        <w:t>,</w:t>
      </w:r>
      <w:r w:rsidR="005B052A" w:rsidRPr="005B052A">
        <w:t xml:space="preserve"> </w:t>
      </w:r>
      <w:r w:rsidRPr="005B052A">
        <w:t xml:space="preserve">піддони, </w:t>
      </w:r>
      <w:r w:rsidRPr="000C25D2">
        <w:t>стелажі, столи для перевірки якості і приймання товару</w:t>
      </w:r>
    </w:p>
    <w:p w:rsidR="00F828E8" w:rsidRPr="000C25D2" w:rsidRDefault="00F828E8" w:rsidP="005B052A">
      <w:pPr>
        <w:pStyle w:val="a7"/>
        <w:spacing w:line="276" w:lineRule="auto"/>
        <w:ind w:firstLine="709"/>
        <w:jc w:val="both"/>
      </w:pPr>
    </w:p>
    <w:p w:rsidR="005B052A" w:rsidRPr="000C25D2" w:rsidRDefault="005B052A" w:rsidP="00B83037">
      <w:pPr>
        <w:pStyle w:val="a7"/>
        <w:tabs>
          <w:tab w:val="left" w:pos="142"/>
        </w:tabs>
        <w:spacing w:line="276" w:lineRule="auto"/>
        <w:ind w:firstLine="709"/>
        <w:jc w:val="both"/>
        <w:rPr>
          <w:shd w:val="clear" w:color="auto" w:fill="FFFFFF"/>
        </w:rPr>
      </w:pPr>
      <w:r w:rsidRPr="000C25D2">
        <w:rPr>
          <w:rFonts w:eastAsia="Calibri"/>
          <w:b/>
          <w:bCs/>
          <w:noProof/>
          <w:lang w:eastAsia="ru-RU"/>
        </w:rPr>
        <w:t xml:space="preserve">Рекомендована література для самостійного вивчення теми: </w:t>
      </w:r>
      <w:r w:rsidRPr="000C25D2">
        <w:rPr>
          <w:rFonts w:eastAsia="Calibri"/>
          <w:bCs/>
          <w:noProof/>
          <w:lang w:eastAsia="ru-RU"/>
        </w:rPr>
        <w:t>[1; 2; 6; 12; 15].</w:t>
      </w:r>
    </w:p>
    <w:p w:rsidR="005B052A" w:rsidRPr="000C25D2" w:rsidRDefault="005B052A" w:rsidP="00B83037">
      <w:pPr>
        <w:pStyle w:val="a7"/>
        <w:spacing w:line="276" w:lineRule="auto"/>
        <w:ind w:firstLine="709"/>
        <w:jc w:val="both"/>
      </w:pPr>
    </w:p>
    <w:p w:rsidR="00F828E8" w:rsidRPr="000C25D2" w:rsidRDefault="005B052A" w:rsidP="00B83037">
      <w:pPr>
        <w:pStyle w:val="a7"/>
        <w:spacing w:line="276" w:lineRule="auto"/>
        <w:jc w:val="center"/>
        <w:rPr>
          <w:b/>
        </w:rPr>
      </w:pPr>
      <w:r w:rsidRPr="000C25D2">
        <w:rPr>
          <w:b/>
        </w:rPr>
        <w:t>Практичне заняття №9</w:t>
      </w:r>
    </w:p>
    <w:p w:rsidR="00F828E8" w:rsidRPr="000C25D2" w:rsidRDefault="005B052A" w:rsidP="00B83037">
      <w:pPr>
        <w:pStyle w:val="a7"/>
        <w:spacing w:line="276" w:lineRule="auto"/>
        <w:jc w:val="center"/>
        <w:rPr>
          <w:b/>
        </w:rPr>
      </w:pPr>
      <w:r w:rsidRPr="000C25D2">
        <w:rPr>
          <w:b/>
        </w:rPr>
        <w:t>План</w:t>
      </w:r>
    </w:p>
    <w:p w:rsidR="005B052A" w:rsidRPr="000C25D2" w:rsidRDefault="005B052A" w:rsidP="0085010C">
      <w:pPr>
        <w:pStyle w:val="a7"/>
        <w:numPr>
          <w:ilvl w:val="0"/>
          <w:numId w:val="25"/>
        </w:numPr>
        <w:tabs>
          <w:tab w:val="left" w:pos="1134"/>
        </w:tabs>
        <w:spacing w:line="276" w:lineRule="auto"/>
        <w:ind w:left="0" w:firstLine="709"/>
        <w:jc w:val="both"/>
        <w:rPr>
          <w:lang w:eastAsia="ru-RU"/>
        </w:rPr>
      </w:pPr>
      <w:r w:rsidRPr="000C25D2">
        <w:t xml:space="preserve">Устаткування для </w:t>
      </w:r>
      <w:r w:rsidR="009C306A" w:rsidRPr="000C25D2">
        <w:t xml:space="preserve">магазинів </w:t>
      </w:r>
      <w:r w:rsidRPr="000C25D2">
        <w:t>в готелях</w:t>
      </w:r>
    </w:p>
    <w:p w:rsidR="005B052A" w:rsidRPr="005B052A" w:rsidRDefault="005B052A" w:rsidP="0085010C">
      <w:pPr>
        <w:pStyle w:val="a7"/>
        <w:numPr>
          <w:ilvl w:val="0"/>
          <w:numId w:val="25"/>
        </w:numPr>
        <w:tabs>
          <w:tab w:val="left" w:pos="1134"/>
        </w:tabs>
        <w:spacing w:line="276" w:lineRule="auto"/>
        <w:ind w:left="0" w:firstLine="709"/>
        <w:jc w:val="both"/>
        <w:rPr>
          <w:lang w:eastAsia="ru-RU"/>
        </w:rPr>
      </w:pPr>
      <w:r w:rsidRPr="000C25D2">
        <w:rPr>
          <w:lang w:eastAsia="ru-RU"/>
        </w:rPr>
        <w:t xml:space="preserve">Устаткування для </w:t>
      </w:r>
      <w:r w:rsidRPr="000C25D2">
        <w:t xml:space="preserve">торговельних  </w:t>
      </w:r>
      <w:r w:rsidRPr="005B052A">
        <w:t>кіосків при готелях</w:t>
      </w:r>
    </w:p>
    <w:p w:rsidR="009C306A" w:rsidRPr="005B052A" w:rsidRDefault="009C306A" w:rsidP="0085010C">
      <w:pPr>
        <w:pStyle w:val="a7"/>
        <w:numPr>
          <w:ilvl w:val="0"/>
          <w:numId w:val="25"/>
        </w:numPr>
        <w:tabs>
          <w:tab w:val="left" w:pos="1134"/>
        </w:tabs>
        <w:spacing w:line="276" w:lineRule="auto"/>
        <w:ind w:left="0" w:firstLine="709"/>
        <w:jc w:val="both"/>
      </w:pPr>
      <w:r w:rsidRPr="005B052A">
        <w:t xml:space="preserve"> . Класифікація, принцип дії, правила експлуатації та безпеки</w:t>
      </w:r>
    </w:p>
    <w:p w:rsidR="009C306A" w:rsidRDefault="009C306A" w:rsidP="00B83037">
      <w:pPr>
        <w:pStyle w:val="a7"/>
        <w:spacing w:line="276" w:lineRule="auto"/>
        <w:ind w:firstLine="709"/>
        <w:jc w:val="center"/>
        <w:rPr>
          <w:b/>
          <w:color w:val="0070C0"/>
        </w:rPr>
      </w:pPr>
    </w:p>
    <w:p w:rsidR="00EB440A" w:rsidRPr="000C25D2" w:rsidRDefault="005B052A" w:rsidP="00B83037">
      <w:pPr>
        <w:pStyle w:val="a7"/>
        <w:spacing w:line="276" w:lineRule="auto"/>
        <w:ind w:firstLine="709"/>
        <w:jc w:val="center"/>
        <w:rPr>
          <w:b/>
        </w:rPr>
      </w:pPr>
      <w:r w:rsidRPr="000C25D2">
        <w:rPr>
          <w:b/>
        </w:rPr>
        <w:t>Індивідуальне завдання</w:t>
      </w:r>
    </w:p>
    <w:p w:rsidR="005B052A" w:rsidRPr="000C25D2" w:rsidRDefault="005B052A" w:rsidP="00B83037">
      <w:pPr>
        <w:pStyle w:val="a7"/>
        <w:spacing w:line="276" w:lineRule="auto"/>
        <w:ind w:firstLine="709"/>
        <w:jc w:val="both"/>
        <w:rPr>
          <w:b/>
        </w:rPr>
      </w:pPr>
      <w:r w:rsidRPr="000C25D2">
        <w:rPr>
          <w:b/>
        </w:rPr>
        <w:t>І. Підготувати презентаційну доповідь на тему:</w:t>
      </w:r>
    </w:p>
    <w:p w:rsidR="00EB440A" w:rsidRPr="000C25D2" w:rsidRDefault="00EB440A" w:rsidP="00B83037">
      <w:pPr>
        <w:pStyle w:val="a7"/>
        <w:spacing w:line="276" w:lineRule="auto"/>
        <w:ind w:firstLine="709"/>
        <w:jc w:val="both"/>
      </w:pPr>
      <w:r w:rsidRPr="000C25D2">
        <w:t>1.</w:t>
      </w:r>
      <w:r w:rsidRPr="000C25D2">
        <w:tab/>
      </w:r>
      <w:r w:rsidR="005B052A" w:rsidRPr="000C25D2">
        <w:t>К</w:t>
      </w:r>
      <w:r w:rsidRPr="000C25D2">
        <w:t>ласифік</w:t>
      </w:r>
      <w:r w:rsidR="005B052A" w:rsidRPr="000C25D2">
        <w:t>ація</w:t>
      </w:r>
      <w:r w:rsidRPr="000C25D2">
        <w:t xml:space="preserve"> торгівельн</w:t>
      </w:r>
      <w:r w:rsidR="005B052A" w:rsidRPr="000C25D2">
        <w:t>ого</w:t>
      </w:r>
      <w:r w:rsidRPr="000C25D2">
        <w:t xml:space="preserve"> устаткування у закладах гот</w:t>
      </w:r>
      <w:r w:rsidR="005B052A" w:rsidRPr="000C25D2">
        <w:t>ельно-ресторанного господарства.</w:t>
      </w:r>
    </w:p>
    <w:p w:rsidR="00EB440A" w:rsidRPr="000C25D2" w:rsidRDefault="00EB440A" w:rsidP="00B83037">
      <w:pPr>
        <w:pStyle w:val="a7"/>
        <w:spacing w:line="276" w:lineRule="auto"/>
        <w:ind w:firstLine="709"/>
        <w:jc w:val="both"/>
      </w:pPr>
      <w:r w:rsidRPr="000C25D2">
        <w:t xml:space="preserve">2. </w:t>
      </w:r>
      <w:r w:rsidR="005B052A" w:rsidRPr="000C25D2">
        <w:t>П</w:t>
      </w:r>
      <w:r w:rsidRPr="000C25D2">
        <w:t>ринцип дії торговельного устаткування у закладах гот</w:t>
      </w:r>
      <w:r w:rsidR="005B052A" w:rsidRPr="000C25D2">
        <w:t>ельно-ресторанного господарства.</w:t>
      </w:r>
    </w:p>
    <w:p w:rsidR="00EB440A" w:rsidRPr="000C25D2" w:rsidRDefault="00EB440A" w:rsidP="00B83037">
      <w:pPr>
        <w:pStyle w:val="a7"/>
        <w:spacing w:line="276" w:lineRule="auto"/>
        <w:ind w:firstLine="709"/>
        <w:jc w:val="both"/>
      </w:pPr>
      <w:r w:rsidRPr="000C25D2">
        <w:t xml:space="preserve">3. </w:t>
      </w:r>
      <w:r w:rsidR="005B052A" w:rsidRPr="000C25D2">
        <w:t xml:space="preserve">Основні </w:t>
      </w:r>
      <w:r w:rsidRPr="000C25D2">
        <w:t>характеристики та правила експлуатації то</w:t>
      </w:r>
      <w:r w:rsidR="000C25D2" w:rsidRPr="000C25D2">
        <w:t>рговельних кіосків та магазинів.</w:t>
      </w:r>
    </w:p>
    <w:p w:rsidR="00EB440A" w:rsidRPr="000C25D2" w:rsidRDefault="00EB440A" w:rsidP="00B83037">
      <w:pPr>
        <w:pStyle w:val="a7"/>
        <w:spacing w:line="276" w:lineRule="auto"/>
        <w:ind w:firstLine="709"/>
        <w:jc w:val="both"/>
      </w:pPr>
      <w:r w:rsidRPr="000C25D2">
        <w:t xml:space="preserve">4. </w:t>
      </w:r>
      <w:r w:rsidR="005B052A" w:rsidRPr="000C25D2">
        <w:t>Правил</w:t>
      </w:r>
      <w:r w:rsidR="000C25D2" w:rsidRPr="000C25D2">
        <w:t>а</w:t>
      </w:r>
      <w:r w:rsidR="005B052A" w:rsidRPr="000C25D2">
        <w:t xml:space="preserve"> </w:t>
      </w:r>
      <w:r w:rsidRPr="000C25D2">
        <w:t>техніки безпеки при експлуатації торговельних кіосків та магазинів у закладах готе</w:t>
      </w:r>
      <w:r w:rsidR="000C25D2" w:rsidRPr="000C25D2">
        <w:t>льно-ресторанного господарства.</w:t>
      </w:r>
    </w:p>
    <w:p w:rsidR="00EB440A" w:rsidRPr="000C25D2" w:rsidRDefault="00EB440A" w:rsidP="00B83037">
      <w:pPr>
        <w:pStyle w:val="a7"/>
        <w:spacing w:line="276" w:lineRule="auto"/>
        <w:ind w:firstLine="709"/>
        <w:jc w:val="both"/>
      </w:pPr>
      <w:r w:rsidRPr="000C25D2">
        <w:t>5.</w:t>
      </w:r>
      <w:r w:rsidRPr="000C25D2">
        <w:tab/>
      </w:r>
      <w:r w:rsidR="000C25D2" w:rsidRPr="000C25D2">
        <w:t>В</w:t>
      </w:r>
      <w:r w:rsidRPr="000C25D2">
        <w:t>иди торговельних кіосків і мага</w:t>
      </w:r>
      <w:r w:rsidR="000C25D2" w:rsidRPr="000C25D2">
        <w:t>зинів використовують закордоном.</w:t>
      </w:r>
    </w:p>
    <w:p w:rsidR="003E73D1" w:rsidRPr="009E7977" w:rsidRDefault="003E73D1" w:rsidP="00B83037">
      <w:pPr>
        <w:pStyle w:val="a7"/>
        <w:spacing w:line="276" w:lineRule="auto"/>
        <w:ind w:firstLine="709"/>
        <w:jc w:val="both"/>
        <w:rPr>
          <w:color w:val="0070C0"/>
        </w:rPr>
      </w:pPr>
    </w:p>
    <w:p w:rsidR="00595D38" w:rsidRPr="000C25D2" w:rsidRDefault="00441DD4" w:rsidP="00B83037">
      <w:pPr>
        <w:pStyle w:val="a7"/>
        <w:tabs>
          <w:tab w:val="left" w:pos="142"/>
        </w:tabs>
        <w:spacing w:line="276" w:lineRule="auto"/>
        <w:ind w:firstLine="709"/>
        <w:jc w:val="center"/>
        <w:rPr>
          <w:b/>
          <w:lang w:eastAsia="ru-RU"/>
        </w:rPr>
      </w:pPr>
      <w:r w:rsidRPr="000C25D2">
        <w:rPr>
          <w:b/>
          <w:lang w:eastAsia="ru-RU"/>
        </w:rPr>
        <w:t xml:space="preserve">Тема 8. Устаткування для </w:t>
      </w:r>
      <w:proofErr w:type="spellStart"/>
      <w:r w:rsidRPr="000C25D2">
        <w:rPr>
          <w:b/>
          <w:lang w:eastAsia="ru-RU"/>
        </w:rPr>
        <w:t>пралень</w:t>
      </w:r>
      <w:proofErr w:type="spellEnd"/>
      <w:r w:rsidRPr="000C25D2">
        <w:rPr>
          <w:b/>
          <w:lang w:eastAsia="ru-RU"/>
        </w:rPr>
        <w:t xml:space="preserve"> та хімчисток при готелях</w:t>
      </w:r>
    </w:p>
    <w:p w:rsidR="00441DD4" w:rsidRPr="000C25D2" w:rsidRDefault="00441DD4" w:rsidP="00B83037">
      <w:pPr>
        <w:pStyle w:val="a7"/>
        <w:tabs>
          <w:tab w:val="left" w:pos="142"/>
        </w:tabs>
        <w:spacing w:line="276" w:lineRule="auto"/>
        <w:ind w:firstLine="709"/>
        <w:jc w:val="center"/>
        <w:rPr>
          <w:b/>
        </w:rPr>
      </w:pPr>
    </w:p>
    <w:p w:rsidR="00BD08F4" w:rsidRPr="00BD08F4"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b/>
          <w:color w:val="auto"/>
          <w:sz w:val="28"/>
          <w:szCs w:val="28"/>
          <w:lang w:eastAsia="en-US" w:bidi="ar-SA"/>
        </w:rPr>
        <w:t>Метою</w:t>
      </w:r>
      <w:r w:rsidRPr="000C25D2">
        <w:rPr>
          <w:rFonts w:ascii="Times New Roman" w:eastAsia="Times New Roman" w:hAnsi="Times New Roman" w:cs="Times New Roman"/>
          <w:b/>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даної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практичної</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роботи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є</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опанування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принципів</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підбору</w:t>
      </w:r>
      <w:r w:rsidRPr="00BD08F4">
        <w:rPr>
          <w:rFonts w:ascii="Times New Roman" w:eastAsia="Times New Roman" w:hAnsi="Times New Roman" w:cs="Times New Roman"/>
          <w:color w:val="auto"/>
          <w:spacing w:val="-67"/>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професійного устаткування для пральні; ознайомлення з принципами роботи</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 xml:space="preserve">прального, </w:t>
      </w:r>
      <w:proofErr w:type="spellStart"/>
      <w:r w:rsidRPr="00BD08F4">
        <w:rPr>
          <w:rFonts w:ascii="Times New Roman" w:eastAsia="Times New Roman" w:hAnsi="Times New Roman" w:cs="Times New Roman"/>
          <w:color w:val="auto"/>
          <w:sz w:val="28"/>
          <w:szCs w:val="28"/>
          <w:lang w:eastAsia="en-US" w:bidi="ar-SA"/>
        </w:rPr>
        <w:t>гладильно</w:t>
      </w:r>
      <w:proofErr w:type="spellEnd"/>
      <w:r w:rsidRPr="00BD08F4">
        <w:rPr>
          <w:rFonts w:ascii="Times New Roman" w:eastAsia="Times New Roman" w:hAnsi="Times New Roman" w:cs="Times New Roman"/>
          <w:color w:val="auto"/>
          <w:sz w:val="28"/>
          <w:szCs w:val="28"/>
          <w:lang w:eastAsia="en-US" w:bidi="ar-SA"/>
        </w:rPr>
        <w:t>-сушильного, фінішного, допоміжного устаткування для</w:t>
      </w:r>
      <w:r w:rsidRPr="00BD08F4">
        <w:rPr>
          <w:rFonts w:ascii="Times New Roman" w:eastAsia="Times New Roman" w:hAnsi="Times New Roman" w:cs="Times New Roman"/>
          <w:color w:val="auto"/>
          <w:spacing w:val="1"/>
          <w:sz w:val="28"/>
          <w:szCs w:val="28"/>
          <w:lang w:eastAsia="en-US" w:bidi="ar-SA"/>
        </w:rPr>
        <w:t xml:space="preserve"> </w:t>
      </w:r>
      <w:proofErr w:type="spellStart"/>
      <w:r w:rsidRPr="00BD08F4">
        <w:rPr>
          <w:rFonts w:ascii="Times New Roman" w:eastAsia="Times New Roman" w:hAnsi="Times New Roman" w:cs="Times New Roman"/>
          <w:color w:val="auto"/>
          <w:sz w:val="28"/>
          <w:szCs w:val="28"/>
          <w:lang w:eastAsia="en-US" w:bidi="ar-SA"/>
        </w:rPr>
        <w:t>пралень</w:t>
      </w:r>
      <w:proofErr w:type="spellEnd"/>
      <w:r w:rsidRPr="00BD08F4">
        <w:rPr>
          <w:rFonts w:ascii="Times New Roman" w:eastAsia="Times New Roman" w:hAnsi="Times New Roman" w:cs="Times New Roman"/>
          <w:color w:val="auto"/>
          <w:sz w:val="28"/>
          <w:szCs w:val="28"/>
          <w:lang w:eastAsia="en-US" w:bidi="ar-SA"/>
        </w:rPr>
        <w:t>; вивчення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технічного забезпечення</w:t>
      </w:r>
      <w:r w:rsidRPr="00BD08F4">
        <w:rPr>
          <w:rFonts w:ascii="Times New Roman" w:eastAsia="Times New Roman" w:hAnsi="Times New Roman" w:cs="Times New Roman"/>
          <w:color w:val="auto"/>
          <w:spacing w:val="1"/>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хімчисток.</w:t>
      </w:r>
    </w:p>
    <w:p w:rsidR="00BD08F4" w:rsidRPr="00BD08F4"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Для</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досягнення</w:t>
      </w:r>
      <w:r w:rsidRPr="00BD08F4">
        <w:rPr>
          <w:rFonts w:ascii="Times New Roman" w:eastAsia="Times New Roman" w:hAnsi="Times New Roman" w:cs="Times New Roman"/>
          <w:color w:val="auto"/>
          <w:spacing w:val="-3"/>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головної</w:t>
      </w:r>
      <w:r w:rsidRPr="00BD08F4">
        <w:rPr>
          <w:rFonts w:ascii="Times New Roman" w:eastAsia="Times New Roman" w:hAnsi="Times New Roman" w:cs="Times New Roman"/>
          <w:color w:val="auto"/>
          <w:spacing w:val="-9"/>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мети</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необхідно:</w:t>
      </w:r>
    </w:p>
    <w:p w:rsidR="00BD08F4" w:rsidRPr="00BD08F4" w:rsidRDefault="00BD08F4" w:rsidP="0085010C">
      <w:pPr>
        <w:numPr>
          <w:ilvl w:val="0"/>
          <w:numId w:val="12"/>
        </w:numPr>
        <w:tabs>
          <w:tab w:val="left" w:pos="1438"/>
        </w:tabs>
        <w:autoSpaceDE w:val="0"/>
        <w:autoSpaceDN w:val="0"/>
        <w:spacing w:line="276"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вивчити</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принципи</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підбору</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устаткування</w:t>
      </w:r>
      <w:r w:rsidRPr="00BD08F4">
        <w:rPr>
          <w:rFonts w:ascii="Times New Roman" w:eastAsia="Times New Roman" w:hAnsi="Times New Roman" w:cs="Times New Roman"/>
          <w:color w:val="auto"/>
          <w:spacing w:val="-3"/>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для</w:t>
      </w:r>
      <w:r w:rsidRPr="00BD08F4">
        <w:rPr>
          <w:rFonts w:ascii="Times New Roman" w:eastAsia="Times New Roman" w:hAnsi="Times New Roman" w:cs="Times New Roman"/>
          <w:color w:val="auto"/>
          <w:spacing w:val="-4"/>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пралень</w:t>
      </w:r>
      <w:proofErr w:type="spellEnd"/>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хімчисток;</w:t>
      </w:r>
    </w:p>
    <w:p w:rsidR="00BD08F4" w:rsidRPr="00BD08F4" w:rsidRDefault="00BD08F4" w:rsidP="0085010C">
      <w:pPr>
        <w:numPr>
          <w:ilvl w:val="0"/>
          <w:numId w:val="12"/>
        </w:numPr>
        <w:tabs>
          <w:tab w:val="left" w:pos="1438"/>
        </w:tabs>
        <w:autoSpaceDE w:val="0"/>
        <w:autoSpaceDN w:val="0"/>
        <w:spacing w:line="276"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опанувати</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навики</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оснащення</w:t>
      </w:r>
      <w:r w:rsidRPr="00BD08F4">
        <w:rPr>
          <w:rFonts w:ascii="Times New Roman" w:eastAsia="Times New Roman" w:hAnsi="Times New Roman" w:cs="Times New Roman"/>
          <w:color w:val="auto"/>
          <w:spacing w:val="5"/>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пралень</w:t>
      </w:r>
      <w:proofErr w:type="spellEnd"/>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6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хімчисток устаткуванням.</w:t>
      </w:r>
    </w:p>
    <w:p w:rsidR="00595D38" w:rsidRDefault="00595D38" w:rsidP="00B83037">
      <w:pPr>
        <w:pStyle w:val="a7"/>
        <w:tabs>
          <w:tab w:val="left" w:pos="142"/>
        </w:tabs>
        <w:spacing w:line="276" w:lineRule="auto"/>
        <w:ind w:firstLine="709"/>
        <w:jc w:val="both"/>
        <w:rPr>
          <w:color w:val="0070C0"/>
        </w:rPr>
      </w:pPr>
    </w:p>
    <w:p w:rsidR="000C25D2" w:rsidRPr="000C25D2" w:rsidRDefault="000C25D2" w:rsidP="00B83037">
      <w:pPr>
        <w:pStyle w:val="a7"/>
        <w:tabs>
          <w:tab w:val="left" w:pos="142"/>
        </w:tabs>
        <w:spacing w:line="276" w:lineRule="auto"/>
        <w:jc w:val="center"/>
        <w:rPr>
          <w:b/>
        </w:rPr>
      </w:pPr>
      <w:r w:rsidRPr="000C25D2">
        <w:rPr>
          <w:b/>
        </w:rPr>
        <w:t>Теоретична частина</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Підбір</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устаткування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здійснюється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виходячи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кількості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ступеня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забруднення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(слабка,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середня,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сильна),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складу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lastRenderedPageBreak/>
        <w:t>(бавовна, льон, інші тканини), виду нагрівання устаткування (електрика, пара,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комбінована).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врахувати,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що</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прально</w:t>
      </w:r>
      <w:proofErr w:type="spellEnd"/>
      <w:r w:rsidRPr="000C25D2">
        <w:rPr>
          <w:rFonts w:ascii="Times New Roman" w:eastAsia="Times New Roman" w:hAnsi="Times New Roman" w:cs="Times New Roman"/>
          <w:color w:val="auto"/>
          <w:sz w:val="28"/>
          <w:szCs w:val="28"/>
          <w:lang w:eastAsia="en-US" w:bidi="ar-SA"/>
        </w:rPr>
        <w:t>-віджимна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машина</w:t>
      </w:r>
      <w:r w:rsidRPr="000C25D2">
        <w:rPr>
          <w:rFonts w:ascii="Times New Roman" w:eastAsia="Times New Roman" w:hAnsi="Times New Roman" w:cs="Times New Roman"/>
          <w:color w:val="auto"/>
          <w:spacing w:val="7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середньому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8</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годин</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роботи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зробить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8-10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циклів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слабко-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середньозабрудненої</w:t>
      </w:r>
      <w:proofErr w:type="spellEnd"/>
      <w:r w:rsidRPr="000C25D2">
        <w:rPr>
          <w:rFonts w:ascii="Times New Roman" w:eastAsia="Times New Roman" w:hAnsi="Times New Roman" w:cs="Times New Roman"/>
          <w:color w:val="auto"/>
          <w:sz w:val="28"/>
          <w:szCs w:val="28"/>
          <w:lang w:eastAsia="en-US" w:bidi="ar-SA"/>
        </w:rPr>
        <w:t xml:space="preserve"> білизни та 5-6 циклів для </w:t>
      </w:r>
      <w:proofErr w:type="spellStart"/>
      <w:r w:rsidRPr="000C25D2">
        <w:rPr>
          <w:rFonts w:ascii="Times New Roman" w:eastAsia="Times New Roman" w:hAnsi="Times New Roman" w:cs="Times New Roman"/>
          <w:color w:val="auto"/>
          <w:sz w:val="28"/>
          <w:szCs w:val="28"/>
          <w:lang w:eastAsia="en-US" w:bidi="ar-SA"/>
        </w:rPr>
        <w:t>сильнозабрудненої</w:t>
      </w:r>
      <w:proofErr w:type="spellEnd"/>
      <w:r w:rsidRPr="000C25D2">
        <w:rPr>
          <w:rFonts w:ascii="Times New Roman" w:eastAsia="Times New Roman" w:hAnsi="Times New Roman" w:cs="Times New Roman"/>
          <w:color w:val="auto"/>
          <w:sz w:val="28"/>
          <w:szCs w:val="28"/>
          <w:lang w:eastAsia="en-US" w:bidi="ar-SA"/>
        </w:rPr>
        <w:t xml:space="preserve"> білизни із</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 xml:space="preserve">плямами жиру, крові й </w:t>
      </w:r>
      <w:proofErr w:type="spellStart"/>
      <w:r w:rsidRPr="000C25D2">
        <w:rPr>
          <w:rFonts w:ascii="Times New Roman" w:eastAsia="Times New Roman" w:hAnsi="Times New Roman" w:cs="Times New Roman"/>
          <w:color w:val="auto"/>
          <w:sz w:val="28"/>
          <w:szCs w:val="28"/>
          <w:lang w:eastAsia="en-US" w:bidi="ar-SA"/>
        </w:rPr>
        <w:t>т.п</w:t>
      </w:r>
      <w:proofErr w:type="spellEnd"/>
      <w:r w:rsidRPr="000C25D2">
        <w:rPr>
          <w:rFonts w:ascii="Times New Roman" w:eastAsia="Times New Roman" w:hAnsi="Times New Roman" w:cs="Times New Roman"/>
          <w:color w:val="auto"/>
          <w:sz w:val="28"/>
          <w:szCs w:val="28"/>
          <w:lang w:eastAsia="en-US" w:bidi="ar-SA"/>
        </w:rPr>
        <w:t>., а барабанна сушарка в кожному разі виконає більше</w:t>
      </w:r>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 циклів. Відповідність високим вимогам, що пропонуються до якості прання,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багато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чому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залежить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від</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устаткування,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що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використовується,</w:t>
      </w:r>
      <w:r w:rsidRPr="000C25D2">
        <w:rPr>
          <w:rFonts w:ascii="Times New Roman" w:eastAsia="Times New Roman" w:hAnsi="Times New Roman" w:cs="Times New Roman"/>
          <w:color w:val="auto"/>
          <w:spacing w:val="7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його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надійності,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технічних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можливостей,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економічності.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Сильне</w:t>
      </w:r>
      <w:r w:rsidRPr="000C25D2">
        <w:rPr>
          <w:rFonts w:ascii="Times New Roman" w:eastAsia="Times New Roman" w:hAnsi="Times New Roman" w:cs="Times New Roman"/>
          <w:color w:val="auto"/>
          <w:spacing w:val="7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забруднення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 створює</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додаткові</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труднощі</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роботі</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Залежно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від</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кількості,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виду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заклади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готельно-ресторанного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господарства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можна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розділити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кілька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категорій:</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До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першої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категорії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відносяться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невеликі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підприємства,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що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мають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слабко-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середньо- та</w:t>
      </w:r>
      <w:r w:rsidRPr="000C25D2">
        <w:rPr>
          <w:rFonts w:ascii="Times New Roman" w:eastAsia="Times New Roman" w:hAnsi="Times New Roman" w:cs="Times New Roman"/>
          <w:color w:val="auto"/>
          <w:spacing w:val="2"/>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сильнозабруднену</w:t>
      </w:r>
      <w:proofErr w:type="spellEnd"/>
      <w:r w:rsidRPr="000C25D2">
        <w:rPr>
          <w:rFonts w:ascii="Times New Roman" w:eastAsia="Times New Roman" w:hAnsi="Times New Roman" w:cs="Times New Roman"/>
          <w:color w:val="auto"/>
          <w:spacing w:val="5"/>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білизну:</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 xml:space="preserve">30 - 50 кг у зміну - пряма білизна (серветки, рушника й </w:t>
      </w:r>
      <w:proofErr w:type="spellStart"/>
      <w:r w:rsidRPr="000C25D2">
        <w:rPr>
          <w:rFonts w:ascii="Times New Roman" w:eastAsia="Times New Roman" w:hAnsi="Times New Roman" w:cs="Times New Roman"/>
          <w:color w:val="auto"/>
          <w:sz w:val="28"/>
          <w:szCs w:val="28"/>
          <w:lang w:eastAsia="en-US" w:bidi="ar-SA"/>
        </w:rPr>
        <w:t>т.д</w:t>
      </w:r>
      <w:proofErr w:type="spellEnd"/>
      <w:r w:rsidRPr="000C25D2">
        <w:rPr>
          <w:rFonts w:ascii="Times New Roman" w:eastAsia="Times New Roman" w:hAnsi="Times New Roman" w:cs="Times New Roman"/>
          <w:color w:val="auto"/>
          <w:sz w:val="28"/>
          <w:szCs w:val="28"/>
          <w:lang w:eastAsia="en-US" w:bidi="ar-SA"/>
        </w:rPr>
        <w:t>.) і фасонна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 xml:space="preserve">білизна персоналу (халати, шапочки, комбінезони й </w:t>
      </w:r>
      <w:proofErr w:type="spellStart"/>
      <w:r w:rsidRPr="000C25D2">
        <w:rPr>
          <w:rFonts w:ascii="Times New Roman" w:eastAsia="Times New Roman" w:hAnsi="Times New Roman" w:cs="Times New Roman"/>
          <w:color w:val="auto"/>
          <w:sz w:val="28"/>
          <w:szCs w:val="28"/>
          <w:lang w:eastAsia="en-US" w:bidi="ar-SA"/>
        </w:rPr>
        <w:t>т.д</w:t>
      </w:r>
      <w:proofErr w:type="spellEnd"/>
      <w:r w:rsidRPr="000C25D2">
        <w:rPr>
          <w:rFonts w:ascii="Times New Roman" w:eastAsia="Times New Roman" w:hAnsi="Times New Roman" w:cs="Times New Roman"/>
          <w:color w:val="auto"/>
          <w:sz w:val="28"/>
          <w:szCs w:val="28"/>
          <w:lang w:eastAsia="en-US" w:bidi="ar-SA"/>
        </w:rPr>
        <w:t>.). Пральні в установах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подібного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типу</w:t>
      </w:r>
      <w:r w:rsidRPr="000C25D2">
        <w:rPr>
          <w:rFonts w:ascii="Times New Roman" w:eastAsia="Times New Roman" w:hAnsi="Times New Roman" w:cs="Times New Roman"/>
          <w:color w:val="auto"/>
          <w:spacing w:val="-5"/>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влаштовуються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 першому</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або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цокольному</w:t>
      </w:r>
      <w:r w:rsidRPr="000C25D2">
        <w:rPr>
          <w:rFonts w:ascii="Times New Roman" w:eastAsia="Times New Roman" w:hAnsi="Times New Roman" w:cs="Times New Roman"/>
          <w:color w:val="auto"/>
          <w:spacing w:val="-5"/>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поверхах.</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такої</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необхідно:</w:t>
      </w:r>
    </w:p>
    <w:p w:rsidR="00BD08F4" w:rsidRPr="000C25D2" w:rsidRDefault="00BD08F4" w:rsidP="0085010C">
      <w:pPr>
        <w:numPr>
          <w:ilvl w:val="1"/>
          <w:numId w:val="10"/>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0C25D2">
        <w:rPr>
          <w:rFonts w:ascii="Times New Roman" w:eastAsia="Times New Roman" w:hAnsi="Times New Roman" w:cs="Times New Roman"/>
          <w:color w:val="auto"/>
          <w:sz w:val="28"/>
          <w:szCs w:val="28"/>
          <w:lang w:eastAsia="en-US" w:bidi="ar-SA"/>
        </w:rPr>
        <w:t>прально</w:t>
      </w:r>
      <w:proofErr w:type="spellEnd"/>
      <w:r w:rsidRPr="000C25D2">
        <w:rPr>
          <w:rFonts w:ascii="Times New Roman" w:eastAsia="Times New Roman" w:hAnsi="Times New Roman" w:cs="Times New Roman"/>
          <w:color w:val="auto"/>
          <w:sz w:val="28"/>
          <w:szCs w:val="28"/>
          <w:lang w:eastAsia="en-US" w:bidi="ar-SA"/>
        </w:rPr>
        <w:t xml:space="preserve">-віджимні машини WD8 або серії WED або GF (з </w:t>
      </w:r>
      <w:proofErr w:type="spellStart"/>
      <w:r w:rsidRPr="000C25D2">
        <w:rPr>
          <w:rFonts w:ascii="Times New Roman" w:eastAsia="Times New Roman" w:hAnsi="Times New Roman" w:cs="Times New Roman"/>
          <w:color w:val="auto"/>
          <w:sz w:val="28"/>
          <w:szCs w:val="28"/>
          <w:lang w:eastAsia="en-US" w:bidi="ar-SA"/>
        </w:rPr>
        <w:t>віджимом</w:t>
      </w:r>
      <w:proofErr w:type="spellEnd"/>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1000 об/хв.) разове</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завантаження</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8 або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10-13кг;</w:t>
      </w:r>
    </w:p>
    <w:p w:rsidR="00BD08F4" w:rsidRPr="000C25D2" w:rsidRDefault="00BD08F4" w:rsidP="0085010C">
      <w:pPr>
        <w:numPr>
          <w:ilvl w:val="1"/>
          <w:numId w:val="10"/>
        </w:numPr>
        <w:tabs>
          <w:tab w:val="left" w:pos="1134"/>
          <w:tab w:val="left" w:pos="1750"/>
        </w:tabs>
        <w:autoSpaceDE w:val="0"/>
        <w:autoSpaceDN w:val="0"/>
        <w:spacing w:line="276" w:lineRule="auto"/>
        <w:ind w:left="0" w:firstLine="709"/>
        <w:jc w:val="both"/>
        <w:rPr>
          <w:rFonts w:ascii="Times New Roman" w:eastAsia="Times New Roman" w:hAnsi="Times New Roman" w:cs="Times New Roman"/>
          <w:color w:val="auto"/>
          <w:spacing w:val="-6"/>
          <w:sz w:val="28"/>
          <w:szCs w:val="28"/>
          <w:lang w:eastAsia="en-US" w:bidi="ar-SA"/>
        </w:rPr>
      </w:pPr>
      <w:r w:rsidRPr="000C25D2">
        <w:rPr>
          <w:rFonts w:ascii="Times New Roman" w:eastAsia="Times New Roman" w:hAnsi="Times New Roman" w:cs="Times New Roman"/>
          <w:color w:val="auto"/>
          <w:spacing w:val="-6"/>
          <w:sz w:val="28"/>
          <w:szCs w:val="28"/>
          <w:lang w:eastAsia="en-US" w:bidi="ar-SA"/>
        </w:rPr>
        <w:t>барабанні сушильні машини з разовим завантаженням 8-10кг серії</w:t>
      </w:r>
      <w:r w:rsidR="000C25D2"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pacing w:val="-6"/>
          <w:sz w:val="28"/>
          <w:szCs w:val="28"/>
          <w:lang w:eastAsia="en-US" w:bidi="ar-SA"/>
        </w:rPr>
        <w:t>TD;</w:t>
      </w:r>
    </w:p>
    <w:p w:rsidR="00BD08F4" w:rsidRPr="000C25D2" w:rsidRDefault="00BD08F4" w:rsidP="0085010C">
      <w:pPr>
        <w:numPr>
          <w:ilvl w:val="1"/>
          <w:numId w:val="10"/>
        </w:numPr>
        <w:tabs>
          <w:tab w:val="left" w:pos="1134"/>
          <w:tab w:val="left" w:pos="1750"/>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гладильний коток GMP з електронагрівом продуктивністю 15 - 25</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кг/год,</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 xml:space="preserve">шириною </w:t>
      </w:r>
      <w:proofErr w:type="spellStart"/>
      <w:r w:rsidRPr="000C25D2">
        <w:rPr>
          <w:rFonts w:ascii="Times New Roman" w:eastAsia="Times New Roman" w:hAnsi="Times New Roman" w:cs="Times New Roman"/>
          <w:color w:val="auto"/>
          <w:sz w:val="28"/>
          <w:szCs w:val="28"/>
          <w:lang w:eastAsia="en-US" w:bidi="ar-SA"/>
        </w:rPr>
        <w:t>вала</w:t>
      </w:r>
      <w:proofErr w:type="spellEnd"/>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1000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1600 мм</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обробки прямої</w:t>
      </w:r>
      <w:r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p>
    <w:p w:rsidR="00BD08F4" w:rsidRPr="000C25D2" w:rsidRDefault="00BD08F4" w:rsidP="0085010C">
      <w:pPr>
        <w:numPr>
          <w:ilvl w:val="1"/>
          <w:numId w:val="10"/>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і/або гладильний вакуумний стіл для обробки фасонної білизни (до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250 одиниць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 зміну).</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До другої категорії відносяться середні підприємства, у складі яких є</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кілька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виробництв.</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Потреба</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обробці</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становить 50</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200</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w:t>
      </w:r>
      <w:r w:rsidRPr="000C25D2">
        <w:rPr>
          <w:rFonts w:ascii="Times New Roman" w:eastAsia="Times New Roman" w:hAnsi="Times New Roman" w:cs="Times New Roman"/>
          <w:color w:val="auto"/>
          <w:spacing w:val="7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зміну. Пральні подібної потужності розташовуються в окремих будинках або 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цокольному</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поверсі.</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такої</w:t>
      </w:r>
      <w:r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необхідно:</w:t>
      </w:r>
    </w:p>
    <w:p w:rsidR="00BD08F4" w:rsidRPr="000C25D2" w:rsidRDefault="00BD08F4" w:rsidP="0085010C">
      <w:pPr>
        <w:numPr>
          <w:ilvl w:val="1"/>
          <w:numId w:val="10"/>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proofErr w:type="spellStart"/>
      <w:r w:rsidRPr="000C25D2">
        <w:rPr>
          <w:rFonts w:ascii="Times New Roman" w:eastAsia="Times New Roman" w:hAnsi="Times New Roman" w:cs="Times New Roman"/>
          <w:color w:val="auto"/>
          <w:sz w:val="28"/>
          <w:szCs w:val="28"/>
          <w:lang w:eastAsia="en-US" w:bidi="ar-SA"/>
        </w:rPr>
        <w:t>прально</w:t>
      </w:r>
      <w:proofErr w:type="spellEnd"/>
      <w:r w:rsidRPr="000C25D2">
        <w:rPr>
          <w:rFonts w:ascii="Times New Roman" w:eastAsia="Times New Roman" w:hAnsi="Times New Roman" w:cs="Times New Roman"/>
          <w:color w:val="auto"/>
          <w:sz w:val="28"/>
          <w:szCs w:val="28"/>
          <w:lang w:eastAsia="en-US" w:bidi="ar-SA"/>
        </w:rPr>
        <w:t>-віджимні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машини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серії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WED</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або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GF</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віджимом</w:t>
      </w:r>
      <w:proofErr w:type="spellEnd"/>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1000</w:t>
      </w:r>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об/хв.)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разове</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завантаження</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10-25 кг;</w:t>
      </w:r>
    </w:p>
    <w:p w:rsidR="00BD08F4" w:rsidRPr="000C25D2" w:rsidRDefault="00BD08F4" w:rsidP="0085010C">
      <w:pPr>
        <w:numPr>
          <w:ilvl w:val="1"/>
          <w:numId w:val="10"/>
        </w:numPr>
        <w:tabs>
          <w:tab w:val="left" w:pos="1134"/>
          <w:tab w:val="left" w:pos="1697"/>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сушильні</w:t>
      </w:r>
      <w:r w:rsidRPr="000C25D2">
        <w:rPr>
          <w:rFonts w:ascii="Times New Roman" w:eastAsia="Times New Roman" w:hAnsi="Times New Roman" w:cs="Times New Roman"/>
          <w:color w:val="auto"/>
          <w:spacing w:val="-8"/>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барабани</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серії</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TD</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завантаженням</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10-25</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w:t>
      </w:r>
    </w:p>
    <w:p w:rsidR="00BD08F4" w:rsidRPr="000C25D2" w:rsidRDefault="00BD08F4" w:rsidP="0085010C">
      <w:pPr>
        <w:numPr>
          <w:ilvl w:val="1"/>
          <w:numId w:val="10"/>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гладильний</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коток</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продуктивністю</w:t>
      </w:r>
      <w:r w:rsidRPr="000C25D2">
        <w:rPr>
          <w:rFonts w:ascii="Times New Roman" w:eastAsia="Times New Roman" w:hAnsi="Times New Roman" w:cs="Times New Roman"/>
          <w:color w:val="auto"/>
          <w:spacing w:val="6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20-30</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кг/год</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та</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шириною</w:t>
      </w:r>
      <w:r w:rsidRPr="000C25D2">
        <w:rPr>
          <w:rFonts w:ascii="Times New Roman" w:eastAsia="Times New Roman" w:hAnsi="Times New Roman" w:cs="Times New Roman"/>
          <w:color w:val="auto"/>
          <w:spacing w:val="3"/>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вала</w:t>
      </w:r>
      <w:proofErr w:type="spellEnd"/>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1000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- 2000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мм;</w:t>
      </w:r>
    </w:p>
    <w:p w:rsidR="00BD08F4" w:rsidRPr="000C25D2" w:rsidRDefault="00BD08F4" w:rsidP="0085010C">
      <w:pPr>
        <w:numPr>
          <w:ilvl w:val="1"/>
          <w:numId w:val="10"/>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гладильний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прес</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Technomatic</w:t>
      </w:r>
      <w:proofErr w:type="spellEnd"/>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обробки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фасонної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(250</w:t>
      </w:r>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одиниць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w:t>
      </w:r>
      <w:r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зміну)</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або</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гладильний</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вакуумний</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стіл</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пароманекен</w:t>
      </w:r>
      <w:proofErr w:type="spellEnd"/>
      <w:r w:rsidRPr="000C25D2">
        <w:rPr>
          <w:rFonts w:ascii="Times New Roman" w:eastAsia="Times New Roman" w:hAnsi="Times New Roman" w:cs="Times New Roman"/>
          <w:color w:val="auto"/>
          <w:sz w:val="28"/>
          <w:szCs w:val="28"/>
          <w:lang w:eastAsia="en-US" w:bidi="ar-SA"/>
        </w:rPr>
        <w:t xml:space="preserve"> MISTRAL.</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До третьої категорії</w:t>
      </w:r>
      <w:r w:rsidRPr="000C25D2">
        <w:rPr>
          <w:rFonts w:ascii="Times New Roman" w:eastAsia="Times New Roman" w:hAnsi="Times New Roman" w:cs="Times New Roman"/>
          <w:b/>
          <w:color w:val="auto"/>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необхідно віднести великі підприємства харчової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промисловості (</w:t>
      </w:r>
      <w:proofErr w:type="spellStart"/>
      <w:r w:rsidRPr="000C25D2">
        <w:rPr>
          <w:rFonts w:ascii="Times New Roman" w:eastAsia="Times New Roman" w:hAnsi="Times New Roman" w:cs="Times New Roman"/>
          <w:color w:val="auto"/>
          <w:sz w:val="28"/>
          <w:szCs w:val="28"/>
          <w:lang w:eastAsia="en-US" w:bidi="ar-SA"/>
        </w:rPr>
        <w:t>сильнозабруднена</w:t>
      </w:r>
      <w:proofErr w:type="spellEnd"/>
      <w:r w:rsidRPr="000C25D2">
        <w:rPr>
          <w:rFonts w:ascii="Times New Roman" w:eastAsia="Times New Roman" w:hAnsi="Times New Roman" w:cs="Times New Roman"/>
          <w:color w:val="auto"/>
          <w:sz w:val="28"/>
          <w:szCs w:val="28"/>
          <w:lang w:eastAsia="en-US" w:bidi="ar-SA"/>
        </w:rPr>
        <w:t xml:space="preserve"> білизна), у складі яких є кілька виробництв.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Потреба в обробці білизни становить 200 - 1000 кг у зміну</w:t>
      </w:r>
      <w:r w:rsidRPr="000C25D2">
        <w:rPr>
          <w:rFonts w:ascii="Times New Roman" w:eastAsia="Times New Roman" w:hAnsi="Times New Roman" w:cs="Times New Roman"/>
          <w:i/>
          <w:color w:val="auto"/>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 подібної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lastRenderedPageBreak/>
        <w:t>потужності</w:t>
      </w:r>
      <w:r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розташовуються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окремих будинках</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або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цокольному</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поверсі.</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устаткування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подібних</w:t>
      </w:r>
      <w:r w:rsidRPr="000C25D2">
        <w:rPr>
          <w:rFonts w:ascii="Times New Roman" w:eastAsia="Times New Roman" w:hAnsi="Times New Roman" w:cs="Times New Roman"/>
          <w:color w:val="auto"/>
          <w:spacing w:val="-8"/>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пралень</w:t>
      </w:r>
      <w:proofErr w:type="spellEnd"/>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необхідні:</w:t>
      </w:r>
    </w:p>
    <w:p w:rsidR="00BD08F4" w:rsidRPr="000C25D2" w:rsidRDefault="00BD08F4" w:rsidP="0085010C">
      <w:pPr>
        <w:numPr>
          <w:ilvl w:val="1"/>
          <w:numId w:val="10"/>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0C25D2">
        <w:rPr>
          <w:rFonts w:ascii="Times New Roman" w:eastAsia="Times New Roman" w:hAnsi="Times New Roman" w:cs="Times New Roman"/>
          <w:color w:val="auto"/>
          <w:sz w:val="28"/>
          <w:szCs w:val="28"/>
          <w:lang w:eastAsia="en-US" w:bidi="ar-SA"/>
        </w:rPr>
        <w:t>прально</w:t>
      </w:r>
      <w:proofErr w:type="spellEnd"/>
      <w:r w:rsidRPr="000C25D2">
        <w:rPr>
          <w:rFonts w:ascii="Times New Roman" w:eastAsia="Times New Roman" w:hAnsi="Times New Roman" w:cs="Times New Roman"/>
          <w:color w:val="auto"/>
          <w:sz w:val="28"/>
          <w:szCs w:val="28"/>
          <w:lang w:eastAsia="en-US" w:bidi="ar-SA"/>
        </w:rPr>
        <w:t xml:space="preserve">-віджимні машини серії WED, GF або CS (з </w:t>
      </w:r>
      <w:proofErr w:type="spellStart"/>
      <w:r w:rsidRPr="000C25D2">
        <w:rPr>
          <w:rFonts w:ascii="Times New Roman" w:eastAsia="Times New Roman" w:hAnsi="Times New Roman" w:cs="Times New Roman"/>
          <w:color w:val="auto"/>
          <w:sz w:val="28"/>
          <w:szCs w:val="28"/>
          <w:lang w:eastAsia="en-US" w:bidi="ar-SA"/>
        </w:rPr>
        <w:t>віджимом</w:t>
      </w:r>
      <w:proofErr w:type="spellEnd"/>
      <w:r w:rsidRPr="000C25D2">
        <w:rPr>
          <w:rFonts w:ascii="Times New Roman" w:eastAsia="Times New Roman" w:hAnsi="Times New Roman" w:cs="Times New Roman"/>
          <w:color w:val="auto"/>
          <w:sz w:val="28"/>
          <w:szCs w:val="28"/>
          <w:lang w:eastAsia="en-US" w:bidi="ar-SA"/>
        </w:rPr>
        <w:t xml:space="preserve"> 1000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об/хв.)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разове</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завантаження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22-90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особливістю</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оптимального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набору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програм,</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особливою</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конструкцією</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нагрівальних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елементів,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спеціальною</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конструкцією зливального клапана, що забезпечує стабільну роботу в умовах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найсильнішого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забруднення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великій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кількості</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сміття в</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зливальній воді);</w:t>
      </w:r>
    </w:p>
    <w:p w:rsidR="00BD08F4" w:rsidRPr="000C25D2" w:rsidRDefault="00BD08F4" w:rsidP="0085010C">
      <w:pPr>
        <w:numPr>
          <w:ilvl w:val="1"/>
          <w:numId w:val="10"/>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сушильні</w:t>
      </w:r>
      <w:r w:rsidRPr="000C25D2">
        <w:rPr>
          <w:rFonts w:ascii="Times New Roman" w:eastAsia="Times New Roman" w:hAnsi="Times New Roman" w:cs="Times New Roman"/>
          <w:color w:val="auto"/>
          <w:spacing w:val="-8"/>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барабани</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серії</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TD</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завантаженням</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22-84</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w:t>
      </w:r>
    </w:p>
    <w:p w:rsidR="00BD08F4" w:rsidRPr="000C25D2" w:rsidRDefault="00BD08F4" w:rsidP="0085010C">
      <w:pPr>
        <w:numPr>
          <w:ilvl w:val="1"/>
          <w:numId w:val="10"/>
        </w:numPr>
        <w:tabs>
          <w:tab w:val="left" w:pos="1134"/>
          <w:tab w:val="left" w:pos="1769"/>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гладильний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коток</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продуктивністю</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20-60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кг/год</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шириною</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вала</w:t>
      </w:r>
      <w:proofErr w:type="spellEnd"/>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1000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- 2600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мм;</w:t>
      </w:r>
    </w:p>
    <w:p w:rsidR="00BD08F4" w:rsidRPr="000C25D2" w:rsidRDefault="00BD08F4" w:rsidP="0085010C">
      <w:pPr>
        <w:numPr>
          <w:ilvl w:val="1"/>
          <w:numId w:val="10"/>
        </w:numPr>
        <w:tabs>
          <w:tab w:val="left" w:pos="1134"/>
          <w:tab w:val="left" w:pos="1769"/>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гладильний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прес</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Technomatic</w:t>
      </w:r>
      <w:proofErr w:type="spellEnd"/>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обробки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фасонної 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(250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одиниць</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зміну).</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Підбір устаткування здійснюється виходячи із пропорцій білизни, що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має звичайне і специфічне забруднення. Фактично на підприємствах подібного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типу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організовується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дві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пральні.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Одна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звичайного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типу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забруднення, інша - для білизни, що має специфічне забруднення (кров, жир,</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масло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тощо).</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b/>
          <w:color w:val="auto"/>
          <w:sz w:val="28"/>
          <w:szCs w:val="28"/>
          <w:lang w:eastAsia="en-US" w:bidi="ar-SA"/>
        </w:rPr>
      </w:pPr>
      <w:r w:rsidRPr="000C25D2">
        <w:rPr>
          <w:rFonts w:ascii="Times New Roman" w:eastAsia="Times New Roman" w:hAnsi="Times New Roman" w:cs="Times New Roman"/>
          <w:b/>
          <w:color w:val="auto"/>
          <w:sz w:val="28"/>
          <w:szCs w:val="28"/>
          <w:lang w:eastAsia="en-US" w:bidi="ar-SA"/>
        </w:rPr>
        <w:t>Переваги</w:t>
      </w:r>
      <w:r w:rsidRPr="000C25D2">
        <w:rPr>
          <w:rFonts w:ascii="Times New Roman" w:eastAsia="Times New Roman" w:hAnsi="Times New Roman" w:cs="Times New Roman"/>
          <w:b/>
          <w:color w:val="auto"/>
          <w:spacing w:val="-3"/>
          <w:sz w:val="28"/>
          <w:szCs w:val="28"/>
          <w:lang w:eastAsia="en-US" w:bidi="ar-SA"/>
        </w:rPr>
        <w:t xml:space="preserve"> </w:t>
      </w:r>
      <w:r w:rsidRPr="000C25D2">
        <w:rPr>
          <w:rFonts w:ascii="Times New Roman" w:eastAsia="Times New Roman" w:hAnsi="Times New Roman" w:cs="Times New Roman"/>
          <w:b/>
          <w:color w:val="auto"/>
          <w:sz w:val="28"/>
          <w:szCs w:val="28"/>
          <w:lang w:eastAsia="en-US" w:bidi="ar-SA"/>
        </w:rPr>
        <w:t>промислових</w:t>
      </w:r>
      <w:r w:rsidRPr="000C25D2">
        <w:rPr>
          <w:rFonts w:ascii="Times New Roman" w:eastAsia="Times New Roman" w:hAnsi="Times New Roman" w:cs="Times New Roman"/>
          <w:b/>
          <w:color w:val="auto"/>
          <w:spacing w:val="-4"/>
          <w:sz w:val="28"/>
          <w:szCs w:val="28"/>
          <w:lang w:eastAsia="en-US" w:bidi="ar-SA"/>
        </w:rPr>
        <w:t xml:space="preserve"> </w:t>
      </w:r>
      <w:r w:rsidRPr="000C25D2">
        <w:rPr>
          <w:rFonts w:ascii="Times New Roman" w:eastAsia="Times New Roman" w:hAnsi="Times New Roman" w:cs="Times New Roman"/>
          <w:b/>
          <w:color w:val="auto"/>
          <w:sz w:val="28"/>
          <w:szCs w:val="28"/>
          <w:lang w:eastAsia="en-US" w:bidi="ar-SA"/>
        </w:rPr>
        <w:t>пральних</w:t>
      </w:r>
      <w:r w:rsidRPr="000C25D2">
        <w:rPr>
          <w:rFonts w:ascii="Times New Roman" w:eastAsia="Times New Roman" w:hAnsi="Times New Roman" w:cs="Times New Roman"/>
          <w:b/>
          <w:color w:val="auto"/>
          <w:spacing w:val="-7"/>
          <w:sz w:val="28"/>
          <w:szCs w:val="28"/>
          <w:lang w:eastAsia="en-US" w:bidi="ar-SA"/>
        </w:rPr>
        <w:t xml:space="preserve"> </w:t>
      </w:r>
      <w:r w:rsidRPr="000C25D2">
        <w:rPr>
          <w:rFonts w:ascii="Times New Roman" w:eastAsia="Times New Roman" w:hAnsi="Times New Roman" w:cs="Times New Roman"/>
          <w:b/>
          <w:color w:val="auto"/>
          <w:sz w:val="28"/>
          <w:szCs w:val="28"/>
          <w:lang w:eastAsia="en-US" w:bidi="ar-SA"/>
        </w:rPr>
        <w:t>та сушильних</w:t>
      </w:r>
      <w:r w:rsidRPr="000C25D2">
        <w:rPr>
          <w:rFonts w:ascii="Times New Roman" w:eastAsia="Times New Roman" w:hAnsi="Times New Roman" w:cs="Times New Roman"/>
          <w:b/>
          <w:color w:val="auto"/>
          <w:spacing w:val="-7"/>
          <w:sz w:val="28"/>
          <w:szCs w:val="28"/>
          <w:lang w:eastAsia="en-US" w:bidi="ar-SA"/>
        </w:rPr>
        <w:t xml:space="preserve"> </w:t>
      </w:r>
      <w:r w:rsidRPr="000C25D2">
        <w:rPr>
          <w:rFonts w:ascii="Times New Roman" w:eastAsia="Times New Roman" w:hAnsi="Times New Roman" w:cs="Times New Roman"/>
          <w:b/>
          <w:color w:val="auto"/>
          <w:sz w:val="28"/>
          <w:szCs w:val="28"/>
          <w:lang w:eastAsia="en-US" w:bidi="ar-SA"/>
        </w:rPr>
        <w:t>машин:</w:t>
      </w:r>
    </w:p>
    <w:p w:rsidR="00BD08F4" w:rsidRPr="000C25D2" w:rsidRDefault="00BD08F4" w:rsidP="00B83037">
      <w:pPr>
        <w:tabs>
          <w:tab w:val="left" w:pos="1134"/>
        </w:tabs>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z w:val="28"/>
          <w:szCs w:val="28"/>
          <w:lang w:eastAsia="en-US" w:bidi="ar-SA"/>
        </w:rPr>
        <w:tab/>
        <w:t>Мають</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великий</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запас</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міцності</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можуть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працювати</w:t>
      </w:r>
      <w:r w:rsidRPr="000C25D2">
        <w:rPr>
          <w:rFonts w:ascii="Times New Roman" w:eastAsia="Times New Roman" w:hAnsi="Times New Roman" w:cs="Times New Roman"/>
          <w:color w:val="auto"/>
          <w:spacing w:val="7"/>
          <w:sz w:val="28"/>
          <w:szCs w:val="28"/>
          <w:lang w:eastAsia="en-US" w:bidi="ar-SA"/>
        </w:rPr>
        <w:t xml:space="preserve"> </w:t>
      </w:r>
      <w:r w:rsidR="000C25D2" w:rsidRPr="000C25D2">
        <w:rPr>
          <w:rFonts w:ascii="Times New Roman" w:eastAsia="Times New Roman" w:hAnsi="Times New Roman" w:cs="Times New Roman"/>
          <w:color w:val="auto"/>
          <w:sz w:val="28"/>
          <w:szCs w:val="28"/>
          <w:lang w:eastAsia="en-US" w:bidi="ar-SA"/>
        </w:rPr>
        <w:t xml:space="preserve">підряд </w:t>
      </w:r>
      <w:r w:rsidRPr="000C25D2">
        <w:rPr>
          <w:rFonts w:ascii="Times New Roman" w:eastAsia="Times New Roman" w:hAnsi="Times New Roman" w:cs="Times New Roman"/>
          <w:color w:val="auto"/>
          <w:sz w:val="28"/>
          <w:szCs w:val="28"/>
          <w:lang w:eastAsia="en-US" w:bidi="ar-SA"/>
        </w:rPr>
        <w:t>8…20 год.</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Термін</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служби промислових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машин до 25</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років.</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Ресурс професійного прального устаткування становить не менш чим</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30000 циклів безперервної роботи 24 год. на добу. Промислові машини можуть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працювати</w:t>
      </w:r>
      <w:r w:rsidRPr="000C25D2">
        <w:rPr>
          <w:rFonts w:ascii="Times New Roman" w:eastAsia="Times New Roman" w:hAnsi="Times New Roman" w:cs="Times New Roman"/>
          <w:color w:val="auto"/>
          <w:spacing w:val="39"/>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w:t>
      </w:r>
      <w:r w:rsidRPr="000C25D2">
        <w:rPr>
          <w:rFonts w:ascii="Times New Roman" w:eastAsia="Times New Roman" w:hAnsi="Times New Roman" w:cs="Times New Roman"/>
          <w:color w:val="auto"/>
          <w:spacing w:val="4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20</w:t>
      </w:r>
      <w:r w:rsidRPr="000C25D2">
        <w:rPr>
          <w:rFonts w:ascii="Times New Roman" w:eastAsia="Times New Roman" w:hAnsi="Times New Roman" w:cs="Times New Roman"/>
          <w:color w:val="auto"/>
          <w:spacing w:val="4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годин</w:t>
      </w:r>
      <w:r w:rsidRPr="000C25D2">
        <w:rPr>
          <w:rFonts w:ascii="Times New Roman" w:eastAsia="Times New Roman" w:hAnsi="Times New Roman" w:cs="Times New Roman"/>
          <w:color w:val="auto"/>
          <w:spacing w:val="39"/>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w:t>
      </w:r>
      <w:r w:rsidRPr="000C25D2">
        <w:rPr>
          <w:rFonts w:ascii="Times New Roman" w:eastAsia="Times New Roman" w:hAnsi="Times New Roman" w:cs="Times New Roman"/>
          <w:color w:val="auto"/>
          <w:spacing w:val="4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добу,</w:t>
      </w:r>
      <w:r w:rsidRPr="000C25D2">
        <w:rPr>
          <w:rFonts w:ascii="Times New Roman" w:eastAsia="Times New Roman" w:hAnsi="Times New Roman" w:cs="Times New Roman"/>
          <w:color w:val="auto"/>
          <w:spacing w:val="4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але</w:t>
      </w:r>
      <w:r w:rsidRPr="000C25D2">
        <w:rPr>
          <w:rFonts w:ascii="Times New Roman" w:eastAsia="Times New Roman" w:hAnsi="Times New Roman" w:cs="Times New Roman"/>
          <w:color w:val="auto"/>
          <w:spacing w:val="5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їм</w:t>
      </w:r>
      <w:r w:rsidRPr="000C25D2">
        <w:rPr>
          <w:rFonts w:ascii="Times New Roman" w:eastAsia="Times New Roman" w:hAnsi="Times New Roman" w:cs="Times New Roman"/>
          <w:color w:val="auto"/>
          <w:spacing w:val="4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необхідна</w:t>
      </w:r>
      <w:r w:rsidRPr="000C25D2">
        <w:rPr>
          <w:rFonts w:ascii="Times New Roman" w:eastAsia="Times New Roman" w:hAnsi="Times New Roman" w:cs="Times New Roman"/>
          <w:color w:val="auto"/>
          <w:spacing w:val="45"/>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технологічна</w:t>
      </w:r>
      <w:r w:rsidRPr="000C25D2">
        <w:rPr>
          <w:rFonts w:ascii="Times New Roman" w:eastAsia="Times New Roman" w:hAnsi="Times New Roman" w:cs="Times New Roman"/>
          <w:color w:val="auto"/>
          <w:spacing w:val="4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перерва</w:t>
      </w:r>
      <w:r w:rsidRPr="000C25D2">
        <w:rPr>
          <w:rFonts w:ascii="Times New Roman" w:eastAsia="Times New Roman" w:hAnsi="Times New Roman" w:cs="Times New Roman"/>
          <w:color w:val="auto"/>
          <w:spacing w:val="4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2…4</w:t>
      </w:r>
      <w:r w:rsidR="009C306A" w:rsidRPr="000C25D2">
        <w:rPr>
          <w:rFonts w:ascii="Times New Roman" w:eastAsia="Times New Roman" w:hAnsi="Times New Roman" w:cs="Times New Roman"/>
          <w:color w:val="auto"/>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год.</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Необхідно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вчасно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проводити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технічне</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обслуговування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устаткування,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промислова машина відпрацює безперебійно не один рік. При виборі компанії-</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постачальника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важливо,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щоб</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вона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мала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свій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сервісний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відділ</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 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її складі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завжди в наявності були необхідні запчастини, а інженери компанії регулярно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проходили стажування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заводах-виробниках.</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pacing w:val="-6"/>
          <w:sz w:val="28"/>
          <w:szCs w:val="28"/>
          <w:lang w:eastAsia="en-US" w:bidi="ar-SA"/>
        </w:rPr>
      </w:pPr>
      <w:r w:rsidRPr="000C25D2">
        <w:rPr>
          <w:rFonts w:ascii="Times New Roman" w:eastAsia="Times New Roman" w:hAnsi="Times New Roman" w:cs="Times New Roman"/>
          <w:color w:val="auto"/>
          <w:spacing w:val="-6"/>
          <w:sz w:val="28"/>
          <w:szCs w:val="28"/>
          <w:lang w:eastAsia="en-US" w:bidi="ar-SA"/>
        </w:rPr>
        <w:t>– Професійне пральне устаткування має короткий цикл прання: 40…60</w:t>
      </w:r>
      <w:r w:rsidR="000C25D2"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pacing w:val="-6"/>
          <w:sz w:val="28"/>
          <w:szCs w:val="28"/>
          <w:lang w:eastAsia="en-US" w:bidi="ar-SA"/>
        </w:rPr>
        <w:t>хв.</w:t>
      </w:r>
    </w:p>
    <w:p w:rsidR="00BD08F4" w:rsidRPr="000C25D2"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Цикл</w:t>
      </w:r>
      <w:r w:rsidRPr="000C25D2">
        <w:rPr>
          <w:rFonts w:ascii="Times New Roman" w:eastAsia="Times New Roman" w:hAnsi="Times New Roman" w:cs="Times New Roman"/>
          <w:color w:val="auto"/>
          <w:spacing w:val="65"/>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w:t>
      </w:r>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промисловій</w:t>
      </w:r>
      <w:r w:rsidRPr="000C25D2">
        <w:rPr>
          <w:rFonts w:ascii="Times New Roman" w:eastAsia="Times New Roman" w:hAnsi="Times New Roman" w:cs="Times New Roman"/>
          <w:color w:val="auto"/>
          <w:spacing w:val="6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машині</w:t>
      </w:r>
      <w:r w:rsidRPr="000C25D2">
        <w:rPr>
          <w:rFonts w:ascii="Times New Roman" w:eastAsia="Times New Roman" w:hAnsi="Times New Roman" w:cs="Times New Roman"/>
          <w:color w:val="auto"/>
          <w:spacing w:val="60"/>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залежить</w:t>
      </w:r>
      <w:r w:rsidRPr="000C25D2">
        <w:rPr>
          <w:rFonts w:ascii="Times New Roman" w:eastAsia="Times New Roman" w:hAnsi="Times New Roman" w:cs="Times New Roman"/>
          <w:color w:val="auto"/>
          <w:spacing w:val="6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від</w:t>
      </w:r>
      <w:r w:rsidRPr="000C25D2">
        <w:rPr>
          <w:rFonts w:ascii="Times New Roman" w:eastAsia="Times New Roman" w:hAnsi="Times New Roman" w:cs="Times New Roman"/>
          <w:color w:val="auto"/>
          <w:spacing w:val="6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програми</w:t>
      </w:r>
      <w:r w:rsidRPr="000C25D2">
        <w:rPr>
          <w:rFonts w:ascii="Times New Roman" w:eastAsia="Times New Roman" w:hAnsi="Times New Roman" w:cs="Times New Roman"/>
          <w:color w:val="auto"/>
          <w:spacing w:val="69"/>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w:t>
      </w:r>
      <w:r w:rsidRPr="000C25D2">
        <w:rPr>
          <w:rFonts w:ascii="Times New Roman" w:eastAsia="Times New Roman" w:hAnsi="Times New Roman" w:cs="Times New Roman"/>
          <w:color w:val="auto"/>
          <w:spacing w:val="59"/>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триває  в</w:t>
      </w:r>
    </w:p>
    <w:p w:rsidR="00BD08F4" w:rsidRPr="000C25D2"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середньому</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40…70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хв.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білизни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слабко-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середньозабрудненого</w:t>
      </w:r>
      <w:proofErr w:type="spellEnd"/>
      <w:r w:rsidRPr="000C25D2">
        <w:rPr>
          <w:rFonts w:ascii="Times New Roman" w:eastAsia="Times New Roman" w:hAnsi="Times New Roman" w:cs="Times New Roman"/>
          <w:color w:val="auto"/>
          <w:sz w:val="28"/>
          <w:szCs w:val="28"/>
          <w:lang w:eastAsia="en-US" w:bidi="ar-SA"/>
        </w:rPr>
        <w:t>;</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для</w:t>
      </w:r>
      <w:r w:rsidRPr="000C25D2">
        <w:rPr>
          <w:rFonts w:ascii="Times New Roman" w:eastAsia="Times New Roman" w:hAnsi="Times New Roman" w:cs="Times New Roman"/>
          <w:color w:val="auto"/>
          <w:spacing w:val="1"/>
          <w:sz w:val="28"/>
          <w:szCs w:val="28"/>
          <w:lang w:eastAsia="en-US" w:bidi="ar-SA"/>
        </w:rPr>
        <w:t xml:space="preserve"> </w:t>
      </w:r>
      <w:proofErr w:type="spellStart"/>
      <w:r w:rsidRPr="000C25D2">
        <w:rPr>
          <w:rFonts w:ascii="Times New Roman" w:eastAsia="Times New Roman" w:hAnsi="Times New Roman" w:cs="Times New Roman"/>
          <w:color w:val="auto"/>
          <w:sz w:val="28"/>
          <w:szCs w:val="28"/>
          <w:lang w:eastAsia="en-US" w:bidi="ar-SA"/>
        </w:rPr>
        <w:t>сильнозабрудненої</w:t>
      </w:r>
      <w:proofErr w:type="spellEnd"/>
      <w:r w:rsidRPr="000C25D2">
        <w:rPr>
          <w:rFonts w:ascii="Times New Roman" w:eastAsia="Times New Roman" w:hAnsi="Times New Roman" w:cs="Times New Roman"/>
          <w:color w:val="auto"/>
          <w:sz w:val="28"/>
          <w:szCs w:val="28"/>
          <w:lang w:eastAsia="en-US" w:bidi="ar-SA"/>
        </w:rPr>
        <w:t xml:space="preserve"> білизни та білизни з великим відсотком плям жиру, крові -</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 90</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хв.</w:t>
      </w:r>
    </w:p>
    <w:p w:rsidR="00BD08F4" w:rsidRPr="000C25D2" w:rsidRDefault="00BD08F4" w:rsidP="0085010C">
      <w:pPr>
        <w:numPr>
          <w:ilvl w:val="0"/>
          <w:numId w:val="9"/>
        </w:numPr>
        <w:tabs>
          <w:tab w:val="left" w:pos="851"/>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Гарантія на промислові машини від повної гарантії 1 рік (робота 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деталі</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безкоштовно)</w:t>
      </w:r>
      <w:r w:rsidRPr="000C25D2">
        <w:rPr>
          <w:rFonts w:ascii="Times New Roman" w:eastAsia="Times New Roman" w:hAnsi="Times New Roman" w:cs="Times New Roman"/>
          <w:color w:val="auto"/>
          <w:spacing w:val="-3"/>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5</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років</w:t>
      </w:r>
      <w:r w:rsidRPr="000C25D2">
        <w:rPr>
          <w:rFonts w:ascii="Times New Roman" w:eastAsia="Times New Roman" w:hAnsi="Times New Roman" w:cs="Times New Roman"/>
          <w:color w:val="auto"/>
          <w:spacing w:val="-4"/>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обмеженої</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гарантії</w:t>
      </w:r>
      <w:r w:rsidRPr="000C25D2">
        <w:rPr>
          <w:rFonts w:ascii="Times New Roman" w:eastAsia="Times New Roman" w:hAnsi="Times New Roman" w:cs="Times New Roman"/>
          <w:color w:val="auto"/>
          <w:spacing w:val="-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(тільки</w:t>
      </w:r>
      <w:r w:rsidRPr="000C25D2">
        <w:rPr>
          <w:rFonts w:ascii="Times New Roman" w:eastAsia="Times New Roman" w:hAnsi="Times New Roman" w:cs="Times New Roman"/>
          <w:color w:val="auto"/>
          <w:spacing w:val="-2"/>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деталі</w:t>
      </w:r>
      <w:r w:rsidRPr="000C25D2">
        <w:rPr>
          <w:rFonts w:ascii="Times New Roman" w:eastAsia="Times New Roman" w:hAnsi="Times New Roman" w:cs="Times New Roman"/>
          <w:color w:val="auto"/>
          <w:spacing w:val="-6"/>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безкоштовно).</w:t>
      </w:r>
    </w:p>
    <w:p w:rsidR="00BD08F4" w:rsidRPr="000C25D2" w:rsidRDefault="00BD08F4" w:rsidP="0085010C">
      <w:pPr>
        <w:numPr>
          <w:ilvl w:val="0"/>
          <w:numId w:val="9"/>
        </w:numPr>
        <w:tabs>
          <w:tab w:val="left" w:pos="851"/>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Наявність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мікропроцесора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та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використання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професійних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дозаторів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мийних засобів дозволяє домогтися значної економії пральної хімії, води та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електроенергії.</w:t>
      </w: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0C25D2">
        <w:rPr>
          <w:rFonts w:ascii="Times New Roman" w:eastAsia="Times New Roman" w:hAnsi="Times New Roman" w:cs="Times New Roman"/>
          <w:color w:val="auto"/>
          <w:sz w:val="28"/>
          <w:szCs w:val="28"/>
          <w:lang w:eastAsia="en-US" w:bidi="ar-SA"/>
        </w:rPr>
        <w:t>Сучасні професійні пральні машини випускаються з мікропроцесорним</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керуванням. Є два варіанти: стандартний набір заводських програм - від 5 до 10</w:t>
      </w:r>
      <w:r w:rsidRPr="000C25D2">
        <w:rPr>
          <w:rFonts w:ascii="Times New Roman" w:eastAsia="Times New Roman" w:hAnsi="Times New Roman" w:cs="Times New Roman"/>
          <w:color w:val="auto"/>
          <w:spacing w:val="-67"/>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lastRenderedPageBreak/>
        <w:t>або</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повністю</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програмувальний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мікропроцесор</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на</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99</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програм.</w:t>
      </w:r>
      <w:r w:rsidRPr="000C25D2">
        <w:rPr>
          <w:rFonts w:ascii="Times New Roman" w:eastAsia="Times New Roman" w:hAnsi="Times New Roman" w:cs="Times New Roman"/>
          <w:color w:val="auto"/>
          <w:spacing w:val="7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Останній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дозволяє створювати власні програми прання, з огляду на специфіку та ступінь</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забруднення білизни, їх склад. Продавці професійної хімії підберуть необхідні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програми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прання.</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Установивши</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автоматичний</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дозатор</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мийних</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засобів,</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і</w:t>
      </w:r>
      <w:r w:rsidRPr="000C25D2">
        <w:rPr>
          <w:rFonts w:ascii="Times New Roman" w:eastAsia="Times New Roman" w:hAnsi="Times New Roman" w:cs="Times New Roman"/>
          <w:color w:val="auto"/>
          <w:spacing w:val="1"/>
          <w:sz w:val="28"/>
          <w:szCs w:val="28"/>
          <w:lang w:eastAsia="en-US" w:bidi="ar-SA"/>
        </w:rPr>
        <w:t xml:space="preserve"> </w:t>
      </w:r>
      <w:r w:rsidRPr="000C25D2">
        <w:rPr>
          <w:rFonts w:ascii="Times New Roman" w:eastAsia="Times New Roman" w:hAnsi="Times New Roman" w:cs="Times New Roman"/>
          <w:color w:val="auto"/>
          <w:sz w:val="28"/>
          <w:szCs w:val="28"/>
          <w:lang w:eastAsia="en-US" w:bidi="ar-SA"/>
        </w:rPr>
        <w:t xml:space="preserve">запрограмувавши мікропроцесор на ряд </w:t>
      </w:r>
      <w:r w:rsidRPr="002F0940">
        <w:rPr>
          <w:rFonts w:ascii="Times New Roman" w:eastAsia="Times New Roman" w:hAnsi="Times New Roman" w:cs="Times New Roman"/>
          <w:color w:val="auto"/>
          <w:sz w:val="28"/>
          <w:szCs w:val="28"/>
          <w:lang w:eastAsia="en-US" w:bidi="ar-SA"/>
        </w:rPr>
        <w:t>необхідних програм, власник пральні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вирішує кілька важливих питань. Робота на такій машині не вимагає високої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кваліфікації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персоналу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w:t>
      </w:r>
      <w:proofErr w:type="spellStart"/>
      <w:r w:rsidRPr="002F0940">
        <w:rPr>
          <w:rFonts w:ascii="Times New Roman" w:eastAsia="Times New Roman" w:hAnsi="Times New Roman" w:cs="Times New Roman"/>
          <w:color w:val="auto"/>
          <w:sz w:val="28"/>
          <w:szCs w:val="28"/>
          <w:lang w:eastAsia="en-US" w:bidi="ar-SA"/>
        </w:rPr>
        <w:t>нажав</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потрібну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кнопку,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сама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визначить,</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скільки і які мийні засоби додати на тій або іншій стадії прання); виключається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питання контролю персоналу по використанню мийних засобів і позапланового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прання; оптимізується процес використання хімії, а з нею - і ресурсів (води,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електрики).</w:t>
      </w:r>
    </w:p>
    <w:p w:rsidR="00BD08F4" w:rsidRPr="002F0940" w:rsidRDefault="00BD08F4" w:rsidP="0085010C">
      <w:pPr>
        <w:numPr>
          <w:ilvl w:val="0"/>
          <w:numId w:val="9"/>
        </w:numPr>
        <w:tabs>
          <w:tab w:val="left" w:pos="851"/>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Тривалість циклу сушіння в промислових сушильних машин в 1,5-2</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рази коротше, ніж у побутових. Термін служби - такий же, що і для пральних</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w:t>
      </w:r>
    </w:p>
    <w:p w:rsidR="00533063" w:rsidRPr="002F0940" w:rsidRDefault="00533063" w:rsidP="00B83037">
      <w:pPr>
        <w:tabs>
          <w:tab w:val="left" w:pos="851"/>
        </w:tabs>
        <w:autoSpaceDE w:val="0"/>
        <w:autoSpaceDN w:val="0"/>
        <w:spacing w:line="276" w:lineRule="auto"/>
        <w:jc w:val="both"/>
        <w:rPr>
          <w:rFonts w:ascii="Times New Roman" w:eastAsia="Times New Roman" w:hAnsi="Times New Roman" w:cs="Times New Roman"/>
          <w:color w:val="auto"/>
          <w:sz w:val="28"/>
          <w:szCs w:val="28"/>
          <w:lang w:eastAsia="en-US" w:bidi="ar-SA"/>
        </w:rPr>
      </w:pPr>
    </w:p>
    <w:p w:rsidR="00533063" w:rsidRPr="002F0940" w:rsidRDefault="00533063" w:rsidP="00B83037">
      <w:pPr>
        <w:pStyle w:val="a7"/>
        <w:tabs>
          <w:tab w:val="left" w:pos="142"/>
        </w:tabs>
        <w:spacing w:line="276" w:lineRule="auto"/>
        <w:ind w:firstLine="709"/>
        <w:jc w:val="both"/>
        <w:rPr>
          <w:shd w:val="clear" w:color="auto" w:fill="FFFFFF"/>
        </w:rPr>
      </w:pPr>
      <w:r w:rsidRPr="002F0940">
        <w:rPr>
          <w:rFonts w:eastAsia="Calibri"/>
          <w:b/>
          <w:bCs/>
          <w:noProof/>
          <w:lang w:eastAsia="ru-RU"/>
        </w:rPr>
        <w:t xml:space="preserve">Рекомендована література для самостійного вивчення теми: </w:t>
      </w:r>
      <w:r w:rsidRPr="002F0940">
        <w:rPr>
          <w:rFonts w:eastAsia="Calibri"/>
          <w:bCs/>
          <w:noProof/>
          <w:lang w:eastAsia="ru-RU"/>
        </w:rPr>
        <w:t>[1; 2; 6; 12; 15].</w:t>
      </w:r>
    </w:p>
    <w:p w:rsidR="00533063" w:rsidRPr="002F0940" w:rsidRDefault="00533063" w:rsidP="00B83037">
      <w:pPr>
        <w:tabs>
          <w:tab w:val="left" w:pos="851"/>
        </w:tabs>
        <w:autoSpaceDE w:val="0"/>
        <w:autoSpaceDN w:val="0"/>
        <w:spacing w:line="276" w:lineRule="auto"/>
        <w:jc w:val="center"/>
        <w:rPr>
          <w:rFonts w:ascii="Times New Roman" w:eastAsia="Times New Roman" w:hAnsi="Times New Roman" w:cs="Times New Roman"/>
          <w:b/>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Практичне заняття №10</w:t>
      </w:r>
    </w:p>
    <w:p w:rsidR="00533063" w:rsidRPr="002F0940" w:rsidRDefault="00533063" w:rsidP="00B83037">
      <w:pPr>
        <w:tabs>
          <w:tab w:val="left" w:pos="851"/>
        </w:tabs>
        <w:autoSpaceDE w:val="0"/>
        <w:autoSpaceDN w:val="0"/>
        <w:spacing w:line="276" w:lineRule="auto"/>
        <w:jc w:val="center"/>
        <w:rPr>
          <w:rFonts w:ascii="Times New Roman" w:eastAsia="Times New Roman" w:hAnsi="Times New Roman" w:cs="Times New Roman"/>
          <w:b/>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План</w:t>
      </w:r>
    </w:p>
    <w:p w:rsidR="00533063" w:rsidRPr="00533063" w:rsidRDefault="00533063" w:rsidP="00B83037">
      <w:pPr>
        <w:widowControl/>
        <w:spacing w:line="276" w:lineRule="auto"/>
        <w:ind w:firstLine="709"/>
        <w:contextualSpacing/>
        <w:jc w:val="both"/>
        <w:rPr>
          <w:rFonts w:ascii="Times New Roman" w:eastAsia="Times New Roman" w:hAnsi="Times New Roman" w:cs="Times New Roman"/>
          <w:color w:val="auto"/>
          <w:sz w:val="28"/>
          <w:szCs w:val="28"/>
          <w:lang w:bidi="ar-SA"/>
        </w:rPr>
      </w:pPr>
      <w:r w:rsidRPr="00533063">
        <w:rPr>
          <w:rFonts w:ascii="Times New Roman" w:eastAsia="Times New Roman" w:hAnsi="Times New Roman" w:cs="Times New Roman"/>
          <w:color w:val="auto"/>
          <w:sz w:val="28"/>
          <w:szCs w:val="28"/>
          <w:lang w:bidi="ar-SA"/>
        </w:rPr>
        <w:t>1</w:t>
      </w:r>
      <w:r w:rsidRPr="002F0940">
        <w:rPr>
          <w:rFonts w:ascii="Times New Roman" w:eastAsia="Times New Roman" w:hAnsi="Times New Roman" w:cs="Times New Roman"/>
          <w:color w:val="auto"/>
          <w:sz w:val="28"/>
          <w:szCs w:val="28"/>
          <w:lang w:bidi="ar-SA"/>
        </w:rPr>
        <w:t>.</w:t>
      </w:r>
      <w:r w:rsidRPr="00533063">
        <w:rPr>
          <w:rFonts w:ascii="Times New Roman" w:eastAsia="Times New Roman" w:hAnsi="Times New Roman" w:cs="Times New Roman"/>
          <w:color w:val="auto"/>
          <w:sz w:val="28"/>
          <w:szCs w:val="28"/>
          <w:lang w:bidi="ar-SA"/>
        </w:rPr>
        <w:t xml:space="preserve">  Процес  прання.  Устаткування  для  прання.  Принцип  дії, класифікація, основні технічні характеристики</w:t>
      </w:r>
      <w:r w:rsidRPr="002F0940">
        <w:rPr>
          <w:rFonts w:ascii="Times New Roman" w:eastAsia="Times New Roman" w:hAnsi="Times New Roman" w:cs="Times New Roman"/>
          <w:color w:val="auto"/>
          <w:sz w:val="28"/>
          <w:szCs w:val="28"/>
          <w:lang w:bidi="ar-SA"/>
        </w:rPr>
        <w:t>.</w:t>
      </w:r>
    </w:p>
    <w:p w:rsidR="00533063" w:rsidRPr="00533063" w:rsidRDefault="00533063" w:rsidP="00B83037">
      <w:pPr>
        <w:widowControl/>
        <w:spacing w:line="276" w:lineRule="auto"/>
        <w:ind w:firstLine="709"/>
        <w:contextualSpacing/>
        <w:jc w:val="both"/>
        <w:rPr>
          <w:rFonts w:ascii="Times New Roman" w:eastAsia="Times New Roman" w:hAnsi="Times New Roman" w:cs="Times New Roman"/>
          <w:color w:val="auto"/>
          <w:sz w:val="28"/>
          <w:szCs w:val="28"/>
          <w:lang w:bidi="ar-SA"/>
        </w:rPr>
      </w:pPr>
      <w:r w:rsidRPr="00533063">
        <w:rPr>
          <w:rFonts w:ascii="Times New Roman" w:eastAsia="Times New Roman" w:hAnsi="Times New Roman" w:cs="Times New Roman"/>
          <w:color w:val="auto"/>
          <w:sz w:val="28"/>
          <w:szCs w:val="28"/>
          <w:lang w:bidi="ar-SA"/>
        </w:rPr>
        <w:t>2</w:t>
      </w:r>
      <w:r w:rsidRPr="002F0940">
        <w:rPr>
          <w:rFonts w:ascii="Times New Roman" w:eastAsia="Times New Roman" w:hAnsi="Times New Roman" w:cs="Times New Roman"/>
          <w:color w:val="auto"/>
          <w:sz w:val="28"/>
          <w:szCs w:val="28"/>
          <w:lang w:bidi="ar-SA"/>
        </w:rPr>
        <w:t>.</w:t>
      </w:r>
      <w:r w:rsidRPr="00533063">
        <w:rPr>
          <w:rFonts w:ascii="Times New Roman" w:eastAsia="Times New Roman" w:hAnsi="Times New Roman" w:cs="Times New Roman"/>
          <w:color w:val="auto"/>
          <w:sz w:val="28"/>
          <w:szCs w:val="28"/>
          <w:lang w:bidi="ar-SA"/>
        </w:rPr>
        <w:t xml:space="preserve">  Прасувально-сушильне  устаткування,  устаткування  для</w:t>
      </w:r>
      <w:r w:rsidRPr="002F0940">
        <w:rPr>
          <w:rFonts w:ascii="Times New Roman" w:eastAsia="Times New Roman" w:hAnsi="Times New Roman" w:cs="Times New Roman"/>
          <w:color w:val="auto"/>
          <w:sz w:val="28"/>
          <w:szCs w:val="28"/>
          <w:lang w:bidi="ar-SA"/>
        </w:rPr>
        <w:t xml:space="preserve"> </w:t>
      </w:r>
      <w:r w:rsidRPr="00533063">
        <w:rPr>
          <w:rFonts w:ascii="Times New Roman" w:eastAsia="Times New Roman" w:hAnsi="Times New Roman" w:cs="Times New Roman"/>
          <w:color w:val="auto"/>
          <w:sz w:val="28"/>
          <w:szCs w:val="28"/>
          <w:lang w:bidi="ar-SA"/>
        </w:rPr>
        <w:t>фінішної обробки</w:t>
      </w:r>
      <w:r w:rsidRPr="002F0940">
        <w:rPr>
          <w:rFonts w:ascii="Times New Roman" w:eastAsia="Times New Roman" w:hAnsi="Times New Roman" w:cs="Times New Roman"/>
          <w:color w:val="auto"/>
          <w:sz w:val="28"/>
          <w:szCs w:val="28"/>
          <w:lang w:bidi="ar-SA"/>
        </w:rPr>
        <w:t>.</w:t>
      </w:r>
    </w:p>
    <w:p w:rsidR="00533063" w:rsidRPr="00533063" w:rsidRDefault="00533063" w:rsidP="00B83037">
      <w:pPr>
        <w:widowControl/>
        <w:spacing w:line="276" w:lineRule="auto"/>
        <w:ind w:firstLine="709"/>
        <w:contextualSpacing/>
        <w:jc w:val="both"/>
        <w:rPr>
          <w:rFonts w:ascii="Times New Roman" w:eastAsia="Times New Roman" w:hAnsi="Times New Roman" w:cs="Times New Roman"/>
          <w:color w:val="auto"/>
          <w:sz w:val="28"/>
          <w:szCs w:val="28"/>
          <w:lang w:bidi="ar-SA"/>
        </w:rPr>
      </w:pPr>
      <w:r w:rsidRPr="00533063">
        <w:rPr>
          <w:rFonts w:ascii="Times New Roman" w:eastAsia="Times New Roman" w:hAnsi="Times New Roman" w:cs="Times New Roman"/>
          <w:color w:val="auto"/>
          <w:sz w:val="28"/>
          <w:szCs w:val="28"/>
          <w:lang w:bidi="ar-SA"/>
        </w:rPr>
        <w:t>3</w:t>
      </w:r>
      <w:r w:rsidRPr="002F0940">
        <w:rPr>
          <w:rFonts w:ascii="Times New Roman" w:eastAsia="Times New Roman" w:hAnsi="Times New Roman" w:cs="Times New Roman"/>
          <w:color w:val="auto"/>
          <w:sz w:val="28"/>
          <w:szCs w:val="28"/>
          <w:lang w:bidi="ar-SA"/>
        </w:rPr>
        <w:t>.</w:t>
      </w:r>
      <w:r w:rsidRPr="00533063">
        <w:rPr>
          <w:rFonts w:ascii="Times New Roman" w:eastAsia="Times New Roman" w:hAnsi="Times New Roman" w:cs="Times New Roman"/>
          <w:color w:val="auto"/>
          <w:sz w:val="28"/>
          <w:szCs w:val="28"/>
          <w:lang w:bidi="ar-SA"/>
        </w:rPr>
        <w:t xml:space="preserve">  Технологія  </w:t>
      </w:r>
      <w:proofErr w:type="spellStart"/>
      <w:r w:rsidRPr="00533063">
        <w:rPr>
          <w:rFonts w:ascii="Times New Roman" w:eastAsia="Times New Roman" w:hAnsi="Times New Roman" w:cs="Times New Roman"/>
          <w:color w:val="auto"/>
          <w:sz w:val="28"/>
          <w:szCs w:val="28"/>
          <w:lang w:bidi="ar-SA"/>
        </w:rPr>
        <w:t>аквачищення</w:t>
      </w:r>
      <w:proofErr w:type="spellEnd"/>
      <w:r w:rsidRPr="00533063">
        <w:rPr>
          <w:rFonts w:ascii="Times New Roman" w:eastAsia="Times New Roman" w:hAnsi="Times New Roman" w:cs="Times New Roman"/>
          <w:color w:val="auto"/>
          <w:sz w:val="28"/>
          <w:szCs w:val="28"/>
          <w:lang w:bidi="ar-SA"/>
        </w:rPr>
        <w:t>.  Устаткування,  осо</w:t>
      </w:r>
      <w:r w:rsidRPr="002F0940">
        <w:rPr>
          <w:rFonts w:ascii="Times New Roman" w:eastAsia="Times New Roman" w:hAnsi="Times New Roman" w:cs="Times New Roman"/>
          <w:color w:val="auto"/>
          <w:sz w:val="28"/>
          <w:szCs w:val="28"/>
          <w:lang w:bidi="ar-SA"/>
        </w:rPr>
        <w:t>бливості  застосу</w:t>
      </w:r>
      <w:r w:rsidRPr="00533063">
        <w:rPr>
          <w:rFonts w:ascii="Times New Roman" w:eastAsia="Times New Roman" w:hAnsi="Times New Roman" w:cs="Times New Roman"/>
          <w:color w:val="auto"/>
          <w:sz w:val="28"/>
          <w:szCs w:val="28"/>
          <w:lang w:bidi="ar-SA"/>
        </w:rPr>
        <w:t>вання</w:t>
      </w:r>
      <w:r w:rsidRPr="002F0940">
        <w:rPr>
          <w:rFonts w:ascii="Times New Roman" w:eastAsia="Times New Roman" w:hAnsi="Times New Roman" w:cs="Times New Roman"/>
          <w:color w:val="auto"/>
          <w:sz w:val="28"/>
          <w:szCs w:val="28"/>
          <w:lang w:bidi="ar-SA"/>
        </w:rPr>
        <w:t>.</w:t>
      </w:r>
    </w:p>
    <w:p w:rsidR="00533063" w:rsidRPr="00533063" w:rsidRDefault="00533063" w:rsidP="00B83037">
      <w:pPr>
        <w:widowControl/>
        <w:spacing w:line="276" w:lineRule="auto"/>
        <w:ind w:firstLine="709"/>
        <w:contextualSpacing/>
        <w:jc w:val="both"/>
        <w:rPr>
          <w:rFonts w:ascii="Times New Roman" w:eastAsia="Times New Roman" w:hAnsi="Times New Roman" w:cs="Times New Roman"/>
          <w:color w:val="auto"/>
          <w:sz w:val="28"/>
          <w:szCs w:val="28"/>
          <w:lang w:bidi="ar-SA"/>
        </w:rPr>
      </w:pPr>
      <w:r w:rsidRPr="00533063">
        <w:rPr>
          <w:rFonts w:ascii="Times New Roman" w:eastAsia="Times New Roman" w:hAnsi="Times New Roman" w:cs="Times New Roman"/>
          <w:color w:val="auto"/>
          <w:sz w:val="28"/>
          <w:szCs w:val="28"/>
          <w:lang w:bidi="ar-SA"/>
        </w:rPr>
        <w:t>4</w:t>
      </w:r>
      <w:r w:rsidRPr="002F0940">
        <w:rPr>
          <w:rFonts w:ascii="Times New Roman" w:eastAsia="Times New Roman" w:hAnsi="Times New Roman" w:cs="Times New Roman"/>
          <w:color w:val="auto"/>
          <w:sz w:val="28"/>
          <w:szCs w:val="28"/>
          <w:lang w:bidi="ar-SA"/>
        </w:rPr>
        <w:t>.</w:t>
      </w:r>
      <w:r w:rsidRPr="00533063">
        <w:rPr>
          <w:rFonts w:ascii="Times New Roman" w:eastAsia="Times New Roman" w:hAnsi="Times New Roman" w:cs="Times New Roman"/>
          <w:color w:val="auto"/>
          <w:sz w:val="28"/>
          <w:szCs w:val="28"/>
          <w:lang w:bidi="ar-SA"/>
        </w:rPr>
        <w:t xml:space="preserve">  Технологія  хімічного  чищення.  Призначення,  класифікація, принцип дії устаткування для хімічного чищення</w:t>
      </w:r>
      <w:r w:rsidRPr="002F0940">
        <w:rPr>
          <w:rFonts w:ascii="Times New Roman" w:eastAsia="Times New Roman" w:hAnsi="Times New Roman" w:cs="Times New Roman"/>
          <w:color w:val="auto"/>
          <w:sz w:val="28"/>
          <w:szCs w:val="28"/>
          <w:lang w:bidi="ar-SA"/>
        </w:rPr>
        <w:t>.</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p>
    <w:p w:rsidR="00BD08F4" w:rsidRPr="002F0940" w:rsidRDefault="00BD08F4" w:rsidP="00B83037">
      <w:pPr>
        <w:autoSpaceDE w:val="0"/>
        <w:autoSpaceDN w:val="0"/>
        <w:spacing w:line="276" w:lineRule="auto"/>
        <w:ind w:firstLine="709"/>
        <w:jc w:val="center"/>
        <w:rPr>
          <w:rFonts w:ascii="Times New Roman" w:eastAsia="Times New Roman" w:hAnsi="Times New Roman" w:cs="Times New Roman"/>
          <w:b/>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Порядок</w:t>
      </w:r>
      <w:r w:rsidRPr="002F0940">
        <w:rPr>
          <w:rFonts w:ascii="Times New Roman" w:eastAsia="Times New Roman" w:hAnsi="Times New Roman" w:cs="Times New Roman"/>
          <w:b/>
          <w:color w:val="auto"/>
          <w:spacing w:val="-3"/>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виконання</w:t>
      </w:r>
      <w:r w:rsidRPr="002F0940">
        <w:rPr>
          <w:rFonts w:ascii="Times New Roman" w:eastAsia="Times New Roman" w:hAnsi="Times New Roman" w:cs="Times New Roman"/>
          <w:b/>
          <w:color w:val="auto"/>
          <w:spacing w:val="-4"/>
          <w:sz w:val="28"/>
          <w:szCs w:val="28"/>
          <w:lang w:eastAsia="en-US" w:bidi="ar-SA"/>
        </w:rPr>
        <w:t xml:space="preserve"> </w:t>
      </w:r>
      <w:r w:rsidR="00533063" w:rsidRPr="002F0940">
        <w:rPr>
          <w:rFonts w:ascii="Times New Roman" w:eastAsia="Times New Roman" w:hAnsi="Times New Roman" w:cs="Times New Roman"/>
          <w:b/>
          <w:color w:val="auto"/>
          <w:spacing w:val="-4"/>
          <w:sz w:val="28"/>
          <w:szCs w:val="28"/>
          <w:lang w:eastAsia="en-US" w:bidi="ar-SA"/>
        </w:rPr>
        <w:t xml:space="preserve">практичної </w:t>
      </w:r>
      <w:r w:rsidRPr="002F0940">
        <w:rPr>
          <w:rFonts w:ascii="Times New Roman" w:eastAsia="Times New Roman" w:hAnsi="Times New Roman" w:cs="Times New Roman"/>
          <w:b/>
          <w:color w:val="auto"/>
          <w:sz w:val="28"/>
          <w:szCs w:val="28"/>
          <w:lang w:eastAsia="en-US" w:bidi="ar-SA"/>
        </w:rPr>
        <w:t>роботи</w:t>
      </w: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Охарактеризувати системи сповіщення публічної зони, бізнес-зони, зони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відпочинку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розваг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закладів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готельно-ресторанного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господарства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склад</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підсистем</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звукопідсилення,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звуковідтворення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звукозапису,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відображення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відео-</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комп’ютерної інформації,</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управління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устаткуванням.</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Навести</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план-схему</w:t>
      </w:r>
      <w:r w:rsidRPr="002F0940">
        <w:rPr>
          <w:rFonts w:ascii="Times New Roman" w:eastAsia="Times New Roman" w:hAnsi="Times New Roman" w:cs="Times New Roman"/>
          <w:color w:val="auto"/>
          <w:spacing w:val="-1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конференц-залу</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із</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розташуванням</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Підібрати</w:t>
      </w:r>
      <w:r w:rsidRPr="002F0940">
        <w:rPr>
          <w:rFonts w:ascii="Times New Roman" w:eastAsia="Times New Roman" w:hAnsi="Times New Roman" w:cs="Times New Roman"/>
          <w:color w:val="auto"/>
          <w:spacing w:val="1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пральні</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залежності</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w:t>
      </w:r>
      <w:r w:rsidRPr="002F0940">
        <w:rPr>
          <w:rFonts w:ascii="Times New Roman" w:eastAsia="Times New Roman" w:hAnsi="Times New Roman" w:cs="Times New Roman"/>
          <w:color w:val="auto"/>
          <w:spacing w:val="1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категорії</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закладу</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варіантом)</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навести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його характеристику.</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Вивчити</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необхідне</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оснащення</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хімчисток.</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p>
    <w:p w:rsidR="00BD08F4" w:rsidRPr="002F0940" w:rsidRDefault="00BD08F4" w:rsidP="00B83037">
      <w:pPr>
        <w:autoSpaceDE w:val="0"/>
        <w:autoSpaceDN w:val="0"/>
        <w:spacing w:line="276" w:lineRule="auto"/>
        <w:jc w:val="center"/>
        <w:rPr>
          <w:rFonts w:ascii="Times New Roman" w:eastAsia="Times New Roman" w:hAnsi="Times New Roman" w:cs="Times New Roman"/>
          <w:b/>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Оформлення</w:t>
      </w:r>
      <w:r w:rsidRPr="002F0940">
        <w:rPr>
          <w:rFonts w:ascii="Times New Roman" w:eastAsia="Times New Roman" w:hAnsi="Times New Roman" w:cs="Times New Roman"/>
          <w:b/>
          <w:color w:val="auto"/>
          <w:spacing w:val="-4"/>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звіту</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Звіт</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виконання</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практичної</w:t>
      </w:r>
      <w:r w:rsidRPr="002F0940">
        <w:rPr>
          <w:rFonts w:ascii="Times New Roman" w:eastAsia="Times New Roman" w:hAnsi="Times New Roman" w:cs="Times New Roman"/>
          <w:color w:val="auto"/>
          <w:spacing w:val="-9"/>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роботи</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має</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містити:</w:t>
      </w:r>
    </w:p>
    <w:p w:rsidR="00BD08F4" w:rsidRPr="002F0940" w:rsidRDefault="00BD08F4" w:rsidP="0085010C">
      <w:pPr>
        <w:numPr>
          <w:ilvl w:val="0"/>
          <w:numId w:val="8"/>
        </w:numPr>
        <w:tabs>
          <w:tab w:val="left" w:pos="1376"/>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мету</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роботи;</w:t>
      </w:r>
    </w:p>
    <w:p w:rsidR="00BD08F4" w:rsidRPr="002F0940" w:rsidRDefault="00BD08F4" w:rsidP="0085010C">
      <w:pPr>
        <w:numPr>
          <w:ilvl w:val="0"/>
          <w:numId w:val="8"/>
        </w:numPr>
        <w:tabs>
          <w:tab w:val="left" w:pos="1376"/>
          <w:tab w:val="left" w:pos="3460"/>
          <w:tab w:val="left" w:pos="4505"/>
          <w:tab w:val="left" w:pos="6111"/>
          <w:tab w:val="left" w:pos="7099"/>
          <w:tab w:val="left" w:pos="7718"/>
          <w:tab w:val="left" w:pos="8937"/>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lastRenderedPageBreak/>
        <w:t>характеристику</w:t>
      </w:r>
      <w:r w:rsidRPr="002F0940">
        <w:rPr>
          <w:rFonts w:ascii="Times New Roman" w:eastAsia="Times New Roman" w:hAnsi="Times New Roman" w:cs="Times New Roman"/>
          <w:color w:val="auto"/>
          <w:sz w:val="28"/>
          <w:szCs w:val="28"/>
          <w:lang w:eastAsia="en-US" w:bidi="ar-SA"/>
        </w:rPr>
        <w:tab/>
        <w:t>систем</w:t>
      </w:r>
      <w:r w:rsidRPr="002F0940">
        <w:rPr>
          <w:rFonts w:ascii="Times New Roman" w:eastAsia="Times New Roman" w:hAnsi="Times New Roman" w:cs="Times New Roman"/>
          <w:color w:val="auto"/>
          <w:sz w:val="28"/>
          <w:szCs w:val="28"/>
          <w:lang w:eastAsia="en-US" w:bidi="ar-SA"/>
        </w:rPr>
        <w:tab/>
        <w:t>сповіщення</w:t>
      </w:r>
      <w:r w:rsidRPr="002F0940">
        <w:rPr>
          <w:rFonts w:ascii="Times New Roman" w:eastAsia="Times New Roman" w:hAnsi="Times New Roman" w:cs="Times New Roman"/>
          <w:color w:val="auto"/>
          <w:sz w:val="28"/>
          <w:szCs w:val="28"/>
          <w:lang w:eastAsia="en-US" w:bidi="ar-SA"/>
        </w:rPr>
        <w:tab/>
        <w:t>різних</w:t>
      </w:r>
      <w:r w:rsidRPr="002F0940">
        <w:rPr>
          <w:rFonts w:ascii="Times New Roman" w:eastAsia="Times New Roman" w:hAnsi="Times New Roman" w:cs="Times New Roman"/>
          <w:color w:val="auto"/>
          <w:sz w:val="28"/>
          <w:szCs w:val="28"/>
          <w:lang w:eastAsia="en-US" w:bidi="ar-SA"/>
        </w:rPr>
        <w:tab/>
        <w:t>зон</w:t>
      </w:r>
      <w:r w:rsidRPr="002F0940">
        <w:rPr>
          <w:rFonts w:ascii="Times New Roman" w:eastAsia="Times New Roman" w:hAnsi="Times New Roman" w:cs="Times New Roman"/>
          <w:color w:val="auto"/>
          <w:sz w:val="28"/>
          <w:szCs w:val="28"/>
          <w:lang w:eastAsia="en-US" w:bidi="ar-SA"/>
        </w:rPr>
        <w:tab/>
        <w:t>закладів</w:t>
      </w:r>
      <w:r w:rsidR="00533063" w:rsidRPr="002F0940">
        <w:rPr>
          <w:rFonts w:ascii="Times New Roman" w:eastAsia="Times New Roman" w:hAnsi="Times New Roman" w:cs="Times New Roman"/>
          <w:color w:val="auto"/>
          <w:sz w:val="28"/>
          <w:szCs w:val="28"/>
          <w:lang w:eastAsia="en-US" w:bidi="ar-SA"/>
        </w:rPr>
        <w:t xml:space="preserve"> </w:t>
      </w:r>
      <w:r w:rsidRPr="002F0940">
        <w:rPr>
          <w:rFonts w:ascii="Times New Roman" w:eastAsia="Times New Roman" w:hAnsi="Times New Roman" w:cs="Times New Roman"/>
          <w:color w:val="auto"/>
          <w:spacing w:val="-1"/>
          <w:sz w:val="28"/>
          <w:szCs w:val="28"/>
          <w:lang w:eastAsia="en-US" w:bidi="ar-SA"/>
        </w:rPr>
        <w:t>готельно-</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ресторанного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господарства;</w:t>
      </w:r>
    </w:p>
    <w:p w:rsidR="00BD08F4" w:rsidRPr="002F0940" w:rsidRDefault="00BD08F4" w:rsidP="0085010C">
      <w:pPr>
        <w:numPr>
          <w:ilvl w:val="0"/>
          <w:numId w:val="8"/>
        </w:numPr>
        <w:tabs>
          <w:tab w:val="left" w:pos="1376"/>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план-схему</w:t>
      </w:r>
      <w:r w:rsidRPr="002F0940">
        <w:rPr>
          <w:rFonts w:ascii="Times New Roman" w:eastAsia="Times New Roman" w:hAnsi="Times New Roman" w:cs="Times New Roman"/>
          <w:color w:val="auto"/>
          <w:spacing w:val="-9"/>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конференц-залу</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із</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зазначенням</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p>
    <w:p w:rsidR="00BD08F4" w:rsidRPr="002F0940" w:rsidRDefault="00BD08F4" w:rsidP="0085010C">
      <w:pPr>
        <w:numPr>
          <w:ilvl w:val="0"/>
          <w:numId w:val="8"/>
        </w:numPr>
        <w:tabs>
          <w:tab w:val="left" w:pos="1376"/>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класифікацію</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3"/>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пралень</w:t>
      </w:r>
      <w:proofErr w:type="spellEnd"/>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хімчисток;</w:t>
      </w:r>
    </w:p>
    <w:p w:rsidR="00BD08F4" w:rsidRPr="002F0940" w:rsidRDefault="00BD08F4" w:rsidP="0085010C">
      <w:pPr>
        <w:numPr>
          <w:ilvl w:val="0"/>
          <w:numId w:val="8"/>
        </w:numPr>
        <w:tabs>
          <w:tab w:val="left" w:pos="1376"/>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принципи</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підбору</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4"/>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пралень</w:t>
      </w:r>
      <w:proofErr w:type="spellEnd"/>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 хімчисток;</w:t>
      </w:r>
    </w:p>
    <w:p w:rsidR="00BD08F4" w:rsidRPr="002F0940" w:rsidRDefault="00BD08F4" w:rsidP="0085010C">
      <w:pPr>
        <w:numPr>
          <w:ilvl w:val="0"/>
          <w:numId w:val="8"/>
        </w:numPr>
        <w:tabs>
          <w:tab w:val="left" w:pos="1376"/>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перелік</w:t>
      </w:r>
      <w:r w:rsidRPr="002F0940">
        <w:rPr>
          <w:rFonts w:ascii="Times New Roman" w:eastAsia="Times New Roman" w:hAnsi="Times New Roman" w:cs="Times New Roman"/>
          <w:color w:val="auto"/>
          <w:spacing w:val="2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9"/>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пральні</w:t>
      </w:r>
      <w:r w:rsidRPr="002F0940">
        <w:rPr>
          <w:rFonts w:ascii="Times New Roman" w:eastAsia="Times New Roman" w:hAnsi="Times New Roman" w:cs="Times New Roman"/>
          <w:color w:val="auto"/>
          <w:spacing w:val="1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1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залежності</w:t>
      </w:r>
      <w:r w:rsidRPr="002F0940">
        <w:rPr>
          <w:rFonts w:ascii="Times New Roman" w:eastAsia="Times New Roman" w:hAnsi="Times New Roman" w:cs="Times New Roman"/>
          <w:color w:val="auto"/>
          <w:spacing w:val="1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w:t>
      </w:r>
      <w:r w:rsidRPr="002F0940">
        <w:rPr>
          <w:rFonts w:ascii="Times New Roman" w:eastAsia="Times New Roman" w:hAnsi="Times New Roman" w:cs="Times New Roman"/>
          <w:color w:val="auto"/>
          <w:spacing w:val="2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категорії</w:t>
      </w:r>
      <w:r w:rsidRPr="002F0940">
        <w:rPr>
          <w:rFonts w:ascii="Times New Roman" w:eastAsia="Times New Roman" w:hAnsi="Times New Roman" w:cs="Times New Roman"/>
          <w:color w:val="auto"/>
          <w:spacing w:val="1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закладу</w:t>
      </w:r>
      <w:r w:rsidRPr="002F0940">
        <w:rPr>
          <w:rFonts w:ascii="Times New Roman" w:eastAsia="Times New Roman" w:hAnsi="Times New Roman" w:cs="Times New Roman"/>
          <w:color w:val="auto"/>
          <w:spacing w:val="1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варіантом)</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його</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характеристику;</w:t>
      </w:r>
    </w:p>
    <w:p w:rsidR="00BD08F4" w:rsidRPr="002F0940" w:rsidRDefault="00BD08F4" w:rsidP="0085010C">
      <w:pPr>
        <w:numPr>
          <w:ilvl w:val="0"/>
          <w:numId w:val="8"/>
        </w:numPr>
        <w:tabs>
          <w:tab w:val="left" w:pos="1376"/>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висновки</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роботою.</w:t>
      </w:r>
    </w:p>
    <w:p w:rsidR="00CB5CC4" w:rsidRPr="002F0940" w:rsidRDefault="00CB5CC4" w:rsidP="00B83037">
      <w:pPr>
        <w:shd w:val="clear" w:color="auto" w:fill="FFFFFF"/>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ru-RU"/>
        </w:rPr>
      </w:pPr>
    </w:p>
    <w:p w:rsidR="00595D38" w:rsidRPr="002F0940" w:rsidRDefault="00441DD4" w:rsidP="00B83037">
      <w:pPr>
        <w:pStyle w:val="a7"/>
        <w:spacing w:line="276" w:lineRule="auto"/>
        <w:ind w:firstLine="709"/>
        <w:jc w:val="center"/>
        <w:rPr>
          <w:b/>
          <w:lang w:eastAsia="ru-RU"/>
        </w:rPr>
      </w:pPr>
      <w:r w:rsidRPr="002F0940">
        <w:rPr>
          <w:b/>
          <w:lang w:eastAsia="ru-RU"/>
        </w:rPr>
        <w:t xml:space="preserve">Тема 9. Устаткування для </w:t>
      </w:r>
      <w:proofErr w:type="spellStart"/>
      <w:r w:rsidRPr="002F0940">
        <w:rPr>
          <w:b/>
          <w:lang w:eastAsia="ru-RU"/>
        </w:rPr>
        <w:t>клінінгу</w:t>
      </w:r>
      <w:proofErr w:type="spellEnd"/>
    </w:p>
    <w:p w:rsidR="00441DD4" w:rsidRPr="002F0940" w:rsidRDefault="00441DD4" w:rsidP="00B83037">
      <w:pPr>
        <w:pStyle w:val="a7"/>
        <w:spacing w:line="276" w:lineRule="auto"/>
        <w:ind w:firstLine="709"/>
        <w:jc w:val="both"/>
      </w:pP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Метою</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практичної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є</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вивчення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особливостей</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використання</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клінінгових</w:t>
      </w:r>
      <w:proofErr w:type="spellEnd"/>
      <w:r w:rsidRPr="002F0940">
        <w:rPr>
          <w:rFonts w:ascii="Times New Roman" w:eastAsia="Times New Roman" w:hAnsi="Times New Roman" w:cs="Times New Roman"/>
          <w:color w:val="auto"/>
          <w:sz w:val="28"/>
          <w:szCs w:val="28"/>
          <w:lang w:eastAsia="en-US" w:bidi="ar-SA"/>
        </w:rPr>
        <w:t xml:space="preserve"> технологій у закладах ресторанного господарства, ознайомлення з</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принципами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роботи</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 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професійного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досягнення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головної</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мети</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необхідно:</w:t>
      </w:r>
    </w:p>
    <w:p w:rsidR="00BD08F4" w:rsidRPr="002F0940" w:rsidRDefault="00BD08F4" w:rsidP="0085010C">
      <w:pPr>
        <w:numPr>
          <w:ilvl w:val="0"/>
          <w:numId w:val="15"/>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ознайомитись</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із</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класифікацією</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6"/>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клінінгу</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85010C">
      <w:pPr>
        <w:numPr>
          <w:ilvl w:val="0"/>
          <w:numId w:val="15"/>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опанувати</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правила</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експлуатації</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4"/>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клінінгу</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85010C">
      <w:pPr>
        <w:numPr>
          <w:ilvl w:val="0"/>
          <w:numId w:val="15"/>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вивчити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правила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техніки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безпеки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час</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проведення</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клінінгових</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робіт;</w:t>
      </w:r>
    </w:p>
    <w:p w:rsidR="00BD08F4" w:rsidRPr="002F0940" w:rsidRDefault="00BD08F4" w:rsidP="0085010C">
      <w:pPr>
        <w:numPr>
          <w:ilvl w:val="0"/>
          <w:numId w:val="15"/>
        </w:numPr>
        <w:tabs>
          <w:tab w:val="left" w:pos="113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визначити</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принципи</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підбору</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p>
    <w:p w:rsidR="00BD08F4" w:rsidRPr="002F0940" w:rsidRDefault="00BD08F4" w:rsidP="00B83037">
      <w:pPr>
        <w:autoSpaceDE w:val="0"/>
        <w:autoSpaceDN w:val="0"/>
        <w:spacing w:line="276" w:lineRule="auto"/>
        <w:ind w:firstLine="709"/>
        <w:jc w:val="center"/>
        <w:rPr>
          <w:rFonts w:ascii="Times New Roman" w:eastAsia="Times New Roman" w:hAnsi="Times New Roman" w:cs="Times New Roman"/>
          <w:b/>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Теоретична</w:t>
      </w:r>
      <w:r w:rsidRPr="002F0940">
        <w:rPr>
          <w:rFonts w:ascii="Times New Roman" w:eastAsia="Times New Roman" w:hAnsi="Times New Roman" w:cs="Times New Roman"/>
          <w:b/>
          <w:color w:val="auto"/>
          <w:spacing w:val="-6"/>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частина</w:t>
      </w: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Вибір</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прибирального</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інвентарю</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залежить</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 xml:space="preserve">конкретного типу </w:t>
      </w:r>
      <w:proofErr w:type="spellStart"/>
      <w:r w:rsidRPr="002F0940">
        <w:rPr>
          <w:rFonts w:ascii="Times New Roman" w:eastAsia="Times New Roman" w:hAnsi="Times New Roman" w:cs="Times New Roman"/>
          <w:color w:val="auto"/>
          <w:sz w:val="28"/>
          <w:szCs w:val="28"/>
          <w:lang w:eastAsia="en-US" w:bidi="ar-SA"/>
        </w:rPr>
        <w:t>вбиральних</w:t>
      </w:r>
      <w:proofErr w:type="spellEnd"/>
      <w:r w:rsidRPr="002F0940">
        <w:rPr>
          <w:rFonts w:ascii="Times New Roman" w:eastAsia="Times New Roman" w:hAnsi="Times New Roman" w:cs="Times New Roman"/>
          <w:color w:val="auto"/>
          <w:sz w:val="28"/>
          <w:szCs w:val="28"/>
          <w:lang w:eastAsia="en-US" w:bidi="ar-SA"/>
        </w:rPr>
        <w:t xml:space="preserve"> робіт і розрахований на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рішення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конкретного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завдання</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вбирання.</w:t>
      </w: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повинне</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задовольняти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екологічним</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нормам,</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спільно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працювати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рядом</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чистячих</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засобів,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захист</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переповнення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фільтрів,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можливості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перехресного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забруднення,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засмічування</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труб</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4"/>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т.п</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B83037">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 xml:space="preserve">Існує досить багато класифікацій </w:t>
      </w:r>
      <w:proofErr w:type="spellStart"/>
      <w:r w:rsidRPr="002F0940">
        <w:rPr>
          <w:rFonts w:ascii="Times New Roman" w:eastAsia="Times New Roman" w:hAnsi="Times New Roman" w:cs="Times New Roman"/>
          <w:color w:val="auto"/>
          <w:sz w:val="28"/>
          <w:szCs w:val="28"/>
          <w:lang w:eastAsia="en-US" w:bidi="ar-SA"/>
        </w:rPr>
        <w:t>прибирального</w:t>
      </w:r>
      <w:proofErr w:type="spellEnd"/>
      <w:r w:rsidRPr="002F0940">
        <w:rPr>
          <w:rFonts w:ascii="Times New Roman" w:eastAsia="Times New Roman" w:hAnsi="Times New Roman" w:cs="Times New Roman"/>
          <w:color w:val="auto"/>
          <w:sz w:val="28"/>
          <w:szCs w:val="28"/>
          <w:lang w:eastAsia="en-US" w:bidi="ar-SA"/>
        </w:rPr>
        <w:t xml:space="preserve"> устаткування. Самий</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 xml:space="preserve">загальний поділ устаткування для </w:t>
      </w:r>
      <w:proofErr w:type="spellStart"/>
      <w:r w:rsidRPr="002F0940">
        <w:rPr>
          <w:rFonts w:ascii="Times New Roman" w:eastAsia="Times New Roman" w:hAnsi="Times New Roman" w:cs="Times New Roman"/>
          <w:color w:val="auto"/>
          <w:sz w:val="28"/>
          <w:szCs w:val="28"/>
          <w:lang w:eastAsia="en-US" w:bidi="ar-SA"/>
        </w:rPr>
        <w:t>клінінгу</w:t>
      </w:r>
      <w:proofErr w:type="spellEnd"/>
      <w:r w:rsidRPr="002F0940">
        <w:rPr>
          <w:rFonts w:ascii="Times New Roman" w:eastAsia="Times New Roman" w:hAnsi="Times New Roman" w:cs="Times New Roman"/>
          <w:color w:val="auto"/>
          <w:sz w:val="28"/>
          <w:szCs w:val="28"/>
          <w:lang w:eastAsia="en-US" w:bidi="ar-SA"/>
        </w:rPr>
        <w:t xml:space="preserve"> - це розмежування на побутовий 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професійний</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інвентар.</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Професійне</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клінінгове</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підбирається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залежності</w:t>
      </w:r>
      <w:r w:rsidRPr="002F0940">
        <w:rPr>
          <w:rFonts w:ascii="Times New Roman" w:eastAsia="Times New Roman" w:hAnsi="Times New Roman" w:cs="Times New Roman"/>
          <w:color w:val="auto"/>
          <w:spacing w:val="1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w:t>
      </w:r>
      <w:r w:rsidRPr="002F0940">
        <w:rPr>
          <w:rFonts w:ascii="Times New Roman" w:eastAsia="Times New Roman" w:hAnsi="Times New Roman" w:cs="Times New Roman"/>
          <w:color w:val="auto"/>
          <w:spacing w:val="1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тільки</w:t>
      </w:r>
      <w:r w:rsidRPr="002F0940">
        <w:rPr>
          <w:rFonts w:ascii="Times New Roman" w:eastAsia="Times New Roman" w:hAnsi="Times New Roman" w:cs="Times New Roman"/>
          <w:color w:val="auto"/>
          <w:spacing w:val="2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від</w:t>
      </w:r>
      <w:r w:rsidRPr="002F0940">
        <w:rPr>
          <w:rFonts w:ascii="Times New Roman" w:eastAsia="Times New Roman" w:hAnsi="Times New Roman" w:cs="Times New Roman"/>
          <w:color w:val="auto"/>
          <w:spacing w:val="19"/>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типу</w:t>
      </w:r>
      <w:r w:rsidRPr="002F0940">
        <w:rPr>
          <w:rFonts w:ascii="Times New Roman" w:eastAsia="Times New Roman" w:hAnsi="Times New Roman" w:cs="Times New Roman"/>
          <w:color w:val="auto"/>
          <w:spacing w:val="1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приміщення</w:t>
      </w:r>
      <w:r w:rsidRPr="002F0940">
        <w:rPr>
          <w:rFonts w:ascii="Times New Roman" w:eastAsia="Times New Roman" w:hAnsi="Times New Roman" w:cs="Times New Roman"/>
          <w:color w:val="auto"/>
          <w:spacing w:val="2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(бізнес-центр,</w:t>
      </w:r>
      <w:r w:rsidRPr="002F0940">
        <w:rPr>
          <w:rFonts w:ascii="Times New Roman" w:eastAsia="Times New Roman" w:hAnsi="Times New Roman" w:cs="Times New Roman"/>
          <w:color w:val="auto"/>
          <w:spacing w:val="2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торговельний</w:t>
      </w:r>
      <w:r w:rsidR="009C306A" w:rsidRPr="002F0940">
        <w:rPr>
          <w:rFonts w:ascii="Times New Roman" w:eastAsia="Times New Roman" w:hAnsi="Times New Roman" w:cs="Times New Roman"/>
          <w:color w:val="auto"/>
          <w:sz w:val="28"/>
          <w:szCs w:val="28"/>
          <w:lang w:eastAsia="en-US" w:bidi="ar-SA"/>
        </w:rPr>
        <w:t xml:space="preserve"> павільйон, лікарня і </w:t>
      </w:r>
      <w:proofErr w:type="spellStart"/>
      <w:r w:rsidR="009C306A" w:rsidRPr="002F0940">
        <w:rPr>
          <w:rFonts w:ascii="Times New Roman" w:eastAsia="Times New Roman" w:hAnsi="Times New Roman" w:cs="Times New Roman"/>
          <w:color w:val="auto"/>
          <w:sz w:val="28"/>
          <w:szCs w:val="28"/>
          <w:lang w:eastAsia="en-US" w:bidi="ar-SA"/>
        </w:rPr>
        <w:t>т.п</w:t>
      </w:r>
      <w:proofErr w:type="spellEnd"/>
      <w:r w:rsidR="009C306A" w:rsidRPr="002F0940">
        <w:rPr>
          <w:rFonts w:ascii="Times New Roman" w:eastAsia="Times New Roman" w:hAnsi="Times New Roman" w:cs="Times New Roman"/>
          <w:color w:val="auto"/>
          <w:sz w:val="28"/>
          <w:szCs w:val="28"/>
          <w:lang w:eastAsia="en-US" w:bidi="ar-SA"/>
        </w:rPr>
        <w:t xml:space="preserve">.), але і від характеру забруднень, вимог, </w:t>
      </w:r>
      <w:r w:rsidR="009C306A" w:rsidRPr="002F0940">
        <w:rPr>
          <w:rFonts w:ascii="Times New Roman" w:eastAsia="Times New Roman" w:hAnsi="Times New Roman" w:cs="Times New Roman"/>
          <w:color w:val="auto"/>
          <w:spacing w:val="-1"/>
          <w:sz w:val="28"/>
          <w:szCs w:val="28"/>
          <w:lang w:eastAsia="en-US" w:bidi="ar-SA"/>
        </w:rPr>
        <w:t xml:space="preserve">що </w:t>
      </w:r>
      <w:r w:rsidRPr="002F0940">
        <w:rPr>
          <w:rFonts w:ascii="Times New Roman" w:eastAsia="Times New Roman" w:hAnsi="Times New Roman" w:cs="Times New Roman"/>
          <w:color w:val="auto"/>
          <w:sz w:val="28"/>
          <w:szCs w:val="28"/>
          <w:lang w:eastAsia="en-US" w:bidi="ar-SA"/>
        </w:rPr>
        <w:t>вимагаються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чистоти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4"/>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т.д</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B83037">
      <w:pPr>
        <w:autoSpaceDE w:val="0"/>
        <w:autoSpaceDN w:val="0"/>
        <w:spacing w:line="276" w:lineRule="auto"/>
        <w:ind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Професійне</w:t>
      </w:r>
      <w:r w:rsidRPr="002F0940">
        <w:rPr>
          <w:rFonts w:ascii="Times New Roman" w:eastAsia="Times New Roman" w:hAnsi="Times New Roman" w:cs="Times New Roman"/>
          <w:color w:val="auto"/>
          <w:spacing w:val="1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7"/>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клінінгу</w:t>
      </w:r>
      <w:proofErr w:type="spellEnd"/>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завданням</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використання</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може</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 xml:space="preserve">бути </w:t>
      </w:r>
      <w:r w:rsidRPr="002F0940">
        <w:rPr>
          <w:rFonts w:ascii="Times New Roman" w:eastAsia="Times New Roman" w:hAnsi="Times New Roman" w:cs="Times New Roman"/>
          <w:b/>
          <w:color w:val="auto"/>
          <w:sz w:val="28"/>
          <w:szCs w:val="28"/>
          <w:lang w:eastAsia="en-US" w:bidi="ar-SA"/>
        </w:rPr>
        <w:t>класифіковане:</w:t>
      </w:r>
    </w:p>
    <w:p w:rsidR="00BD08F4" w:rsidRPr="002F0940" w:rsidRDefault="00BD08F4" w:rsidP="0085010C">
      <w:pPr>
        <w:numPr>
          <w:ilvl w:val="1"/>
          <w:numId w:val="16"/>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підлог:</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швабри;</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proofErr w:type="spellStart"/>
      <w:r w:rsidRPr="002F0940">
        <w:rPr>
          <w:rFonts w:ascii="Times New Roman" w:eastAsia="Times New Roman" w:hAnsi="Times New Roman" w:cs="Times New Roman"/>
          <w:color w:val="auto"/>
          <w:sz w:val="28"/>
          <w:szCs w:val="28"/>
          <w:lang w:eastAsia="en-US" w:bidi="ar-SA"/>
        </w:rPr>
        <w:lastRenderedPageBreak/>
        <w:t>мопи</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proofErr w:type="spellStart"/>
      <w:r w:rsidRPr="002F0940">
        <w:rPr>
          <w:rFonts w:ascii="Times New Roman" w:eastAsia="Times New Roman" w:hAnsi="Times New Roman" w:cs="Times New Roman"/>
          <w:color w:val="auto"/>
          <w:sz w:val="28"/>
          <w:szCs w:val="28"/>
          <w:lang w:eastAsia="en-US" w:bidi="ar-SA"/>
        </w:rPr>
        <w:t>флаундери</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стяжки</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згони;</w:t>
      </w:r>
    </w:p>
    <w:p w:rsidR="00BD08F4" w:rsidRPr="002F0940" w:rsidRDefault="00BD08F4" w:rsidP="0085010C">
      <w:pPr>
        <w:numPr>
          <w:ilvl w:val="2"/>
          <w:numId w:val="16"/>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пилососи</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(промислові</w:t>
      </w:r>
      <w:r w:rsidRPr="002F0940">
        <w:rPr>
          <w:rFonts w:ascii="Times New Roman" w:eastAsia="Times New Roman" w:hAnsi="Times New Roman" w:cs="Times New Roman"/>
          <w:color w:val="auto"/>
          <w:spacing w:val="-1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пилососи).</w:t>
      </w:r>
    </w:p>
    <w:p w:rsidR="00BD08F4" w:rsidRPr="002F0940" w:rsidRDefault="00BD08F4" w:rsidP="0085010C">
      <w:pPr>
        <w:numPr>
          <w:ilvl w:val="1"/>
          <w:numId w:val="16"/>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інструменти</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миття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вікон:</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згони</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вікон;</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телескопічні</w:t>
      </w:r>
      <w:r w:rsidRPr="002F0940">
        <w:rPr>
          <w:rFonts w:ascii="Times New Roman" w:eastAsia="Times New Roman" w:hAnsi="Times New Roman" w:cs="Times New Roman"/>
          <w:color w:val="auto"/>
          <w:spacing w:val="-8"/>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штанги;</w:t>
      </w:r>
    </w:p>
    <w:p w:rsidR="00BD08F4" w:rsidRPr="002F0940" w:rsidRDefault="00BD08F4" w:rsidP="0085010C">
      <w:pPr>
        <w:numPr>
          <w:ilvl w:val="2"/>
          <w:numId w:val="16"/>
        </w:numPr>
        <w:tabs>
          <w:tab w:val="left" w:pos="1134"/>
          <w:tab w:val="left" w:pos="1880"/>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шубки</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миття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вікон.</w:t>
      </w:r>
    </w:p>
    <w:p w:rsidR="00BD08F4" w:rsidRPr="002F0940" w:rsidRDefault="00BD08F4" w:rsidP="0085010C">
      <w:pPr>
        <w:numPr>
          <w:ilvl w:val="1"/>
          <w:numId w:val="16"/>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інвентар</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санвузлів;</w:t>
      </w:r>
    </w:p>
    <w:p w:rsidR="00BD08F4" w:rsidRPr="002F0940" w:rsidRDefault="00BD08F4" w:rsidP="0085010C">
      <w:pPr>
        <w:numPr>
          <w:ilvl w:val="1"/>
          <w:numId w:val="16"/>
        </w:numPr>
        <w:tabs>
          <w:tab w:val="left" w:pos="1134"/>
        </w:tabs>
        <w:autoSpaceDE w:val="0"/>
        <w:autoSpaceDN w:val="0"/>
        <w:spacing w:line="276" w:lineRule="auto"/>
        <w:ind w:left="0" w:firstLine="709"/>
        <w:rPr>
          <w:rFonts w:ascii="Times New Roman" w:eastAsia="Times New Roman" w:hAnsi="Times New Roman" w:cs="Times New Roman"/>
          <w:color w:val="auto"/>
          <w:sz w:val="28"/>
          <w:szCs w:val="28"/>
          <w:lang w:eastAsia="en-US" w:bidi="ar-SA"/>
        </w:rPr>
      </w:pPr>
      <w:proofErr w:type="spellStart"/>
      <w:r w:rsidRPr="002F0940">
        <w:rPr>
          <w:rFonts w:ascii="Times New Roman" w:eastAsia="Times New Roman" w:hAnsi="Times New Roman" w:cs="Times New Roman"/>
          <w:color w:val="auto"/>
          <w:sz w:val="28"/>
          <w:szCs w:val="28"/>
          <w:lang w:eastAsia="en-US" w:bidi="ar-SA"/>
        </w:rPr>
        <w:t>клінінгове</w:t>
      </w:r>
      <w:proofErr w:type="spellEnd"/>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прилягаючих</w:t>
      </w:r>
      <w:r w:rsidRPr="002F0940">
        <w:rPr>
          <w:rFonts w:ascii="Times New Roman" w:eastAsia="Times New Roman" w:hAnsi="Times New Roman" w:cs="Times New Roman"/>
          <w:color w:val="auto"/>
          <w:spacing w:val="-1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територій;</w:t>
      </w:r>
    </w:p>
    <w:p w:rsidR="00BD08F4" w:rsidRPr="002F0940" w:rsidRDefault="00BD08F4" w:rsidP="0085010C">
      <w:pPr>
        <w:numPr>
          <w:ilvl w:val="1"/>
          <w:numId w:val="16"/>
        </w:numPr>
        <w:tabs>
          <w:tab w:val="left" w:pos="1134"/>
          <w:tab w:val="left" w:pos="1803"/>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допоміжне</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комплексних</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завдань</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w:t>
      </w:r>
      <w:proofErr w:type="spellStart"/>
      <w:r w:rsidRPr="002F0940">
        <w:rPr>
          <w:rFonts w:ascii="Times New Roman" w:eastAsia="Times New Roman" w:hAnsi="Times New Roman" w:cs="Times New Roman"/>
          <w:color w:val="auto"/>
          <w:sz w:val="28"/>
          <w:szCs w:val="28"/>
          <w:lang w:eastAsia="en-US" w:bidi="ar-SA"/>
        </w:rPr>
        <w:t>прибиральні</w:t>
      </w:r>
      <w:proofErr w:type="spellEnd"/>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візки).</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b/>
          <w:color w:val="auto"/>
          <w:sz w:val="28"/>
          <w:szCs w:val="28"/>
          <w:lang w:eastAsia="en-US" w:bidi="ar-SA"/>
        </w:rPr>
      </w:pPr>
      <w:proofErr w:type="spellStart"/>
      <w:r w:rsidRPr="002F0940">
        <w:rPr>
          <w:rFonts w:ascii="Times New Roman" w:eastAsia="Times New Roman" w:hAnsi="Times New Roman" w:cs="Times New Roman"/>
          <w:b/>
          <w:color w:val="auto"/>
          <w:sz w:val="28"/>
          <w:szCs w:val="28"/>
          <w:lang w:eastAsia="en-US" w:bidi="ar-SA"/>
        </w:rPr>
        <w:t>Клінінгове</w:t>
      </w:r>
      <w:proofErr w:type="spellEnd"/>
      <w:r w:rsidRPr="002F0940">
        <w:rPr>
          <w:rFonts w:ascii="Times New Roman" w:eastAsia="Times New Roman" w:hAnsi="Times New Roman" w:cs="Times New Roman"/>
          <w:b/>
          <w:color w:val="auto"/>
          <w:sz w:val="28"/>
          <w:szCs w:val="28"/>
          <w:lang w:eastAsia="en-US" w:bidi="ar-SA"/>
        </w:rPr>
        <w:t xml:space="preserve"> устаткування</w:t>
      </w:r>
      <w:r w:rsidRPr="002F0940">
        <w:rPr>
          <w:rFonts w:ascii="Times New Roman" w:eastAsia="Times New Roman" w:hAnsi="Times New Roman" w:cs="Times New Roman"/>
          <w:b/>
          <w:color w:val="auto"/>
          <w:spacing w:val="-2"/>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за</w:t>
      </w:r>
      <w:r w:rsidRPr="002F0940">
        <w:rPr>
          <w:rFonts w:ascii="Times New Roman" w:eastAsia="Times New Roman" w:hAnsi="Times New Roman" w:cs="Times New Roman"/>
          <w:b/>
          <w:color w:val="auto"/>
          <w:spacing w:val="-4"/>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сферами</w:t>
      </w:r>
      <w:r w:rsidRPr="002F0940">
        <w:rPr>
          <w:rFonts w:ascii="Times New Roman" w:eastAsia="Times New Roman" w:hAnsi="Times New Roman" w:cs="Times New Roman"/>
          <w:b/>
          <w:color w:val="auto"/>
          <w:spacing w:val="-5"/>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використання</w:t>
      </w:r>
      <w:r w:rsidRPr="002F0940">
        <w:rPr>
          <w:rFonts w:ascii="Times New Roman" w:eastAsia="Times New Roman" w:hAnsi="Times New Roman" w:cs="Times New Roman"/>
          <w:b/>
          <w:color w:val="auto"/>
          <w:spacing w:val="-5"/>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поділяють</w:t>
      </w:r>
      <w:r w:rsidRPr="002F0940">
        <w:rPr>
          <w:rFonts w:ascii="Times New Roman" w:eastAsia="Times New Roman" w:hAnsi="Times New Roman" w:cs="Times New Roman"/>
          <w:b/>
          <w:color w:val="auto"/>
          <w:spacing w:val="-7"/>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на:</w:t>
      </w:r>
    </w:p>
    <w:p w:rsidR="00BD08F4" w:rsidRPr="002F0940" w:rsidRDefault="00BD08F4" w:rsidP="005E05B0">
      <w:pPr>
        <w:numPr>
          <w:ilvl w:val="0"/>
          <w:numId w:val="14"/>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комерційне</w:t>
      </w:r>
      <w:r w:rsidRPr="002F0940">
        <w:rPr>
          <w:rFonts w:ascii="Times New Roman" w:eastAsia="Times New Roman" w:hAnsi="Times New Roman" w:cs="Times New Roman"/>
          <w:color w:val="auto"/>
          <w:spacing w:val="-10"/>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прибиральне</w:t>
      </w:r>
      <w:proofErr w:type="spellEnd"/>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p>
    <w:p w:rsidR="00BD08F4" w:rsidRPr="002F0940" w:rsidRDefault="00BD08F4" w:rsidP="005E05B0">
      <w:pPr>
        <w:numPr>
          <w:ilvl w:val="0"/>
          <w:numId w:val="14"/>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індустріальне - використовується для прибирання великих територій,</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виробничих</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складів,</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аеропортів,</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з/д</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приміщень;</w:t>
      </w:r>
    </w:p>
    <w:p w:rsidR="00BD08F4" w:rsidRPr="002F0940" w:rsidRDefault="00BD08F4" w:rsidP="005E05B0">
      <w:pPr>
        <w:numPr>
          <w:ilvl w:val="0"/>
          <w:numId w:val="14"/>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централізоване</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прибиральне</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спеціального</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промислового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застосування: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стаціонарні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апарати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високого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тиску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(мийки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високого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тиску),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професійні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парогенератори</w:t>
      </w:r>
      <w:r w:rsidRPr="002F0940">
        <w:rPr>
          <w:rFonts w:ascii="Times New Roman" w:eastAsia="Times New Roman" w:hAnsi="Times New Roman" w:cs="Times New Roman"/>
          <w:color w:val="auto"/>
          <w:spacing w:val="7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пароочисники;</w:t>
      </w:r>
    </w:p>
    <w:p w:rsidR="00BD08F4" w:rsidRPr="002F0940" w:rsidRDefault="00BD08F4" w:rsidP="005E05B0">
      <w:pPr>
        <w:numPr>
          <w:ilvl w:val="0"/>
          <w:numId w:val="14"/>
        </w:numPr>
        <w:tabs>
          <w:tab w:val="left" w:pos="993"/>
        </w:tabs>
        <w:autoSpaceDE w:val="0"/>
        <w:autoSpaceDN w:val="0"/>
        <w:spacing w:line="288" w:lineRule="auto"/>
        <w:ind w:left="0"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комунальна</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прибиральна</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техніка:</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снігопогрузчики</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снігоприбиральна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техніка,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підтримування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доріг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пришляхової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обстановки,</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підметально-прибиральні</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вакуумні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аварійні</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машини,</w:t>
      </w:r>
      <w:r w:rsidRPr="002F0940">
        <w:rPr>
          <w:rFonts w:ascii="Times New Roman" w:eastAsia="Times New Roman" w:hAnsi="Times New Roman" w:cs="Times New Roman"/>
          <w:color w:val="auto"/>
          <w:spacing w:val="7"/>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мусоровози</w:t>
      </w:r>
      <w:proofErr w:type="spellEnd"/>
      <w:r w:rsidRPr="002F0940">
        <w:rPr>
          <w:rFonts w:ascii="Times New Roman" w:eastAsia="Times New Roman" w:hAnsi="Times New Roman" w:cs="Times New Roman"/>
          <w:color w:val="auto"/>
          <w:sz w:val="28"/>
          <w:szCs w:val="28"/>
          <w:lang w:eastAsia="en-US" w:bidi="ar-SA"/>
        </w:rPr>
        <w:t>.</w:t>
      </w:r>
    </w:p>
    <w:p w:rsidR="00BD08F4" w:rsidRPr="002F0940" w:rsidRDefault="00BD08F4" w:rsidP="005E05B0">
      <w:pPr>
        <w:tabs>
          <w:tab w:val="left" w:pos="993"/>
        </w:tabs>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За</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видом техніки</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розподіл</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можна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представити</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так:</w:t>
      </w:r>
    </w:p>
    <w:p w:rsidR="00BD08F4" w:rsidRPr="002F0940" w:rsidRDefault="00BD08F4" w:rsidP="005E05B0">
      <w:pPr>
        <w:numPr>
          <w:ilvl w:val="0"/>
          <w:numId w:val="13"/>
        </w:numPr>
        <w:tabs>
          <w:tab w:val="left" w:pos="993"/>
          <w:tab w:val="left" w:pos="1520"/>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мийні</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поломийні</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машини;</w:t>
      </w:r>
    </w:p>
    <w:p w:rsidR="00BD08F4" w:rsidRPr="002F0940" w:rsidRDefault="00BD08F4" w:rsidP="005E05B0">
      <w:pPr>
        <w:numPr>
          <w:ilvl w:val="0"/>
          <w:numId w:val="13"/>
        </w:numPr>
        <w:tabs>
          <w:tab w:val="left" w:pos="993"/>
          <w:tab w:val="left" w:pos="1520"/>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proofErr w:type="spellStart"/>
      <w:r w:rsidRPr="002F0940">
        <w:rPr>
          <w:rFonts w:ascii="Times New Roman" w:eastAsia="Times New Roman" w:hAnsi="Times New Roman" w:cs="Times New Roman"/>
          <w:color w:val="auto"/>
          <w:sz w:val="28"/>
          <w:szCs w:val="28"/>
          <w:lang w:eastAsia="en-US" w:bidi="ar-SA"/>
        </w:rPr>
        <w:t>ковромийні</w:t>
      </w:r>
      <w:proofErr w:type="spellEnd"/>
      <w:r w:rsidRPr="002F0940">
        <w:rPr>
          <w:rFonts w:ascii="Times New Roman" w:eastAsia="Times New Roman" w:hAnsi="Times New Roman" w:cs="Times New Roman"/>
          <w:color w:val="auto"/>
          <w:spacing w:val="-1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машини;</w:t>
      </w:r>
    </w:p>
    <w:p w:rsidR="00BD08F4" w:rsidRPr="002F0940" w:rsidRDefault="00BD08F4" w:rsidP="005E05B0">
      <w:pPr>
        <w:numPr>
          <w:ilvl w:val="0"/>
          <w:numId w:val="13"/>
        </w:numPr>
        <w:tabs>
          <w:tab w:val="left" w:pos="993"/>
          <w:tab w:val="left" w:pos="1520"/>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підмітальні</w:t>
      </w:r>
      <w:r w:rsidRPr="002F0940">
        <w:rPr>
          <w:rFonts w:ascii="Times New Roman" w:eastAsia="Times New Roman" w:hAnsi="Times New Roman" w:cs="Times New Roman"/>
          <w:color w:val="auto"/>
          <w:spacing w:val="-1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машини;</w:t>
      </w:r>
    </w:p>
    <w:p w:rsidR="00BD08F4" w:rsidRPr="002F0940" w:rsidRDefault="00BD08F4" w:rsidP="005E05B0">
      <w:pPr>
        <w:numPr>
          <w:ilvl w:val="0"/>
          <w:numId w:val="13"/>
        </w:numPr>
        <w:tabs>
          <w:tab w:val="left" w:pos="993"/>
          <w:tab w:val="left" w:pos="1520"/>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професійні</w:t>
      </w:r>
      <w:r w:rsidRPr="002F0940">
        <w:rPr>
          <w:rFonts w:ascii="Times New Roman" w:eastAsia="Times New Roman" w:hAnsi="Times New Roman" w:cs="Times New Roman"/>
          <w:color w:val="auto"/>
          <w:spacing w:val="-1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пилососи;</w:t>
      </w:r>
    </w:p>
    <w:p w:rsidR="00BD08F4" w:rsidRPr="002F0940" w:rsidRDefault="00BD08F4" w:rsidP="005E05B0">
      <w:pPr>
        <w:numPr>
          <w:ilvl w:val="0"/>
          <w:numId w:val="13"/>
        </w:numPr>
        <w:tabs>
          <w:tab w:val="left" w:pos="993"/>
          <w:tab w:val="left" w:pos="1520"/>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полірувальне</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устаткування.</w:t>
      </w:r>
    </w:p>
    <w:p w:rsidR="00BD08F4" w:rsidRPr="002F0940" w:rsidRDefault="00BD08F4" w:rsidP="005E05B0">
      <w:pPr>
        <w:tabs>
          <w:tab w:val="left" w:pos="993"/>
        </w:tabs>
        <w:autoSpaceDE w:val="0"/>
        <w:autoSpaceDN w:val="0"/>
        <w:spacing w:line="288" w:lineRule="auto"/>
        <w:ind w:firstLine="709"/>
        <w:rPr>
          <w:rFonts w:ascii="Times New Roman" w:eastAsia="Times New Roman" w:hAnsi="Times New Roman" w:cs="Times New Roman"/>
          <w:b/>
          <w:color w:val="auto"/>
          <w:sz w:val="28"/>
          <w:szCs w:val="28"/>
          <w:lang w:eastAsia="en-US" w:bidi="ar-SA"/>
        </w:rPr>
      </w:pPr>
      <w:r w:rsidRPr="002F0940">
        <w:rPr>
          <w:rFonts w:ascii="Times New Roman" w:eastAsia="Times New Roman" w:hAnsi="Times New Roman" w:cs="Times New Roman"/>
          <w:b/>
          <w:color w:val="auto"/>
          <w:sz w:val="28"/>
          <w:szCs w:val="28"/>
          <w:lang w:eastAsia="en-US" w:bidi="ar-SA"/>
        </w:rPr>
        <w:t>За</w:t>
      </w:r>
      <w:r w:rsidRPr="002F0940">
        <w:rPr>
          <w:rFonts w:ascii="Times New Roman" w:eastAsia="Times New Roman" w:hAnsi="Times New Roman" w:cs="Times New Roman"/>
          <w:b/>
          <w:color w:val="auto"/>
          <w:spacing w:val="-5"/>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областю</w:t>
      </w:r>
      <w:r w:rsidRPr="002F0940">
        <w:rPr>
          <w:rFonts w:ascii="Times New Roman" w:eastAsia="Times New Roman" w:hAnsi="Times New Roman" w:cs="Times New Roman"/>
          <w:b/>
          <w:color w:val="auto"/>
          <w:spacing w:val="-5"/>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застосування</w:t>
      </w:r>
      <w:r w:rsidRPr="002F0940">
        <w:rPr>
          <w:rFonts w:ascii="Times New Roman" w:eastAsia="Times New Roman" w:hAnsi="Times New Roman" w:cs="Times New Roman"/>
          <w:b/>
          <w:color w:val="auto"/>
          <w:spacing w:val="2"/>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устаткування</w:t>
      </w:r>
      <w:r w:rsidRPr="002F0940">
        <w:rPr>
          <w:rFonts w:ascii="Times New Roman" w:eastAsia="Times New Roman" w:hAnsi="Times New Roman" w:cs="Times New Roman"/>
          <w:b/>
          <w:color w:val="auto"/>
          <w:spacing w:val="-3"/>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для</w:t>
      </w:r>
      <w:r w:rsidRPr="002F0940">
        <w:rPr>
          <w:rFonts w:ascii="Times New Roman" w:eastAsia="Times New Roman" w:hAnsi="Times New Roman" w:cs="Times New Roman"/>
          <w:b/>
          <w:color w:val="auto"/>
          <w:spacing w:val="-3"/>
          <w:sz w:val="28"/>
          <w:szCs w:val="28"/>
          <w:lang w:eastAsia="en-US" w:bidi="ar-SA"/>
        </w:rPr>
        <w:t xml:space="preserve"> </w:t>
      </w:r>
      <w:proofErr w:type="spellStart"/>
      <w:r w:rsidRPr="002F0940">
        <w:rPr>
          <w:rFonts w:ascii="Times New Roman" w:eastAsia="Times New Roman" w:hAnsi="Times New Roman" w:cs="Times New Roman"/>
          <w:b/>
          <w:color w:val="auto"/>
          <w:sz w:val="28"/>
          <w:szCs w:val="28"/>
          <w:lang w:eastAsia="en-US" w:bidi="ar-SA"/>
        </w:rPr>
        <w:t>клінінгу</w:t>
      </w:r>
      <w:proofErr w:type="spellEnd"/>
      <w:r w:rsidRPr="002F0940">
        <w:rPr>
          <w:rFonts w:ascii="Times New Roman" w:eastAsia="Times New Roman" w:hAnsi="Times New Roman" w:cs="Times New Roman"/>
          <w:b/>
          <w:color w:val="auto"/>
          <w:spacing w:val="-9"/>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поділяється</w:t>
      </w:r>
      <w:r w:rsidRPr="002F0940">
        <w:rPr>
          <w:rFonts w:ascii="Times New Roman" w:eastAsia="Times New Roman" w:hAnsi="Times New Roman" w:cs="Times New Roman"/>
          <w:b/>
          <w:color w:val="auto"/>
          <w:spacing w:val="-4"/>
          <w:sz w:val="28"/>
          <w:szCs w:val="28"/>
          <w:lang w:eastAsia="en-US" w:bidi="ar-SA"/>
        </w:rPr>
        <w:t xml:space="preserve"> </w:t>
      </w:r>
      <w:r w:rsidRPr="002F0940">
        <w:rPr>
          <w:rFonts w:ascii="Times New Roman" w:eastAsia="Times New Roman" w:hAnsi="Times New Roman" w:cs="Times New Roman"/>
          <w:b/>
          <w:color w:val="auto"/>
          <w:sz w:val="28"/>
          <w:szCs w:val="28"/>
          <w:lang w:eastAsia="en-US" w:bidi="ar-SA"/>
        </w:rPr>
        <w:t>на:</w:t>
      </w:r>
    </w:p>
    <w:p w:rsidR="00BD08F4" w:rsidRPr="002F0940" w:rsidRDefault="00BD08F4" w:rsidP="005E05B0">
      <w:pPr>
        <w:numPr>
          <w:ilvl w:val="0"/>
          <w:numId w:val="13"/>
        </w:numPr>
        <w:tabs>
          <w:tab w:val="left" w:pos="993"/>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proofErr w:type="spellStart"/>
      <w:r w:rsidRPr="002F0940">
        <w:rPr>
          <w:rFonts w:ascii="Times New Roman" w:eastAsia="Times New Roman" w:hAnsi="Times New Roman" w:cs="Times New Roman"/>
          <w:color w:val="auto"/>
          <w:sz w:val="28"/>
          <w:szCs w:val="28"/>
          <w:lang w:eastAsia="en-US" w:bidi="ar-SA"/>
        </w:rPr>
        <w:t>прибиральне</w:t>
      </w:r>
      <w:proofErr w:type="spellEnd"/>
      <w:r w:rsidRPr="002F0940">
        <w:rPr>
          <w:rFonts w:ascii="Times New Roman" w:eastAsia="Times New Roman" w:hAnsi="Times New Roman" w:cs="Times New Roman"/>
          <w:color w:val="auto"/>
          <w:sz w:val="28"/>
          <w:szCs w:val="28"/>
          <w:lang w:eastAsia="en-US" w:bidi="ar-SA"/>
        </w:rPr>
        <w:t xml:space="preserve"> устаткування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роботи</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приміщеннях;</w:t>
      </w:r>
    </w:p>
    <w:p w:rsidR="00BD08F4" w:rsidRPr="002F0940" w:rsidRDefault="00BD08F4" w:rsidP="005E05B0">
      <w:pPr>
        <w:numPr>
          <w:ilvl w:val="0"/>
          <w:numId w:val="13"/>
        </w:numPr>
        <w:tabs>
          <w:tab w:val="left" w:pos="993"/>
        </w:tabs>
        <w:autoSpaceDE w:val="0"/>
        <w:autoSpaceDN w:val="0"/>
        <w:spacing w:line="288" w:lineRule="auto"/>
        <w:ind w:left="0" w:firstLine="709"/>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міських</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умовах.</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Вимоги безпеки</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Під час надання послуг із прибирання та уходу (внутрішні і зовнішні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роботи) повинні бути забезпечені безпека життя, здоров'я та схоронність майна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споживача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послуг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санітарно-гігієнічні</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вимоги.</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Надання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послуг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уходу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повинне</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бути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організовано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період часу,</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що не створює незручностей</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життя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праці</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споживачів.</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При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проведенні</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прибиральних</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операцій</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операцій</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уходу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слід</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дотримуватися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обережності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години,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коли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будинок</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або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спорудження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lastRenderedPageBreak/>
        <w:t>прилягаюча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територія</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інтенсивно</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використовується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характер</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експлуатації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може</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вимагати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постійного</w:t>
      </w:r>
      <w:r w:rsidRPr="002F0940">
        <w:rPr>
          <w:rFonts w:ascii="Times New Roman" w:eastAsia="Times New Roman" w:hAnsi="Times New Roman" w:cs="Times New Roman"/>
          <w:color w:val="auto"/>
          <w:spacing w:val="4"/>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pacing w:val="-6"/>
          <w:sz w:val="28"/>
          <w:szCs w:val="28"/>
          <w:lang w:eastAsia="en-US" w:bidi="ar-SA"/>
        </w:rPr>
      </w:pPr>
      <w:r w:rsidRPr="002F0940">
        <w:rPr>
          <w:rFonts w:ascii="Times New Roman" w:eastAsia="Times New Roman" w:hAnsi="Times New Roman" w:cs="Times New Roman"/>
          <w:color w:val="auto"/>
          <w:spacing w:val="-6"/>
          <w:sz w:val="28"/>
          <w:szCs w:val="28"/>
          <w:lang w:eastAsia="en-US" w:bidi="ar-SA"/>
        </w:rPr>
        <w:t>Хімічні засоби (миючі, що чистять, дезінфікуючі, захисні лаки, мастики, кристалізатори), що використовуються під час прибирання, повинні відповідати вимогам нормативної документації, мати гігієнічний висновок, а також сертифікат відповідності на препарати, що підлягають обов'язковій сертифікації.</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запобігання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утворення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шкідливих</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речовин</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або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газів</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одночасному використанні в період прибирання декількох засобів, що чистять,</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дозволяється</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змішувати</w:t>
      </w:r>
      <w:r w:rsidRPr="002F0940">
        <w:rPr>
          <w:rFonts w:ascii="Times New Roman" w:eastAsia="Times New Roman" w:hAnsi="Times New Roman" w:cs="Times New Roman"/>
          <w:color w:val="auto"/>
          <w:spacing w:val="9"/>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їх</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між</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собою.</w:t>
      </w:r>
    </w:p>
    <w:p w:rsidR="00BD08F4" w:rsidRPr="005E05B0" w:rsidRDefault="00BD08F4" w:rsidP="005E05B0">
      <w:pPr>
        <w:autoSpaceDE w:val="0"/>
        <w:autoSpaceDN w:val="0"/>
        <w:spacing w:line="288" w:lineRule="auto"/>
        <w:ind w:firstLine="709"/>
        <w:jc w:val="both"/>
        <w:rPr>
          <w:rFonts w:ascii="Times New Roman" w:eastAsia="Times New Roman" w:hAnsi="Times New Roman" w:cs="Times New Roman"/>
          <w:color w:val="auto"/>
          <w:spacing w:val="-6"/>
          <w:sz w:val="28"/>
          <w:szCs w:val="28"/>
          <w:lang w:eastAsia="en-US" w:bidi="ar-SA"/>
        </w:rPr>
      </w:pPr>
      <w:r w:rsidRPr="005E05B0">
        <w:rPr>
          <w:rFonts w:ascii="Times New Roman" w:eastAsia="Times New Roman" w:hAnsi="Times New Roman" w:cs="Times New Roman"/>
          <w:color w:val="auto"/>
          <w:spacing w:val="-6"/>
          <w:sz w:val="28"/>
          <w:szCs w:val="28"/>
          <w:lang w:eastAsia="en-US" w:bidi="ar-SA"/>
        </w:rPr>
        <w:t xml:space="preserve">Спеціальне технологічне устаткування та </w:t>
      </w:r>
      <w:proofErr w:type="spellStart"/>
      <w:r w:rsidRPr="005E05B0">
        <w:rPr>
          <w:rFonts w:ascii="Times New Roman" w:eastAsia="Times New Roman" w:hAnsi="Times New Roman" w:cs="Times New Roman"/>
          <w:color w:val="auto"/>
          <w:spacing w:val="-6"/>
          <w:sz w:val="28"/>
          <w:szCs w:val="28"/>
          <w:lang w:eastAsia="en-US" w:bidi="ar-SA"/>
        </w:rPr>
        <w:t>прибиральний</w:t>
      </w:r>
      <w:proofErr w:type="spellEnd"/>
      <w:r w:rsidRPr="005E05B0">
        <w:rPr>
          <w:rFonts w:ascii="Times New Roman" w:eastAsia="Times New Roman" w:hAnsi="Times New Roman" w:cs="Times New Roman"/>
          <w:color w:val="auto"/>
          <w:spacing w:val="-6"/>
          <w:sz w:val="28"/>
          <w:szCs w:val="28"/>
          <w:lang w:eastAsia="en-US" w:bidi="ar-SA"/>
        </w:rPr>
        <w:t xml:space="preserve"> інвентар, що застосовуються при наданні послуг з прибирання, повинні бути використані відповідно до технології прибирання. Технологічне устаткування та інвентар, що підлягають обов'язковій сертифікації, повинні мати сертифікат відповідності.</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 xml:space="preserve">Використаний </w:t>
      </w:r>
      <w:proofErr w:type="spellStart"/>
      <w:r w:rsidRPr="002F0940">
        <w:rPr>
          <w:rFonts w:ascii="Times New Roman" w:eastAsia="Times New Roman" w:hAnsi="Times New Roman" w:cs="Times New Roman"/>
          <w:color w:val="auto"/>
          <w:sz w:val="28"/>
          <w:szCs w:val="28"/>
          <w:lang w:eastAsia="en-US" w:bidi="ar-SA"/>
        </w:rPr>
        <w:t>прибиральний</w:t>
      </w:r>
      <w:proofErr w:type="spellEnd"/>
      <w:r w:rsidRPr="002F0940">
        <w:rPr>
          <w:rFonts w:ascii="Times New Roman" w:eastAsia="Times New Roman" w:hAnsi="Times New Roman" w:cs="Times New Roman"/>
          <w:color w:val="auto"/>
          <w:sz w:val="28"/>
          <w:szCs w:val="28"/>
          <w:lang w:eastAsia="en-US" w:bidi="ar-SA"/>
        </w:rPr>
        <w:t xml:space="preserve"> інвентар (протиральний матеріал, швабри,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щітки й ін.), що підлягає дезінфекції відповідно до технології, повинен бути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дезінфікований після</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При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експлуатації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електроустаткування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повинні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бути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дотримані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міри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електробезпеки.</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Електромашини,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що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використовуються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наданні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послуг,</w:t>
      </w:r>
      <w:r w:rsidRPr="002F0940">
        <w:rPr>
          <w:rFonts w:ascii="Times New Roman" w:eastAsia="Times New Roman" w:hAnsi="Times New Roman" w:cs="Times New Roman"/>
          <w:color w:val="auto"/>
          <w:spacing w:val="70"/>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повинні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бути оснащені</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засобами</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звукової 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світлової</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сигналізації.</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Для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виключення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травматизму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площі,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що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прибираються,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необхідно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огороджувати</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спеціальними попереджуючими знаками.</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Підлогу з підігрівом необхідно відключати перед початком прибирання.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 догляді за електропровідними напільними покриттями, миючі засоби, що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використовуються, не</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повинні</w:t>
      </w:r>
      <w:r w:rsidRPr="002F0940">
        <w:rPr>
          <w:rFonts w:ascii="Times New Roman" w:eastAsia="Times New Roman" w:hAnsi="Times New Roman" w:cs="Times New Roman"/>
          <w:color w:val="auto"/>
          <w:spacing w:val="-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приводити</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w:t>
      </w:r>
      <w:r w:rsidRPr="002F0940">
        <w:rPr>
          <w:rFonts w:ascii="Times New Roman" w:eastAsia="Times New Roman" w:hAnsi="Times New Roman" w:cs="Times New Roman"/>
          <w:color w:val="auto"/>
          <w:spacing w:val="-3"/>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зниження</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електропровідності.</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Електророзетки,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вимикачі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освітлювальну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арматуру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необхідно</w:t>
      </w:r>
      <w:r w:rsidRPr="002F0940">
        <w:rPr>
          <w:rFonts w:ascii="Times New Roman" w:eastAsia="Times New Roman" w:hAnsi="Times New Roman" w:cs="Times New Roman"/>
          <w:color w:val="auto"/>
          <w:spacing w:val="1"/>
          <w:sz w:val="28"/>
          <w:szCs w:val="28"/>
          <w:lang w:eastAsia="en-US" w:bidi="ar-SA"/>
        </w:rPr>
        <w:t xml:space="preserve"> </w:t>
      </w:r>
      <w:proofErr w:type="spellStart"/>
      <w:r w:rsidRPr="002F0940">
        <w:rPr>
          <w:rFonts w:ascii="Times New Roman" w:eastAsia="Times New Roman" w:hAnsi="Times New Roman" w:cs="Times New Roman"/>
          <w:color w:val="auto"/>
          <w:sz w:val="28"/>
          <w:szCs w:val="28"/>
          <w:lang w:eastAsia="en-US" w:bidi="ar-SA"/>
        </w:rPr>
        <w:t>знебезпечити</w:t>
      </w:r>
      <w:proofErr w:type="spellEnd"/>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початку</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Не</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допускається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попадання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вологи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усередину.</w:t>
      </w:r>
    </w:p>
    <w:p w:rsidR="00BD08F4" w:rsidRPr="002F0940"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При прибиранні приміщень спеціального призначення для виконавця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послуг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є</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обов’язковою наявність</w:t>
      </w:r>
      <w:r w:rsidRPr="002F0940">
        <w:rPr>
          <w:rFonts w:ascii="Times New Roman" w:eastAsia="Times New Roman" w:hAnsi="Times New Roman" w:cs="Times New Roman"/>
          <w:color w:val="auto"/>
          <w:spacing w:val="-2"/>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медичних</w:t>
      </w:r>
      <w:r w:rsidRPr="002F0940">
        <w:rPr>
          <w:rFonts w:ascii="Times New Roman" w:eastAsia="Times New Roman" w:hAnsi="Times New Roman" w:cs="Times New Roman"/>
          <w:color w:val="auto"/>
          <w:spacing w:val="-5"/>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книжок.</w:t>
      </w:r>
    </w:p>
    <w:p w:rsidR="00BD08F4" w:rsidRDefault="00BD08F4"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r w:rsidRPr="002F0940">
        <w:rPr>
          <w:rFonts w:ascii="Times New Roman" w:eastAsia="Times New Roman" w:hAnsi="Times New Roman" w:cs="Times New Roman"/>
          <w:color w:val="auto"/>
          <w:sz w:val="28"/>
          <w:szCs w:val="28"/>
          <w:lang w:eastAsia="en-US" w:bidi="ar-SA"/>
        </w:rPr>
        <w:t>З</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метою</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зберігання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майна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споживача</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послуг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виконавці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послуг</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з</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прибирання</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повинні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бути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ознайомлені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із</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правилами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пожежної</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безпеки</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існуючими процедурами при виникненні пожеж у тих будинках, де проводяться</w:t>
      </w:r>
      <w:r w:rsidRPr="002F0940">
        <w:rPr>
          <w:rFonts w:ascii="Times New Roman" w:eastAsia="Times New Roman" w:hAnsi="Times New Roman" w:cs="Times New Roman"/>
          <w:color w:val="auto"/>
          <w:spacing w:val="-67"/>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операції</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по</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прибиранню</w:t>
      </w:r>
      <w:r w:rsidRPr="002F0940">
        <w:rPr>
          <w:rFonts w:ascii="Times New Roman" w:eastAsia="Times New Roman" w:hAnsi="Times New Roman" w:cs="Times New Roman"/>
          <w:color w:val="auto"/>
          <w:spacing w:val="1"/>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та</w:t>
      </w:r>
      <w:r w:rsidRPr="002F0940">
        <w:rPr>
          <w:rFonts w:ascii="Times New Roman" w:eastAsia="Times New Roman" w:hAnsi="Times New Roman" w:cs="Times New Roman"/>
          <w:color w:val="auto"/>
          <w:spacing w:val="6"/>
          <w:sz w:val="28"/>
          <w:szCs w:val="28"/>
          <w:lang w:eastAsia="en-US" w:bidi="ar-SA"/>
        </w:rPr>
        <w:t xml:space="preserve"> </w:t>
      </w:r>
      <w:r w:rsidRPr="002F0940">
        <w:rPr>
          <w:rFonts w:ascii="Times New Roman" w:eastAsia="Times New Roman" w:hAnsi="Times New Roman" w:cs="Times New Roman"/>
          <w:color w:val="auto"/>
          <w:sz w:val="28"/>
          <w:szCs w:val="28"/>
          <w:lang w:eastAsia="en-US" w:bidi="ar-SA"/>
        </w:rPr>
        <w:t>уходу.</w:t>
      </w:r>
    </w:p>
    <w:p w:rsidR="00B83037" w:rsidRPr="002F0940" w:rsidRDefault="00B83037" w:rsidP="005E05B0">
      <w:pPr>
        <w:autoSpaceDE w:val="0"/>
        <w:autoSpaceDN w:val="0"/>
        <w:spacing w:line="288" w:lineRule="auto"/>
        <w:ind w:firstLine="709"/>
        <w:jc w:val="both"/>
        <w:rPr>
          <w:rFonts w:ascii="Times New Roman" w:eastAsia="Times New Roman" w:hAnsi="Times New Roman" w:cs="Times New Roman"/>
          <w:color w:val="auto"/>
          <w:sz w:val="28"/>
          <w:szCs w:val="28"/>
          <w:lang w:eastAsia="en-US" w:bidi="ar-SA"/>
        </w:rPr>
      </w:pPr>
    </w:p>
    <w:p w:rsidR="004A0989" w:rsidRPr="00051BA8" w:rsidRDefault="004A0989" w:rsidP="005E05B0">
      <w:pPr>
        <w:pStyle w:val="a7"/>
        <w:tabs>
          <w:tab w:val="left" w:pos="142"/>
        </w:tabs>
        <w:spacing w:line="288" w:lineRule="auto"/>
        <w:ind w:firstLine="709"/>
        <w:jc w:val="both"/>
        <w:rPr>
          <w:shd w:val="clear" w:color="auto" w:fill="FFFFFF"/>
        </w:rPr>
      </w:pPr>
      <w:r w:rsidRPr="002F0940">
        <w:rPr>
          <w:rFonts w:eastAsia="Calibri"/>
          <w:b/>
          <w:bCs/>
          <w:noProof/>
          <w:lang w:eastAsia="ru-RU"/>
        </w:rPr>
        <w:t xml:space="preserve">Рекомендована література для самостійного вивчення теми: </w:t>
      </w:r>
      <w:r w:rsidRPr="002F0940">
        <w:rPr>
          <w:rFonts w:eastAsia="Calibri"/>
          <w:bCs/>
          <w:noProof/>
          <w:lang w:eastAsia="ru-RU"/>
        </w:rPr>
        <w:t>[1; 2; 6; 12; 15].</w:t>
      </w:r>
    </w:p>
    <w:p w:rsidR="004A0989" w:rsidRPr="00051BA8" w:rsidRDefault="00857B5A" w:rsidP="005E05B0">
      <w:pPr>
        <w:autoSpaceDE w:val="0"/>
        <w:autoSpaceDN w:val="0"/>
        <w:spacing w:line="264" w:lineRule="auto"/>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lastRenderedPageBreak/>
        <w:t>Практичне заняття №11</w:t>
      </w:r>
    </w:p>
    <w:p w:rsidR="00857B5A" w:rsidRPr="00051BA8" w:rsidRDefault="00857B5A" w:rsidP="005E05B0">
      <w:pPr>
        <w:autoSpaceDE w:val="0"/>
        <w:autoSpaceDN w:val="0"/>
        <w:spacing w:line="264" w:lineRule="auto"/>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План</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 xml:space="preserve">1. Використання </w:t>
      </w:r>
      <w:proofErr w:type="spellStart"/>
      <w:r w:rsidRPr="00051BA8">
        <w:rPr>
          <w:rFonts w:ascii="Times New Roman" w:eastAsia="Times New Roman" w:hAnsi="Times New Roman" w:cs="Times New Roman"/>
          <w:color w:val="auto"/>
          <w:sz w:val="28"/>
          <w:szCs w:val="28"/>
          <w:lang w:eastAsia="en-US" w:bidi="ar-SA"/>
        </w:rPr>
        <w:t>клінінгових</w:t>
      </w:r>
      <w:proofErr w:type="spellEnd"/>
      <w:r w:rsidRPr="00051BA8">
        <w:rPr>
          <w:rFonts w:ascii="Times New Roman" w:eastAsia="Times New Roman" w:hAnsi="Times New Roman" w:cs="Times New Roman"/>
          <w:color w:val="auto"/>
          <w:sz w:val="28"/>
          <w:szCs w:val="28"/>
          <w:lang w:eastAsia="en-US" w:bidi="ar-SA"/>
        </w:rPr>
        <w:t xml:space="preserve"> технологій у закладах готельного господарства.</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2. Класифікація устаткування для професійного прибирання.</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3. Сміттєпровід на підприємствах готельного господарства.</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4. Обладнання сміттєпроводу та його експлуатація.</w:t>
      </w:r>
    </w:p>
    <w:p w:rsidR="00051BA8" w:rsidRPr="00051BA8" w:rsidRDefault="00051BA8" w:rsidP="005E05B0">
      <w:pPr>
        <w:autoSpaceDE w:val="0"/>
        <w:autoSpaceDN w:val="0"/>
        <w:spacing w:line="264" w:lineRule="auto"/>
        <w:jc w:val="center"/>
        <w:rPr>
          <w:rFonts w:ascii="Times New Roman" w:eastAsia="Times New Roman" w:hAnsi="Times New Roman" w:cs="Times New Roman"/>
          <w:b/>
          <w:color w:val="auto"/>
          <w:sz w:val="28"/>
          <w:szCs w:val="28"/>
          <w:lang w:eastAsia="en-US" w:bidi="ar-SA"/>
        </w:rPr>
      </w:pPr>
    </w:p>
    <w:p w:rsidR="00857B5A" w:rsidRPr="00051BA8" w:rsidRDefault="00857B5A" w:rsidP="005E05B0">
      <w:pPr>
        <w:autoSpaceDE w:val="0"/>
        <w:autoSpaceDN w:val="0"/>
        <w:spacing w:line="264" w:lineRule="auto"/>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Практичне заняття №1</w:t>
      </w:r>
      <w:r w:rsidR="00051BA8" w:rsidRPr="00051BA8">
        <w:rPr>
          <w:rFonts w:ascii="Times New Roman" w:eastAsia="Times New Roman" w:hAnsi="Times New Roman" w:cs="Times New Roman"/>
          <w:b/>
          <w:color w:val="auto"/>
          <w:sz w:val="28"/>
          <w:szCs w:val="28"/>
          <w:lang w:eastAsia="en-US" w:bidi="ar-SA"/>
        </w:rPr>
        <w:t>2</w:t>
      </w:r>
    </w:p>
    <w:p w:rsidR="00857B5A" w:rsidRPr="00051BA8" w:rsidRDefault="00857B5A" w:rsidP="005E05B0">
      <w:pPr>
        <w:autoSpaceDE w:val="0"/>
        <w:autoSpaceDN w:val="0"/>
        <w:spacing w:line="264" w:lineRule="auto"/>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План</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 xml:space="preserve">1. </w:t>
      </w:r>
      <w:proofErr w:type="spellStart"/>
      <w:r w:rsidRPr="00051BA8">
        <w:rPr>
          <w:rFonts w:ascii="Times New Roman" w:eastAsia="Times New Roman" w:hAnsi="Times New Roman" w:cs="Times New Roman"/>
          <w:color w:val="auto"/>
          <w:sz w:val="28"/>
          <w:szCs w:val="28"/>
          <w:lang w:eastAsia="en-US" w:bidi="ar-SA"/>
        </w:rPr>
        <w:t>Пилоприбирання</w:t>
      </w:r>
      <w:proofErr w:type="spellEnd"/>
      <w:r w:rsidRPr="00051BA8">
        <w:rPr>
          <w:rFonts w:ascii="Times New Roman" w:eastAsia="Times New Roman" w:hAnsi="Times New Roman" w:cs="Times New Roman"/>
          <w:color w:val="auto"/>
          <w:sz w:val="28"/>
          <w:szCs w:val="28"/>
          <w:lang w:eastAsia="en-US" w:bidi="ar-SA"/>
        </w:rPr>
        <w:t xml:space="preserve">. Обладнання систем центрального </w:t>
      </w:r>
      <w:proofErr w:type="spellStart"/>
      <w:r w:rsidRPr="00051BA8">
        <w:rPr>
          <w:rFonts w:ascii="Times New Roman" w:eastAsia="Times New Roman" w:hAnsi="Times New Roman" w:cs="Times New Roman"/>
          <w:color w:val="auto"/>
          <w:sz w:val="28"/>
          <w:szCs w:val="28"/>
          <w:lang w:eastAsia="en-US" w:bidi="ar-SA"/>
        </w:rPr>
        <w:t>пилоприбирання</w:t>
      </w:r>
      <w:proofErr w:type="spellEnd"/>
      <w:r w:rsidRPr="00051BA8">
        <w:rPr>
          <w:rFonts w:ascii="Times New Roman" w:eastAsia="Times New Roman" w:hAnsi="Times New Roman" w:cs="Times New Roman"/>
          <w:color w:val="auto"/>
          <w:sz w:val="28"/>
          <w:szCs w:val="28"/>
          <w:lang w:eastAsia="en-US" w:bidi="ar-SA"/>
        </w:rPr>
        <w:t>.</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2. Побутові і професійні пилососи, машини для миття й натирання підлоги.</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3. Візки  для  вологого  прибирання  та  сміття.  Системи  для  миття  вікон  і підлоги.</w:t>
      </w:r>
    </w:p>
    <w:p w:rsidR="00051BA8" w:rsidRPr="00051BA8" w:rsidRDefault="00051BA8" w:rsidP="005E05B0">
      <w:pPr>
        <w:autoSpaceDE w:val="0"/>
        <w:autoSpaceDN w:val="0"/>
        <w:spacing w:line="264" w:lineRule="auto"/>
        <w:ind w:firstLine="709"/>
        <w:rPr>
          <w:rFonts w:ascii="Times New Roman" w:eastAsia="Times New Roman" w:hAnsi="Times New Roman" w:cs="Times New Roman"/>
          <w:color w:val="auto"/>
          <w:sz w:val="28"/>
          <w:szCs w:val="28"/>
          <w:lang w:eastAsia="en-US" w:bidi="ar-SA"/>
        </w:rPr>
      </w:pPr>
    </w:p>
    <w:p w:rsidR="00051BA8" w:rsidRPr="00051BA8" w:rsidRDefault="00051BA8" w:rsidP="005E05B0">
      <w:pPr>
        <w:autoSpaceDE w:val="0"/>
        <w:autoSpaceDN w:val="0"/>
        <w:spacing w:line="264" w:lineRule="auto"/>
        <w:ind w:firstLine="709"/>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Індивідуальні завдання</w:t>
      </w:r>
    </w:p>
    <w:p w:rsidR="00051BA8" w:rsidRPr="00051BA8" w:rsidRDefault="00051BA8" w:rsidP="005E05B0">
      <w:pPr>
        <w:autoSpaceDE w:val="0"/>
        <w:autoSpaceDN w:val="0"/>
        <w:spacing w:line="264" w:lineRule="auto"/>
        <w:ind w:firstLine="709"/>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І.  Підготувати інформаційне повідомлення на тему:</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 xml:space="preserve">1. Устаткування для </w:t>
      </w:r>
      <w:proofErr w:type="spellStart"/>
      <w:r w:rsidRPr="00051BA8">
        <w:rPr>
          <w:rFonts w:ascii="Times New Roman" w:eastAsia="Times New Roman" w:hAnsi="Times New Roman" w:cs="Times New Roman"/>
          <w:color w:val="auto"/>
          <w:sz w:val="28"/>
          <w:szCs w:val="28"/>
          <w:lang w:eastAsia="en-US" w:bidi="ar-SA"/>
        </w:rPr>
        <w:t>клінінгу</w:t>
      </w:r>
      <w:proofErr w:type="spellEnd"/>
      <w:r w:rsidRPr="00051BA8">
        <w:rPr>
          <w:rFonts w:ascii="Times New Roman" w:eastAsia="Times New Roman" w:hAnsi="Times New Roman" w:cs="Times New Roman"/>
          <w:color w:val="auto"/>
          <w:sz w:val="28"/>
          <w:szCs w:val="28"/>
          <w:lang w:eastAsia="en-US" w:bidi="ar-SA"/>
        </w:rPr>
        <w:t>, класифікація устаткування особливості будови та експлуатації.</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2. Призначення, класифікація обладнання сміттєпроводу у підприємствах готельного господарства і його експлуатацію.</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3. Призначення, класифікація, принцип дії, правила експлуатації побутових та професійних пилососів, машин для миття і натирання підлоги; візків для вологого прибирання та сміття.</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ІІ. Підготувати презентацію на тему:</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1. Класифікація, конструктивні особливості, принцип дії, правила експлуатації та техніки безпеки під час використання електричних віників.</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2. Класифікація, конструктивні особливості, принцип дії, правила експлуатації та техніки безпеки під час користування пилососом.</w:t>
      </w:r>
    </w:p>
    <w:p w:rsidR="00051BA8" w:rsidRPr="00051BA8" w:rsidRDefault="00051BA8" w:rsidP="005E05B0">
      <w:pPr>
        <w:autoSpaceDE w:val="0"/>
        <w:autoSpaceDN w:val="0"/>
        <w:spacing w:line="264" w:lineRule="auto"/>
        <w:ind w:firstLine="709"/>
        <w:jc w:val="both"/>
        <w:rPr>
          <w:rFonts w:ascii="Times New Roman" w:eastAsia="Times New Roman" w:hAnsi="Times New Roman" w:cs="Times New Roman"/>
          <w:color w:val="auto"/>
          <w:sz w:val="28"/>
          <w:szCs w:val="28"/>
          <w:lang w:eastAsia="en-US" w:bidi="ar-SA"/>
        </w:rPr>
      </w:pPr>
      <w:r w:rsidRPr="00051BA8">
        <w:rPr>
          <w:rFonts w:ascii="Times New Roman" w:eastAsia="Times New Roman" w:hAnsi="Times New Roman" w:cs="Times New Roman"/>
          <w:color w:val="auto"/>
          <w:sz w:val="28"/>
          <w:szCs w:val="28"/>
          <w:lang w:eastAsia="en-US" w:bidi="ar-SA"/>
        </w:rPr>
        <w:t>3. Класифікація, конструктивні особливості, правила експлуатації та техніки безпеки під час ь. , „шия машини для миття підлоги.</w:t>
      </w:r>
    </w:p>
    <w:p w:rsidR="00051BA8" w:rsidRDefault="00051BA8" w:rsidP="005E05B0">
      <w:pPr>
        <w:autoSpaceDE w:val="0"/>
        <w:autoSpaceDN w:val="0"/>
        <w:spacing w:line="264" w:lineRule="auto"/>
        <w:ind w:firstLine="709"/>
        <w:rPr>
          <w:rFonts w:ascii="Times New Roman" w:eastAsia="Times New Roman" w:hAnsi="Times New Roman" w:cs="Times New Roman"/>
          <w:color w:val="0070C0"/>
          <w:sz w:val="28"/>
          <w:szCs w:val="28"/>
          <w:lang w:eastAsia="en-US" w:bidi="ar-SA"/>
        </w:rPr>
      </w:pPr>
    </w:p>
    <w:p w:rsidR="00051BA8" w:rsidRPr="0083390B" w:rsidRDefault="00051BA8" w:rsidP="005E05B0">
      <w:pPr>
        <w:autoSpaceDE w:val="0"/>
        <w:autoSpaceDN w:val="0"/>
        <w:spacing w:line="264" w:lineRule="auto"/>
        <w:jc w:val="center"/>
        <w:rPr>
          <w:rFonts w:ascii="Times New Roman" w:eastAsia="Times New Roman" w:hAnsi="Times New Roman" w:cs="Times New Roman"/>
          <w:b/>
          <w:color w:val="auto"/>
          <w:spacing w:val="1"/>
          <w:sz w:val="28"/>
          <w:szCs w:val="28"/>
          <w:lang w:eastAsia="en-US" w:bidi="ar-SA"/>
        </w:rPr>
      </w:pPr>
      <w:r w:rsidRPr="0083390B">
        <w:rPr>
          <w:rFonts w:ascii="Times New Roman" w:eastAsia="Times New Roman" w:hAnsi="Times New Roman" w:cs="Times New Roman"/>
          <w:b/>
          <w:color w:val="auto"/>
          <w:sz w:val="28"/>
          <w:szCs w:val="28"/>
          <w:lang w:eastAsia="en-US" w:bidi="ar-SA"/>
        </w:rPr>
        <w:t>Оформлення</w:t>
      </w:r>
      <w:r w:rsidRPr="0083390B">
        <w:rPr>
          <w:rFonts w:ascii="Times New Roman" w:eastAsia="Times New Roman" w:hAnsi="Times New Roman" w:cs="Times New Roman"/>
          <w:b/>
          <w:color w:val="auto"/>
          <w:spacing w:val="19"/>
          <w:sz w:val="28"/>
          <w:szCs w:val="28"/>
          <w:lang w:eastAsia="en-US" w:bidi="ar-SA"/>
        </w:rPr>
        <w:t xml:space="preserve"> </w:t>
      </w:r>
      <w:r w:rsidRPr="0083390B">
        <w:rPr>
          <w:rFonts w:ascii="Times New Roman" w:eastAsia="Times New Roman" w:hAnsi="Times New Roman" w:cs="Times New Roman"/>
          <w:b/>
          <w:color w:val="auto"/>
          <w:sz w:val="28"/>
          <w:szCs w:val="28"/>
          <w:lang w:eastAsia="en-US" w:bidi="ar-SA"/>
        </w:rPr>
        <w:t>звіту</w:t>
      </w:r>
    </w:p>
    <w:p w:rsidR="00051BA8" w:rsidRPr="00BD08F4" w:rsidRDefault="00051BA8" w:rsidP="005E05B0">
      <w:pPr>
        <w:autoSpaceDE w:val="0"/>
        <w:autoSpaceDN w:val="0"/>
        <w:spacing w:line="264" w:lineRule="auto"/>
        <w:ind w:firstLine="709"/>
        <w:rPr>
          <w:rFonts w:ascii="Times New Roman" w:eastAsia="Times New Roman" w:hAnsi="Times New Roman" w:cs="Times New Roman"/>
          <w:color w:val="auto"/>
          <w:sz w:val="28"/>
          <w:szCs w:val="28"/>
          <w:lang w:eastAsia="en-US" w:bidi="ar-SA"/>
        </w:rPr>
      </w:pPr>
      <w:r w:rsidRPr="00BD08F4">
        <w:rPr>
          <w:rFonts w:ascii="Times New Roman" w:eastAsia="Times New Roman" w:hAnsi="Times New Roman" w:cs="Times New Roman"/>
          <w:color w:val="auto"/>
          <w:sz w:val="28"/>
          <w:szCs w:val="28"/>
          <w:lang w:eastAsia="en-US" w:bidi="ar-SA"/>
        </w:rPr>
        <w:t>Звіт</w:t>
      </w:r>
      <w:r w:rsidRPr="00BD08F4">
        <w:rPr>
          <w:rFonts w:ascii="Times New Roman" w:eastAsia="Times New Roman" w:hAnsi="Times New Roman" w:cs="Times New Roman"/>
          <w:color w:val="auto"/>
          <w:spacing w:val="-6"/>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за</w:t>
      </w:r>
      <w:r w:rsidRPr="00BD08F4">
        <w:rPr>
          <w:rFonts w:ascii="Times New Roman" w:eastAsia="Times New Roman" w:hAnsi="Times New Roman" w:cs="Times New Roman"/>
          <w:color w:val="auto"/>
          <w:spacing w:val="-2"/>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практичною</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роботою</w:t>
      </w:r>
      <w:r w:rsidRPr="00BD08F4">
        <w:rPr>
          <w:rFonts w:ascii="Times New Roman" w:eastAsia="Times New Roman" w:hAnsi="Times New Roman" w:cs="Times New Roman"/>
          <w:color w:val="auto"/>
          <w:spacing w:val="-5"/>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повинен</w:t>
      </w:r>
      <w:r w:rsidRPr="00BD08F4">
        <w:rPr>
          <w:rFonts w:ascii="Times New Roman" w:eastAsia="Times New Roman" w:hAnsi="Times New Roman" w:cs="Times New Roman"/>
          <w:color w:val="auto"/>
          <w:spacing w:val="-4"/>
          <w:sz w:val="28"/>
          <w:szCs w:val="28"/>
          <w:lang w:eastAsia="en-US" w:bidi="ar-SA"/>
        </w:rPr>
        <w:t xml:space="preserve"> </w:t>
      </w:r>
      <w:r w:rsidRPr="00BD08F4">
        <w:rPr>
          <w:rFonts w:ascii="Times New Roman" w:eastAsia="Times New Roman" w:hAnsi="Times New Roman" w:cs="Times New Roman"/>
          <w:color w:val="auto"/>
          <w:sz w:val="28"/>
          <w:szCs w:val="28"/>
          <w:lang w:eastAsia="en-US" w:bidi="ar-SA"/>
        </w:rPr>
        <w:t>містити:</w:t>
      </w:r>
    </w:p>
    <w:p w:rsidR="00051BA8" w:rsidRPr="00BD08F4" w:rsidRDefault="00051BA8" w:rsidP="005E05B0">
      <w:pPr>
        <w:numPr>
          <w:ilvl w:val="0"/>
          <w:numId w:val="13"/>
        </w:numPr>
        <w:tabs>
          <w:tab w:val="left" w:pos="1716"/>
          <w:tab w:val="left" w:pos="1717"/>
        </w:tabs>
        <w:autoSpaceDE w:val="0"/>
        <w:autoSpaceDN w:val="0"/>
        <w:spacing w:line="264"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мету</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роботи;</w:t>
      </w:r>
    </w:p>
    <w:p w:rsidR="00051BA8" w:rsidRPr="00BD08F4" w:rsidRDefault="00051BA8" w:rsidP="005E05B0">
      <w:pPr>
        <w:numPr>
          <w:ilvl w:val="0"/>
          <w:numId w:val="13"/>
        </w:numPr>
        <w:tabs>
          <w:tab w:val="left" w:pos="1716"/>
          <w:tab w:val="left" w:pos="1717"/>
        </w:tabs>
        <w:autoSpaceDE w:val="0"/>
        <w:autoSpaceDN w:val="0"/>
        <w:spacing w:line="264"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класифікацію</w:t>
      </w:r>
      <w:r w:rsidRPr="00BD08F4">
        <w:rPr>
          <w:rFonts w:ascii="Times New Roman" w:eastAsia="Times New Roman" w:hAnsi="Times New Roman" w:cs="Times New Roman"/>
          <w:color w:val="auto"/>
          <w:spacing w:val="-8"/>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устаткування</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для</w:t>
      </w:r>
      <w:r w:rsidRPr="00BD08F4">
        <w:rPr>
          <w:rFonts w:ascii="Times New Roman" w:eastAsia="Times New Roman" w:hAnsi="Times New Roman" w:cs="Times New Roman"/>
          <w:color w:val="auto"/>
          <w:spacing w:val="-4"/>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клінінгу</w:t>
      </w:r>
      <w:proofErr w:type="spellEnd"/>
      <w:r w:rsidRPr="00BD08F4">
        <w:rPr>
          <w:rFonts w:ascii="Times New Roman" w:eastAsia="Times New Roman" w:hAnsi="Times New Roman" w:cs="Times New Roman"/>
          <w:color w:val="auto"/>
          <w:sz w:val="28"/>
          <w:szCs w:val="22"/>
          <w:lang w:eastAsia="en-US" w:bidi="ar-SA"/>
        </w:rPr>
        <w:t>;</w:t>
      </w:r>
    </w:p>
    <w:p w:rsidR="00051BA8" w:rsidRPr="00BD08F4" w:rsidRDefault="00051BA8" w:rsidP="005E05B0">
      <w:pPr>
        <w:numPr>
          <w:ilvl w:val="0"/>
          <w:numId w:val="13"/>
        </w:numPr>
        <w:tabs>
          <w:tab w:val="left" w:pos="1716"/>
          <w:tab w:val="left" w:pos="1717"/>
        </w:tabs>
        <w:autoSpaceDE w:val="0"/>
        <w:autoSpaceDN w:val="0"/>
        <w:spacing w:line="264"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принципи</w:t>
      </w:r>
      <w:r w:rsidRPr="00BD08F4">
        <w:rPr>
          <w:rFonts w:ascii="Times New Roman" w:eastAsia="Times New Roman" w:hAnsi="Times New Roman" w:cs="Times New Roman"/>
          <w:color w:val="auto"/>
          <w:spacing w:val="-6"/>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підбору</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устаткування</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для</w:t>
      </w:r>
      <w:r w:rsidRPr="00BD08F4">
        <w:rPr>
          <w:rFonts w:ascii="Times New Roman" w:eastAsia="Times New Roman" w:hAnsi="Times New Roman" w:cs="Times New Roman"/>
          <w:color w:val="auto"/>
          <w:spacing w:val="1"/>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клінінгу</w:t>
      </w:r>
      <w:proofErr w:type="spellEnd"/>
      <w:r w:rsidRPr="00BD08F4">
        <w:rPr>
          <w:rFonts w:ascii="Times New Roman" w:eastAsia="Times New Roman" w:hAnsi="Times New Roman" w:cs="Times New Roman"/>
          <w:color w:val="auto"/>
          <w:sz w:val="28"/>
          <w:szCs w:val="22"/>
          <w:lang w:eastAsia="en-US" w:bidi="ar-SA"/>
        </w:rPr>
        <w:t>;</w:t>
      </w:r>
    </w:p>
    <w:p w:rsidR="00051BA8" w:rsidRPr="00BD08F4" w:rsidRDefault="00051BA8" w:rsidP="005E05B0">
      <w:pPr>
        <w:numPr>
          <w:ilvl w:val="0"/>
          <w:numId w:val="13"/>
        </w:numPr>
        <w:tabs>
          <w:tab w:val="left" w:pos="1716"/>
          <w:tab w:val="left" w:pos="1717"/>
        </w:tabs>
        <w:autoSpaceDE w:val="0"/>
        <w:autoSpaceDN w:val="0"/>
        <w:spacing w:line="264"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порівняльну</w:t>
      </w:r>
      <w:r w:rsidRPr="00BD08F4">
        <w:rPr>
          <w:rFonts w:ascii="Times New Roman" w:eastAsia="Times New Roman" w:hAnsi="Times New Roman" w:cs="Times New Roman"/>
          <w:color w:val="auto"/>
          <w:spacing w:val="-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характеристику</w:t>
      </w:r>
      <w:r w:rsidRPr="00BD08F4">
        <w:rPr>
          <w:rFonts w:ascii="Times New Roman" w:eastAsia="Times New Roman" w:hAnsi="Times New Roman" w:cs="Times New Roman"/>
          <w:color w:val="auto"/>
          <w:spacing w:val="-10"/>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та</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аналіз</w:t>
      </w:r>
      <w:r w:rsidRPr="00BD08F4">
        <w:rPr>
          <w:rFonts w:ascii="Times New Roman" w:eastAsia="Times New Roman" w:hAnsi="Times New Roman" w:cs="Times New Roman"/>
          <w:color w:val="auto"/>
          <w:spacing w:val="-5"/>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сучасних</w:t>
      </w:r>
      <w:r w:rsidRPr="00BD08F4">
        <w:rPr>
          <w:rFonts w:ascii="Times New Roman" w:eastAsia="Times New Roman" w:hAnsi="Times New Roman" w:cs="Times New Roman"/>
          <w:color w:val="auto"/>
          <w:spacing w:val="-10"/>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типів</w:t>
      </w:r>
      <w:r w:rsidRPr="00BD08F4">
        <w:rPr>
          <w:rFonts w:ascii="Times New Roman" w:eastAsia="Times New Roman" w:hAnsi="Times New Roman" w:cs="Times New Roman"/>
          <w:color w:val="auto"/>
          <w:spacing w:val="-4"/>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устаткування</w:t>
      </w:r>
      <w:r w:rsidRPr="00BD08F4">
        <w:rPr>
          <w:rFonts w:ascii="Times New Roman" w:eastAsia="Times New Roman" w:hAnsi="Times New Roman" w:cs="Times New Roman"/>
          <w:color w:val="auto"/>
          <w:spacing w:val="-67"/>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для</w:t>
      </w:r>
      <w:r w:rsidRPr="00BD08F4">
        <w:rPr>
          <w:rFonts w:ascii="Times New Roman" w:eastAsia="Times New Roman" w:hAnsi="Times New Roman" w:cs="Times New Roman"/>
          <w:color w:val="auto"/>
          <w:spacing w:val="2"/>
          <w:sz w:val="28"/>
          <w:szCs w:val="22"/>
          <w:lang w:eastAsia="en-US" w:bidi="ar-SA"/>
        </w:rPr>
        <w:t xml:space="preserve"> </w:t>
      </w:r>
      <w:proofErr w:type="spellStart"/>
      <w:r w:rsidRPr="00BD08F4">
        <w:rPr>
          <w:rFonts w:ascii="Times New Roman" w:eastAsia="Times New Roman" w:hAnsi="Times New Roman" w:cs="Times New Roman"/>
          <w:color w:val="auto"/>
          <w:sz w:val="28"/>
          <w:szCs w:val="22"/>
          <w:lang w:eastAsia="en-US" w:bidi="ar-SA"/>
        </w:rPr>
        <w:t>клінінгу</w:t>
      </w:r>
      <w:proofErr w:type="spellEnd"/>
      <w:r w:rsidRPr="00BD08F4">
        <w:rPr>
          <w:rFonts w:ascii="Times New Roman" w:eastAsia="Times New Roman" w:hAnsi="Times New Roman" w:cs="Times New Roman"/>
          <w:color w:val="auto"/>
          <w:sz w:val="28"/>
          <w:szCs w:val="22"/>
          <w:lang w:eastAsia="en-US" w:bidi="ar-SA"/>
        </w:rPr>
        <w:t xml:space="preserve"> (за</w:t>
      </w:r>
      <w:r w:rsidRPr="00BD08F4">
        <w:rPr>
          <w:rFonts w:ascii="Times New Roman" w:eastAsia="Times New Roman" w:hAnsi="Times New Roman" w:cs="Times New Roman"/>
          <w:color w:val="auto"/>
          <w:spacing w:val="2"/>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наочними</w:t>
      </w:r>
      <w:r w:rsidRPr="00BD08F4">
        <w:rPr>
          <w:rFonts w:ascii="Times New Roman" w:eastAsia="Times New Roman" w:hAnsi="Times New Roman" w:cs="Times New Roman"/>
          <w:color w:val="auto"/>
          <w:spacing w:val="1"/>
          <w:sz w:val="28"/>
          <w:szCs w:val="22"/>
          <w:lang w:eastAsia="en-US" w:bidi="ar-SA"/>
        </w:rPr>
        <w:t xml:space="preserve"> </w:t>
      </w:r>
      <w:r w:rsidRPr="00BD08F4">
        <w:rPr>
          <w:rFonts w:ascii="Times New Roman" w:eastAsia="Times New Roman" w:hAnsi="Times New Roman" w:cs="Times New Roman"/>
          <w:color w:val="auto"/>
          <w:sz w:val="28"/>
          <w:szCs w:val="22"/>
          <w:lang w:eastAsia="en-US" w:bidi="ar-SA"/>
        </w:rPr>
        <w:t>посібниками);</w:t>
      </w:r>
    </w:p>
    <w:p w:rsidR="00051BA8" w:rsidRPr="00BD08F4" w:rsidRDefault="00051BA8" w:rsidP="005E05B0">
      <w:pPr>
        <w:numPr>
          <w:ilvl w:val="0"/>
          <w:numId w:val="13"/>
        </w:numPr>
        <w:tabs>
          <w:tab w:val="left" w:pos="1716"/>
          <w:tab w:val="left" w:pos="1717"/>
        </w:tabs>
        <w:autoSpaceDE w:val="0"/>
        <w:autoSpaceDN w:val="0"/>
        <w:spacing w:line="264" w:lineRule="auto"/>
        <w:ind w:left="0" w:firstLine="709"/>
        <w:rPr>
          <w:rFonts w:ascii="Times New Roman" w:eastAsia="Times New Roman" w:hAnsi="Times New Roman" w:cs="Times New Roman"/>
          <w:color w:val="auto"/>
          <w:sz w:val="28"/>
          <w:szCs w:val="22"/>
          <w:lang w:eastAsia="en-US" w:bidi="ar-SA"/>
        </w:rPr>
      </w:pPr>
      <w:r w:rsidRPr="00BD08F4">
        <w:rPr>
          <w:rFonts w:ascii="Times New Roman" w:eastAsia="Times New Roman" w:hAnsi="Times New Roman" w:cs="Times New Roman"/>
          <w:color w:val="auto"/>
          <w:sz w:val="28"/>
          <w:szCs w:val="22"/>
          <w:lang w:eastAsia="en-US" w:bidi="ar-SA"/>
        </w:rPr>
        <w:t>висновки.</w:t>
      </w:r>
    </w:p>
    <w:p w:rsidR="00B46F78" w:rsidRPr="00726314" w:rsidRDefault="00441DD4" w:rsidP="005E05B0">
      <w:pPr>
        <w:shd w:val="clear" w:color="auto" w:fill="FFFFFF"/>
        <w:spacing w:line="300" w:lineRule="auto"/>
        <w:ind w:firstLine="709"/>
        <w:jc w:val="center"/>
        <w:rPr>
          <w:rFonts w:ascii="Times New Roman" w:eastAsia="Times New Roman" w:hAnsi="Times New Roman" w:cs="Times New Roman"/>
          <w:b/>
          <w:color w:val="auto"/>
          <w:sz w:val="28"/>
          <w:szCs w:val="28"/>
          <w:lang w:eastAsia="ru-RU" w:bidi="ar-SA"/>
        </w:rPr>
      </w:pPr>
      <w:bookmarkStart w:id="0" w:name="_GoBack"/>
      <w:r w:rsidRPr="00726314">
        <w:rPr>
          <w:rFonts w:ascii="Times New Roman" w:eastAsia="Times New Roman" w:hAnsi="Times New Roman" w:cs="Times New Roman"/>
          <w:b/>
          <w:color w:val="auto"/>
          <w:sz w:val="28"/>
          <w:szCs w:val="28"/>
          <w:lang w:eastAsia="ru-RU" w:bidi="ar-SA"/>
        </w:rPr>
        <w:lastRenderedPageBreak/>
        <w:t>Тема 10. Оснащення драйв-сервісу. Організація перевезень в готелі</w:t>
      </w:r>
    </w:p>
    <w:p w:rsidR="00441DD4" w:rsidRPr="00726314" w:rsidRDefault="00441DD4" w:rsidP="005E05B0">
      <w:pPr>
        <w:shd w:val="clear" w:color="auto" w:fill="FFFFFF"/>
        <w:spacing w:line="300" w:lineRule="auto"/>
        <w:ind w:firstLine="709"/>
        <w:jc w:val="center"/>
        <w:rPr>
          <w:rFonts w:ascii="Times New Roman" w:eastAsia="Times New Roman" w:hAnsi="Times New Roman" w:cs="Times New Roman"/>
          <w:b/>
          <w:color w:val="auto"/>
          <w:sz w:val="28"/>
          <w:szCs w:val="28"/>
          <w:lang w:bidi="ar-SA"/>
        </w:rPr>
      </w:pPr>
    </w:p>
    <w:p w:rsidR="004A0989" w:rsidRPr="00726314" w:rsidRDefault="00581461" w:rsidP="005E05B0">
      <w:pPr>
        <w:pStyle w:val="a7"/>
        <w:spacing w:line="300" w:lineRule="auto"/>
        <w:ind w:firstLine="709"/>
        <w:jc w:val="both"/>
        <w:rPr>
          <w:lang w:eastAsia="ru-RU"/>
        </w:rPr>
      </w:pPr>
      <w:r w:rsidRPr="00726314">
        <w:rPr>
          <w:b/>
          <w:lang w:eastAsia="ru-RU"/>
        </w:rPr>
        <w:t>Мета:</w:t>
      </w:r>
      <w:r w:rsidRPr="00726314">
        <w:rPr>
          <w:lang w:eastAsia="ru-RU"/>
        </w:rPr>
        <w:t xml:space="preserve"> </w:t>
      </w:r>
      <w:r w:rsidR="004A0989" w:rsidRPr="00726314">
        <w:rPr>
          <w:lang w:eastAsia="ru-RU"/>
        </w:rPr>
        <w:t xml:space="preserve">розглянути систему драйв-сервісу в готелі та ознайомитись із основами організації перевезень постояльців. </w:t>
      </w:r>
    </w:p>
    <w:p w:rsidR="004A0989" w:rsidRPr="00726314" w:rsidRDefault="004A0989" w:rsidP="005E05B0">
      <w:pPr>
        <w:pStyle w:val="a7"/>
        <w:spacing w:line="300" w:lineRule="auto"/>
        <w:ind w:firstLine="709"/>
        <w:jc w:val="both"/>
        <w:rPr>
          <w:lang w:eastAsia="ru-RU"/>
        </w:rPr>
      </w:pPr>
    </w:p>
    <w:p w:rsidR="004A0989" w:rsidRPr="00726314" w:rsidRDefault="004A0989" w:rsidP="005E05B0">
      <w:pPr>
        <w:pStyle w:val="a7"/>
        <w:spacing w:line="300" w:lineRule="auto"/>
        <w:ind w:firstLine="709"/>
        <w:jc w:val="both"/>
        <w:rPr>
          <w:lang w:eastAsia="ru-RU"/>
        </w:rPr>
      </w:pPr>
      <w:r w:rsidRPr="00726314">
        <w:rPr>
          <w:lang w:eastAsia="ru-RU"/>
        </w:rPr>
        <w:t>Під час вивчення цієї теми необхідно розглянути види туристичного трансферу. Ознайомитись із принципами організації експлуатації транспортних засобів.</w:t>
      </w:r>
      <w:r w:rsidR="00B83037">
        <w:rPr>
          <w:lang w:eastAsia="ru-RU"/>
        </w:rPr>
        <w:t xml:space="preserve"> </w:t>
      </w:r>
      <w:r w:rsidRPr="00726314">
        <w:rPr>
          <w:lang w:eastAsia="ru-RU"/>
        </w:rPr>
        <w:t>Розглянути класифікацію транспортних засобів за призначенням, видом, формою власності; класи вантажів; транспортні тарифи на перевезення.</w:t>
      </w:r>
    </w:p>
    <w:p w:rsidR="00581461" w:rsidRPr="00726314" w:rsidRDefault="004A0989" w:rsidP="005E05B0">
      <w:pPr>
        <w:pStyle w:val="a7"/>
        <w:spacing w:line="300" w:lineRule="auto"/>
        <w:ind w:firstLine="709"/>
        <w:jc w:val="both"/>
        <w:rPr>
          <w:lang w:eastAsia="ru-RU"/>
        </w:rPr>
      </w:pPr>
      <w:r w:rsidRPr="00726314">
        <w:rPr>
          <w:lang w:eastAsia="ru-RU"/>
        </w:rPr>
        <w:t>Опанувати методику розрахунку кількості транспортних засобів для перевезення вантажів у закладах готельного господарства. Виявити шляхи підвищення ефективності використання транспортних засобів</w:t>
      </w:r>
      <w:r w:rsidR="00B83037">
        <w:rPr>
          <w:lang w:eastAsia="ru-RU"/>
        </w:rPr>
        <w:t>.</w:t>
      </w:r>
    </w:p>
    <w:p w:rsidR="00051BA8" w:rsidRPr="00726314" w:rsidRDefault="00051BA8" w:rsidP="005E05B0">
      <w:pPr>
        <w:pStyle w:val="a7"/>
        <w:tabs>
          <w:tab w:val="left" w:pos="142"/>
        </w:tabs>
        <w:spacing w:line="300" w:lineRule="auto"/>
        <w:ind w:firstLine="709"/>
        <w:jc w:val="both"/>
        <w:rPr>
          <w:rFonts w:eastAsia="Calibri"/>
          <w:b/>
          <w:bCs/>
          <w:noProof/>
          <w:lang w:eastAsia="ru-RU"/>
        </w:rPr>
      </w:pPr>
    </w:p>
    <w:p w:rsidR="004A0989" w:rsidRPr="00726314" w:rsidRDefault="004A0989" w:rsidP="005E05B0">
      <w:pPr>
        <w:pStyle w:val="a7"/>
        <w:tabs>
          <w:tab w:val="left" w:pos="142"/>
        </w:tabs>
        <w:spacing w:line="300" w:lineRule="auto"/>
        <w:ind w:firstLine="709"/>
        <w:jc w:val="both"/>
        <w:rPr>
          <w:shd w:val="clear" w:color="auto" w:fill="FFFFFF"/>
        </w:rPr>
      </w:pPr>
      <w:r w:rsidRPr="00726314">
        <w:rPr>
          <w:rFonts w:eastAsia="Calibri"/>
          <w:b/>
          <w:bCs/>
          <w:noProof/>
          <w:lang w:eastAsia="ru-RU"/>
        </w:rPr>
        <w:t xml:space="preserve">Рекомендована література для самостійного вивчення теми: </w:t>
      </w:r>
      <w:r w:rsidRPr="00726314">
        <w:rPr>
          <w:rFonts w:eastAsia="Calibri"/>
          <w:bCs/>
          <w:noProof/>
          <w:lang w:eastAsia="ru-RU"/>
        </w:rPr>
        <w:t>[1; 2; 14].</w:t>
      </w:r>
    </w:p>
    <w:p w:rsidR="004A0989" w:rsidRDefault="004A0989" w:rsidP="005E05B0">
      <w:pPr>
        <w:pStyle w:val="a7"/>
        <w:spacing w:line="300" w:lineRule="auto"/>
        <w:ind w:firstLine="709"/>
        <w:jc w:val="both"/>
        <w:rPr>
          <w:color w:val="0070C0"/>
          <w:lang w:eastAsia="ru-RU"/>
        </w:rPr>
      </w:pPr>
    </w:p>
    <w:p w:rsidR="00726314" w:rsidRPr="00051BA8" w:rsidRDefault="00726314" w:rsidP="005E05B0">
      <w:pPr>
        <w:autoSpaceDE w:val="0"/>
        <w:autoSpaceDN w:val="0"/>
        <w:spacing w:line="300" w:lineRule="auto"/>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Практичне заняття №1</w:t>
      </w:r>
      <w:r>
        <w:rPr>
          <w:rFonts w:ascii="Times New Roman" w:eastAsia="Times New Roman" w:hAnsi="Times New Roman" w:cs="Times New Roman"/>
          <w:b/>
          <w:color w:val="auto"/>
          <w:sz w:val="28"/>
          <w:szCs w:val="28"/>
          <w:lang w:eastAsia="en-US" w:bidi="ar-SA"/>
        </w:rPr>
        <w:t>3</w:t>
      </w:r>
    </w:p>
    <w:p w:rsidR="00726314" w:rsidRPr="00051BA8" w:rsidRDefault="00726314" w:rsidP="005E05B0">
      <w:pPr>
        <w:autoSpaceDE w:val="0"/>
        <w:autoSpaceDN w:val="0"/>
        <w:spacing w:line="300" w:lineRule="auto"/>
        <w:jc w:val="center"/>
        <w:rPr>
          <w:rFonts w:ascii="Times New Roman" w:eastAsia="Times New Roman" w:hAnsi="Times New Roman" w:cs="Times New Roman"/>
          <w:b/>
          <w:color w:val="auto"/>
          <w:sz w:val="28"/>
          <w:szCs w:val="28"/>
          <w:lang w:eastAsia="en-US" w:bidi="ar-SA"/>
        </w:rPr>
      </w:pPr>
      <w:r w:rsidRPr="00051BA8">
        <w:rPr>
          <w:rFonts w:ascii="Times New Roman" w:eastAsia="Times New Roman" w:hAnsi="Times New Roman" w:cs="Times New Roman"/>
          <w:b/>
          <w:color w:val="auto"/>
          <w:sz w:val="28"/>
          <w:szCs w:val="28"/>
          <w:lang w:eastAsia="en-US" w:bidi="ar-SA"/>
        </w:rPr>
        <w:t>План</w:t>
      </w:r>
    </w:p>
    <w:p w:rsidR="00726314" w:rsidRPr="00726314" w:rsidRDefault="00726314" w:rsidP="005E05B0">
      <w:pPr>
        <w:widowControl/>
        <w:tabs>
          <w:tab w:val="left" w:pos="0"/>
          <w:tab w:val="left" w:pos="9498"/>
        </w:tabs>
        <w:spacing w:line="300" w:lineRule="auto"/>
        <w:ind w:firstLine="720"/>
        <w:contextualSpacing/>
        <w:jc w:val="both"/>
        <w:rPr>
          <w:rFonts w:ascii="Times New Roman" w:eastAsia="Times New Roman" w:hAnsi="Times New Roman" w:cs="Times New Roman"/>
          <w:color w:val="auto"/>
          <w:sz w:val="28"/>
          <w:szCs w:val="28"/>
          <w:lang w:bidi="ar-SA"/>
        </w:rPr>
      </w:pPr>
      <w:r w:rsidRPr="00726314">
        <w:rPr>
          <w:rFonts w:ascii="Times New Roman" w:eastAsia="Times New Roman" w:hAnsi="Times New Roman" w:cs="Times New Roman"/>
          <w:color w:val="auto"/>
          <w:sz w:val="28"/>
          <w:szCs w:val="28"/>
          <w:lang w:bidi="ar-SA"/>
        </w:rPr>
        <w:t>1. Класифікація транспортних засобів за призначенням, видом</w:t>
      </w:r>
      <w:r>
        <w:rPr>
          <w:rFonts w:ascii="Times New Roman" w:eastAsia="Times New Roman" w:hAnsi="Times New Roman" w:cs="Times New Roman"/>
          <w:color w:val="auto"/>
          <w:sz w:val="28"/>
          <w:szCs w:val="28"/>
          <w:lang w:bidi="ar-SA"/>
        </w:rPr>
        <w:t>.</w:t>
      </w:r>
    </w:p>
    <w:p w:rsidR="00726314" w:rsidRPr="00726314" w:rsidRDefault="00726314" w:rsidP="005E05B0">
      <w:pPr>
        <w:widowControl/>
        <w:tabs>
          <w:tab w:val="left" w:pos="0"/>
          <w:tab w:val="left" w:pos="9498"/>
        </w:tabs>
        <w:spacing w:line="300" w:lineRule="auto"/>
        <w:ind w:firstLine="720"/>
        <w:contextualSpacing/>
        <w:jc w:val="both"/>
        <w:rPr>
          <w:rFonts w:ascii="Times New Roman" w:eastAsia="Times New Roman" w:hAnsi="Times New Roman" w:cs="Times New Roman"/>
          <w:color w:val="auto"/>
          <w:sz w:val="28"/>
          <w:szCs w:val="28"/>
          <w:lang w:bidi="ar-SA"/>
        </w:rPr>
      </w:pPr>
      <w:r w:rsidRPr="00726314">
        <w:rPr>
          <w:rFonts w:ascii="Times New Roman" w:eastAsia="Times New Roman" w:hAnsi="Times New Roman" w:cs="Times New Roman"/>
          <w:color w:val="auto"/>
          <w:sz w:val="28"/>
          <w:szCs w:val="28"/>
          <w:lang w:bidi="ar-SA"/>
        </w:rPr>
        <w:t>2. Транспорт для постачання товару і вимоги до нього</w:t>
      </w:r>
      <w:r>
        <w:rPr>
          <w:rFonts w:ascii="Times New Roman" w:eastAsia="Times New Roman" w:hAnsi="Times New Roman" w:cs="Times New Roman"/>
          <w:color w:val="auto"/>
          <w:sz w:val="28"/>
          <w:szCs w:val="28"/>
          <w:lang w:bidi="ar-SA"/>
        </w:rPr>
        <w:t>.</w:t>
      </w:r>
    </w:p>
    <w:p w:rsidR="00726314" w:rsidRPr="00726314" w:rsidRDefault="00726314" w:rsidP="005E05B0">
      <w:pPr>
        <w:widowControl/>
        <w:tabs>
          <w:tab w:val="left" w:pos="0"/>
          <w:tab w:val="left" w:pos="9498"/>
        </w:tabs>
        <w:spacing w:line="300" w:lineRule="auto"/>
        <w:ind w:firstLine="720"/>
        <w:contextualSpacing/>
        <w:jc w:val="both"/>
        <w:rPr>
          <w:rFonts w:ascii="Times New Roman" w:eastAsia="Times New Roman" w:hAnsi="Times New Roman" w:cs="Times New Roman"/>
          <w:color w:val="auto"/>
          <w:sz w:val="28"/>
          <w:szCs w:val="28"/>
          <w:lang w:bidi="ar-SA"/>
        </w:rPr>
      </w:pPr>
      <w:r w:rsidRPr="00726314">
        <w:rPr>
          <w:rFonts w:ascii="Times New Roman" w:eastAsia="Times New Roman" w:hAnsi="Times New Roman" w:cs="Times New Roman"/>
          <w:color w:val="auto"/>
          <w:sz w:val="28"/>
          <w:szCs w:val="28"/>
          <w:lang w:bidi="ar-SA"/>
        </w:rPr>
        <w:t>3. Транспортна логістика та організація транспортних процесів на підприємствах</w:t>
      </w:r>
      <w:r>
        <w:rPr>
          <w:rFonts w:ascii="Times New Roman" w:eastAsia="Times New Roman" w:hAnsi="Times New Roman" w:cs="Times New Roman"/>
          <w:color w:val="auto"/>
          <w:sz w:val="28"/>
          <w:szCs w:val="28"/>
          <w:lang w:bidi="ar-SA"/>
        </w:rPr>
        <w:t>.</w:t>
      </w:r>
    </w:p>
    <w:p w:rsidR="00726314" w:rsidRPr="00726314" w:rsidRDefault="00726314" w:rsidP="005E05B0">
      <w:pPr>
        <w:widowControl/>
        <w:tabs>
          <w:tab w:val="left" w:pos="0"/>
          <w:tab w:val="left" w:pos="9498"/>
        </w:tabs>
        <w:spacing w:line="300" w:lineRule="auto"/>
        <w:ind w:firstLine="720"/>
        <w:contextualSpacing/>
        <w:jc w:val="both"/>
        <w:rPr>
          <w:rFonts w:ascii="Times New Roman" w:eastAsia="Times New Roman" w:hAnsi="Times New Roman" w:cs="Times New Roman"/>
          <w:color w:val="auto"/>
          <w:sz w:val="28"/>
          <w:szCs w:val="28"/>
          <w:lang w:bidi="ar-SA"/>
        </w:rPr>
      </w:pPr>
      <w:r w:rsidRPr="00726314">
        <w:rPr>
          <w:rFonts w:ascii="Times New Roman" w:eastAsia="Times New Roman" w:hAnsi="Times New Roman" w:cs="Times New Roman"/>
          <w:color w:val="auto"/>
          <w:sz w:val="28"/>
          <w:szCs w:val="28"/>
          <w:lang w:bidi="ar-SA"/>
        </w:rPr>
        <w:t>4. Організація роботи внутрішньовиробничого транспорту</w:t>
      </w:r>
      <w:r>
        <w:rPr>
          <w:rFonts w:ascii="Times New Roman" w:eastAsia="Times New Roman" w:hAnsi="Times New Roman" w:cs="Times New Roman"/>
          <w:color w:val="auto"/>
          <w:sz w:val="28"/>
          <w:szCs w:val="28"/>
          <w:lang w:bidi="ar-SA"/>
        </w:rPr>
        <w:t>.</w:t>
      </w:r>
    </w:p>
    <w:p w:rsidR="00726314" w:rsidRPr="00726314" w:rsidRDefault="00726314" w:rsidP="005E05B0">
      <w:pPr>
        <w:widowControl/>
        <w:tabs>
          <w:tab w:val="left" w:pos="0"/>
          <w:tab w:val="left" w:pos="9498"/>
        </w:tabs>
        <w:spacing w:line="300" w:lineRule="auto"/>
        <w:ind w:firstLine="720"/>
        <w:contextualSpacing/>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 xml:space="preserve">5. </w:t>
      </w:r>
      <w:r w:rsidRPr="00726314">
        <w:rPr>
          <w:rFonts w:ascii="Times New Roman" w:eastAsia="Times New Roman" w:hAnsi="Times New Roman" w:cs="Times New Roman"/>
          <w:color w:val="auto"/>
          <w:sz w:val="28"/>
          <w:szCs w:val="28"/>
          <w:lang w:bidi="ar-SA"/>
        </w:rPr>
        <w:t>Шляхи</w:t>
      </w:r>
      <w:r w:rsidRPr="00757381">
        <w:rPr>
          <w:rFonts w:ascii="Times New Roman" w:eastAsia="Times New Roman" w:hAnsi="Times New Roman" w:cs="Times New Roman"/>
          <w:color w:val="auto"/>
          <w:sz w:val="28"/>
          <w:szCs w:val="28"/>
          <w:lang w:bidi="ar-SA"/>
        </w:rPr>
        <w:t xml:space="preserve"> </w:t>
      </w:r>
      <w:r w:rsidRPr="00726314">
        <w:rPr>
          <w:rFonts w:ascii="Times New Roman" w:eastAsia="Times New Roman" w:hAnsi="Times New Roman" w:cs="Times New Roman"/>
          <w:color w:val="auto"/>
          <w:sz w:val="28"/>
          <w:szCs w:val="28"/>
          <w:lang w:bidi="ar-SA"/>
        </w:rPr>
        <w:t>підвищення</w:t>
      </w:r>
      <w:r w:rsidRPr="00757381">
        <w:rPr>
          <w:rFonts w:ascii="Times New Roman" w:eastAsia="Times New Roman" w:hAnsi="Times New Roman" w:cs="Times New Roman"/>
          <w:color w:val="auto"/>
          <w:sz w:val="28"/>
          <w:szCs w:val="28"/>
          <w:lang w:bidi="ar-SA"/>
        </w:rPr>
        <w:t xml:space="preserve"> </w:t>
      </w:r>
      <w:r w:rsidRPr="00726314">
        <w:rPr>
          <w:rFonts w:ascii="Times New Roman" w:eastAsia="Times New Roman" w:hAnsi="Times New Roman" w:cs="Times New Roman"/>
          <w:color w:val="auto"/>
          <w:sz w:val="28"/>
          <w:szCs w:val="28"/>
          <w:lang w:bidi="ar-SA"/>
        </w:rPr>
        <w:t>ефективності</w:t>
      </w:r>
      <w:r w:rsidRPr="00757381">
        <w:rPr>
          <w:rFonts w:ascii="Times New Roman" w:eastAsia="Times New Roman" w:hAnsi="Times New Roman" w:cs="Times New Roman"/>
          <w:color w:val="auto"/>
          <w:sz w:val="28"/>
          <w:szCs w:val="28"/>
          <w:lang w:bidi="ar-SA"/>
        </w:rPr>
        <w:t xml:space="preserve"> </w:t>
      </w:r>
      <w:r w:rsidRPr="00726314">
        <w:rPr>
          <w:rFonts w:ascii="Times New Roman" w:eastAsia="Times New Roman" w:hAnsi="Times New Roman" w:cs="Times New Roman"/>
          <w:color w:val="auto"/>
          <w:sz w:val="28"/>
          <w:szCs w:val="28"/>
          <w:lang w:bidi="ar-SA"/>
        </w:rPr>
        <w:t>використання</w:t>
      </w:r>
      <w:r w:rsidRPr="00757381">
        <w:rPr>
          <w:rFonts w:ascii="Times New Roman" w:eastAsia="Times New Roman" w:hAnsi="Times New Roman" w:cs="Times New Roman"/>
          <w:color w:val="auto"/>
          <w:sz w:val="28"/>
          <w:szCs w:val="28"/>
          <w:lang w:bidi="ar-SA"/>
        </w:rPr>
        <w:t xml:space="preserve"> </w:t>
      </w:r>
      <w:r w:rsidRPr="00726314">
        <w:rPr>
          <w:rFonts w:ascii="Times New Roman" w:eastAsia="Times New Roman" w:hAnsi="Times New Roman" w:cs="Times New Roman"/>
          <w:color w:val="auto"/>
          <w:sz w:val="28"/>
          <w:szCs w:val="28"/>
          <w:lang w:bidi="ar-SA"/>
        </w:rPr>
        <w:t>транспортних засобів</w:t>
      </w:r>
      <w:r w:rsidRPr="00757381">
        <w:rPr>
          <w:rFonts w:ascii="Times New Roman" w:eastAsia="Times New Roman" w:hAnsi="Times New Roman" w:cs="Times New Roman"/>
          <w:color w:val="auto"/>
          <w:sz w:val="28"/>
          <w:szCs w:val="28"/>
          <w:lang w:bidi="ar-SA"/>
        </w:rPr>
        <w:t>.</w:t>
      </w:r>
    </w:p>
    <w:p w:rsidR="00BD08F4" w:rsidRPr="00757381" w:rsidRDefault="00BD08F4" w:rsidP="005E05B0">
      <w:pPr>
        <w:autoSpaceDE w:val="0"/>
        <w:autoSpaceDN w:val="0"/>
        <w:spacing w:line="300" w:lineRule="auto"/>
        <w:ind w:firstLine="709"/>
        <w:rPr>
          <w:rFonts w:ascii="Times New Roman" w:eastAsia="Times New Roman" w:hAnsi="Times New Roman" w:cs="Times New Roman"/>
          <w:color w:val="auto"/>
          <w:sz w:val="27"/>
          <w:szCs w:val="28"/>
          <w:lang w:eastAsia="en-US" w:bidi="ar-SA"/>
        </w:rPr>
      </w:pPr>
    </w:p>
    <w:p w:rsidR="0083390B" w:rsidRPr="00757381" w:rsidRDefault="0083390B" w:rsidP="005E05B0">
      <w:pPr>
        <w:pStyle w:val="a7"/>
        <w:spacing w:line="300" w:lineRule="auto"/>
        <w:jc w:val="center"/>
        <w:rPr>
          <w:b/>
          <w:lang w:eastAsia="ru-RU"/>
        </w:rPr>
      </w:pPr>
      <w:r w:rsidRPr="00757381">
        <w:rPr>
          <w:b/>
          <w:lang w:eastAsia="ru-RU"/>
        </w:rPr>
        <w:t>Індивідуальній завдання</w:t>
      </w:r>
    </w:p>
    <w:p w:rsidR="0083390B" w:rsidRPr="00757381" w:rsidRDefault="0083390B" w:rsidP="005E05B0">
      <w:pPr>
        <w:pStyle w:val="a7"/>
        <w:spacing w:line="300" w:lineRule="auto"/>
        <w:ind w:firstLine="709"/>
        <w:jc w:val="both"/>
        <w:rPr>
          <w:b/>
          <w:lang w:eastAsia="ru-RU"/>
        </w:rPr>
      </w:pPr>
      <w:r w:rsidRPr="00757381">
        <w:rPr>
          <w:b/>
          <w:lang w:eastAsia="ru-RU"/>
        </w:rPr>
        <w:t>І. Підготуйте інформаційне повідомлення на тему:</w:t>
      </w:r>
    </w:p>
    <w:p w:rsidR="00726314" w:rsidRPr="00757381" w:rsidRDefault="0083390B" w:rsidP="005E05B0">
      <w:pPr>
        <w:pStyle w:val="a7"/>
        <w:spacing w:line="300" w:lineRule="auto"/>
        <w:ind w:firstLine="709"/>
        <w:jc w:val="both"/>
        <w:rPr>
          <w:lang w:eastAsia="ru-RU"/>
        </w:rPr>
      </w:pPr>
      <w:r w:rsidRPr="00757381">
        <w:rPr>
          <w:lang w:eastAsia="ru-RU"/>
        </w:rPr>
        <w:t xml:space="preserve">1. </w:t>
      </w:r>
      <w:r w:rsidR="00726314" w:rsidRPr="00757381">
        <w:rPr>
          <w:lang w:eastAsia="ru-RU"/>
        </w:rPr>
        <w:t xml:space="preserve">Класифікація автомобілів за зовнішніми  </w:t>
      </w:r>
      <w:r w:rsidRPr="00757381">
        <w:rPr>
          <w:lang w:eastAsia="ru-RU"/>
        </w:rPr>
        <w:t>г</w:t>
      </w:r>
      <w:r w:rsidR="00726314" w:rsidRPr="00757381">
        <w:rPr>
          <w:lang w:eastAsia="ru-RU"/>
        </w:rPr>
        <w:t>абаритами.</w:t>
      </w:r>
    </w:p>
    <w:p w:rsidR="00726314" w:rsidRPr="00757381" w:rsidRDefault="0083390B" w:rsidP="005E05B0">
      <w:pPr>
        <w:pStyle w:val="a7"/>
        <w:spacing w:line="300" w:lineRule="auto"/>
        <w:ind w:firstLine="709"/>
        <w:jc w:val="both"/>
        <w:rPr>
          <w:lang w:eastAsia="ru-RU"/>
        </w:rPr>
      </w:pPr>
      <w:r w:rsidRPr="00757381">
        <w:rPr>
          <w:lang w:eastAsia="ru-RU"/>
        </w:rPr>
        <w:t xml:space="preserve">2. </w:t>
      </w:r>
      <w:r w:rsidR="00726314" w:rsidRPr="00757381">
        <w:rPr>
          <w:lang w:eastAsia="ru-RU"/>
        </w:rPr>
        <w:t>Класифікація автомобілів за типом  кузова.</w:t>
      </w:r>
    </w:p>
    <w:p w:rsidR="00726314" w:rsidRPr="00757381" w:rsidRDefault="0083390B" w:rsidP="005E05B0">
      <w:pPr>
        <w:pStyle w:val="a7"/>
        <w:spacing w:line="300" w:lineRule="auto"/>
        <w:ind w:firstLine="709"/>
        <w:jc w:val="both"/>
        <w:rPr>
          <w:lang w:eastAsia="ru-RU"/>
        </w:rPr>
      </w:pPr>
      <w:r w:rsidRPr="00757381">
        <w:rPr>
          <w:lang w:eastAsia="ru-RU"/>
        </w:rPr>
        <w:t xml:space="preserve">3. </w:t>
      </w:r>
      <w:r w:rsidR="00726314" w:rsidRPr="00757381">
        <w:rPr>
          <w:lang w:eastAsia="ru-RU"/>
        </w:rPr>
        <w:t>Класифікація мотоциклів.</w:t>
      </w:r>
    </w:p>
    <w:p w:rsidR="00726314" w:rsidRPr="00757381" w:rsidRDefault="0083390B" w:rsidP="005E05B0">
      <w:pPr>
        <w:pStyle w:val="a7"/>
        <w:spacing w:line="300" w:lineRule="auto"/>
        <w:ind w:firstLine="709"/>
        <w:jc w:val="both"/>
        <w:rPr>
          <w:lang w:eastAsia="ru-RU"/>
        </w:rPr>
      </w:pPr>
      <w:r w:rsidRPr="00757381">
        <w:rPr>
          <w:lang w:eastAsia="ru-RU"/>
        </w:rPr>
        <w:t xml:space="preserve">4. </w:t>
      </w:r>
      <w:r w:rsidR="00726314" w:rsidRPr="00757381">
        <w:rPr>
          <w:lang w:eastAsia="ru-RU"/>
        </w:rPr>
        <w:t xml:space="preserve">Класифікація </w:t>
      </w:r>
      <w:proofErr w:type="spellStart"/>
      <w:r w:rsidR="00726314" w:rsidRPr="00757381">
        <w:rPr>
          <w:lang w:eastAsia="ru-RU"/>
        </w:rPr>
        <w:t>снігохідів</w:t>
      </w:r>
      <w:proofErr w:type="spellEnd"/>
      <w:r w:rsidR="00726314" w:rsidRPr="00757381">
        <w:rPr>
          <w:lang w:eastAsia="ru-RU"/>
        </w:rPr>
        <w:t>.</w:t>
      </w:r>
    </w:p>
    <w:p w:rsidR="00726314" w:rsidRPr="00757381" w:rsidRDefault="0083390B" w:rsidP="005E05B0">
      <w:pPr>
        <w:pStyle w:val="a7"/>
        <w:spacing w:line="300" w:lineRule="auto"/>
        <w:ind w:firstLine="709"/>
        <w:jc w:val="both"/>
        <w:rPr>
          <w:lang w:eastAsia="ru-RU"/>
        </w:rPr>
      </w:pPr>
      <w:r w:rsidRPr="00757381">
        <w:rPr>
          <w:lang w:eastAsia="ru-RU"/>
        </w:rPr>
        <w:t xml:space="preserve">5. </w:t>
      </w:r>
      <w:r w:rsidR="00726314" w:rsidRPr="00757381">
        <w:rPr>
          <w:lang w:eastAsia="ru-RU"/>
        </w:rPr>
        <w:t xml:space="preserve">Організація  експлуатації  транспортних  засобів.  Класи  вантажів. </w:t>
      </w:r>
    </w:p>
    <w:p w:rsidR="00726314" w:rsidRPr="00757381" w:rsidRDefault="0083390B" w:rsidP="005E05B0">
      <w:pPr>
        <w:pStyle w:val="a7"/>
        <w:spacing w:line="300" w:lineRule="auto"/>
        <w:ind w:firstLine="709"/>
        <w:jc w:val="both"/>
        <w:rPr>
          <w:lang w:eastAsia="ru-RU"/>
        </w:rPr>
      </w:pPr>
      <w:r w:rsidRPr="00757381">
        <w:rPr>
          <w:lang w:eastAsia="ru-RU"/>
        </w:rPr>
        <w:t xml:space="preserve">6. </w:t>
      </w:r>
      <w:r w:rsidR="00726314" w:rsidRPr="00757381">
        <w:rPr>
          <w:lang w:eastAsia="ru-RU"/>
        </w:rPr>
        <w:t>Транспортні тарифи на перевезення.</w:t>
      </w:r>
    </w:p>
    <w:p w:rsidR="00726314" w:rsidRPr="00757381" w:rsidRDefault="0083390B" w:rsidP="005E05B0">
      <w:pPr>
        <w:pStyle w:val="a7"/>
        <w:spacing w:line="300" w:lineRule="auto"/>
        <w:ind w:firstLine="709"/>
        <w:jc w:val="both"/>
        <w:rPr>
          <w:lang w:eastAsia="ru-RU"/>
        </w:rPr>
      </w:pPr>
      <w:r w:rsidRPr="00757381">
        <w:rPr>
          <w:lang w:eastAsia="ru-RU"/>
        </w:rPr>
        <w:t xml:space="preserve">7. </w:t>
      </w:r>
      <w:r w:rsidR="00726314" w:rsidRPr="00757381">
        <w:rPr>
          <w:lang w:eastAsia="ru-RU"/>
        </w:rPr>
        <w:t>Особливості  використання  і експлуатації  транспортних засобів.</w:t>
      </w:r>
    </w:p>
    <w:p w:rsidR="0083390B" w:rsidRPr="00757381" w:rsidRDefault="00757381" w:rsidP="005E05B0">
      <w:pPr>
        <w:pStyle w:val="a7"/>
        <w:spacing w:line="300" w:lineRule="auto"/>
        <w:ind w:firstLine="709"/>
        <w:jc w:val="both"/>
        <w:rPr>
          <w:b/>
          <w:lang w:eastAsia="ru-RU"/>
        </w:rPr>
      </w:pPr>
      <w:r w:rsidRPr="00757381">
        <w:rPr>
          <w:b/>
          <w:lang w:eastAsia="ru-RU"/>
        </w:rPr>
        <w:t xml:space="preserve">ІІ. Проведення аналітичних розрахунків. </w:t>
      </w:r>
    </w:p>
    <w:p w:rsidR="00726314" w:rsidRPr="00757381" w:rsidRDefault="00757381" w:rsidP="005E05B0">
      <w:pPr>
        <w:pStyle w:val="a7"/>
        <w:spacing w:line="300" w:lineRule="auto"/>
        <w:ind w:firstLine="709"/>
        <w:jc w:val="both"/>
        <w:rPr>
          <w:lang w:eastAsia="ru-RU"/>
        </w:rPr>
      </w:pPr>
      <w:r w:rsidRPr="00757381">
        <w:rPr>
          <w:lang w:eastAsia="ru-RU"/>
        </w:rPr>
        <w:t>1</w:t>
      </w:r>
      <w:r w:rsidR="00726314" w:rsidRPr="00757381">
        <w:rPr>
          <w:lang w:eastAsia="ru-RU"/>
        </w:rPr>
        <w:t>.</w:t>
      </w:r>
      <w:r w:rsidRPr="00757381">
        <w:rPr>
          <w:lang w:eastAsia="ru-RU"/>
        </w:rPr>
        <w:t xml:space="preserve"> Розрахунок кількості транспортних засобів для перевезення вантажів </w:t>
      </w:r>
      <w:r w:rsidR="00726314" w:rsidRPr="00757381">
        <w:rPr>
          <w:lang w:eastAsia="ru-RU"/>
        </w:rPr>
        <w:t>у закладах готельного господарства</w:t>
      </w:r>
      <w:r w:rsidRPr="00757381">
        <w:rPr>
          <w:lang w:eastAsia="ru-RU"/>
        </w:rPr>
        <w:t>.</w:t>
      </w:r>
    </w:p>
    <w:bookmarkEnd w:id="0"/>
    <w:p w:rsidR="00026A4B" w:rsidRPr="00757381" w:rsidRDefault="00441DD4" w:rsidP="00B83037">
      <w:pPr>
        <w:pStyle w:val="a7"/>
        <w:spacing w:line="276" w:lineRule="auto"/>
        <w:ind w:firstLine="709"/>
        <w:jc w:val="center"/>
        <w:rPr>
          <w:b/>
          <w:lang w:eastAsia="ru-RU"/>
        </w:rPr>
      </w:pPr>
      <w:r w:rsidRPr="00757381">
        <w:rPr>
          <w:b/>
          <w:lang w:eastAsia="ru-RU"/>
        </w:rPr>
        <w:lastRenderedPageBreak/>
        <w:t>Тема 11. Системи автоматизації готелів</w:t>
      </w:r>
    </w:p>
    <w:p w:rsidR="00757381" w:rsidRPr="00757381" w:rsidRDefault="00757381" w:rsidP="00B83037">
      <w:pPr>
        <w:pStyle w:val="a7"/>
        <w:spacing w:line="276" w:lineRule="auto"/>
        <w:ind w:firstLine="709"/>
        <w:jc w:val="both"/>
        <w:rPr>
          <w:b/>
        </w:rPr>
      </w:pPr>
    </w:p>
    <w:p w:rsidR="00E61A5D" w:rsidRPr="00757381" w:rsidRDefault="00E61A5D" w:rsidP="00B83037">
      <w:pPr>
        <w:pStyle w:val="a7"/>
        <w:spacing w:line="276" w:lineRule="auto"/>
        <w:ind w:firstLine="709"/>
        <w:jc w:val="both"/>
      </w:pPr>
      <w:r w:rsidRPr="00757381">
        <w:rPr>
          <w:b/>
        </w:rPr>
        <w:t>Мета:</w:t>
      </w:r>
      <w:r w:rsidRPr="00757381">
        <w:t xml:space="preserve"> </w:t>
      </w:r>
      <w:r w:rsidR="004B6CE6" w:rsidRPr="00757381">
        <w:t>Розуміти вплив ІТ на управління готелем. Знати основні  комп’ютерні програми управління готелем та бронювання готельних послуг,  механізм нічного аудиту, організацію інформаційної служби в підприємстві готельного господарства та технологію надання інформаційних послуг: прийому замовлення, пошук та надання інформації.</w:t>
      </w:r>
    </w:p>
    <w:p w:rsidR="00E61A5D" w:rsidRPr="00757381" w:rsidRDefault="00E61A5D" w:rsidP="00B83037">
      <w:pPr>
        <w:pStyle w:val="a7"/>
        <w:spacing w:line="276" w:lineRule="auto"/>
        <w:ind w:firstLine="709"/>
        <w:jc w:val="center"/>
        <w:rPr>
          <w:b/>
        </w:rPr>
      </w:pPr>
    </w:p>
    <w:p w:rsidR="004B6CE6" w:rsidRPr="00757381" w:rsidRDefault="004B6CE6" w:rsidP="00B83037">
      <w:pPr>
        <w:pStyle w:val="a7"/>
        <w:spacing w:line="276" w:lineRule="auto"/>
        <w:ind w:firstLine="709"/>
        <w:jc w:val="both"/>
      </w:pPr>
      <w:r w:rsidRPr="00757381">
        <w:t>Перед початком вивчення теми студентам слід розуміти суть, значення та види інформаційних технологій в готельному бізнесі. Для швидкого і безпомилкового контролю операцій повноцінного аналізу існуючої ситуації, швидкості і повноти обслуговування гостя у фронт-офісі, тобто для забезпечення високої економічної ефективності та високої якості послуг, неминучим і незамінним стає впровадження автоматизованих інформаційних систем управління.</w:t>
      </w:r>
    </w:p>
    <w:p w:rsidR="004B6CE6" w:rsidRPr="00757381" w:rsidRDefault="004B6CE6" w:rsidP="00B83037">
      <w:pPr>
        <w:pStyle w:val="a7"/>
        <w:spacing w:line="276" w:lineRule="auto"/>
        <w:ind w:firstLine="709"/>
        <w:jc w:val="both"/>
      </w:pPr>
      <w:r w:rsidRPr="00757381">
        <w:t>Фази використання інформаційних технологій: автоматизації, інформатизації, комунікації.</w:t>
      </w:r>
    </w:p>
    <w:p w:rsidR="004B6CE6" w:rsidRPr="00757381" w:rsidRDefault="004B6CE6" w:rsidP="00B83037">
      <w:pPr>
        <w:pStyle w:val="a7"/>
        <w:spacing w:line="276" w:lineRule="auto"/>
        <w:ind w:firstLine="709"/>
        <w:jc w:val="both"/>
      </w:pPr>
      <w:r w:rsidRPr="00757381">
        <w:t>До видів інформаційних технологій відносять наступні: обробка даних, управління, автоматизований офіс, підтримка прийнятих рішень, експертні системи.</w:t>
      </w:r>
    </w:p>
    <w:p w:rsidR="004B6CE6" w:rsidRPr="00757381" w:rsidRDefault="004B6CE6" w:rsidP="00B83037">
      <w:pPr>
        <w:pStyle w:val="a7"/>
        <w:spacing w:line="276" w:lineRule="auto"/>
        <w:ind w:firstLine="709"/>
        <w:jc w:val="both"/>
      </w:pPr>
      <w:r w:rsidRPr="00757381">
        <w:t>Для більш глибокого вивчення теми важливо дослідити системи автоматизації управління готелями. Серед їх числа автоматизована система управління готелем «В52 ® Готель», «</w:t>
      </w:r>
      <w:proofErr w:type="spellStart"/>
      <w:r w:rsidRPr="00757381">
        <w:t>Fidelio</w:t>
      </w:r>
      <w:proofErr w:type="spellEnd"/>
      <w:r w:rsidRPr="00757381">
        <w:t>», «</w:t>
      </w:r>
      <w:proofErr w:type="spellStart"/>
      <w:r w:rsidRPr="00757381">
        <w:t>Ореrа</w:t>
      </w:r>
      <w:proofErr w:type="spellEnd"/>
      <w:r w:rsidRPr="00757381">
        <w:t xml:space="preserve">», «ШТРИХ-М: Готель», «UCS </w:t>
      </w:r>
      <w:proofErr w:type="spellStart"/>
      <w:r w:rsidRPr="00757381">
        <w:t>Shelter</w:t>
      </w:r>
      <w:proofErr w:type="spellEnd"/>
      <w:r w:rsidRPr="00757381">
        <w:t xml:space="preserve">», </w:t>
      </w:r>
      <w:proofErr w:type="spellStart"/>
      <w:r w:rsidRPr="00757381">
        <w:t>Libra</w:t>
      </w:r>
      <w:proofErr w:type="spellEnd"/>
      <w:r w:rsidRPr="00757381">
        <w:t xml:space="preserve"> </w:t>
      </w:r>
      <w:proofErr w:type="spellStart"/>
      <w:r w:rsidRPr="00757381">
        <w:t>Hospitality</w:t>
      </w:r>
      <w:proofErr w:type="spellEnd"/>
      <w:r w:rsidRPr="00757381">
        <w:t>, «</w:t>
      </w:r>
      <w:proofErr w:type="spellStart"/>
      <w:r w:rsidRPr="00757381">
        <w:t>Інтурсофт</w:t>
      </w:r>
      <w:proofErr w:type="spellEnd"/>
      <w:r w:rsidRPr="00757381">
        <w:t xml:space="preserve">»: </w:t>
      </w:r>
      <w:proofErr w:type="spellStart"/>
      <w:r w:rsidRPr="00757381">
        <w:t>Ноtel</w:t>
      </w:r>
      <w:proofErr w:type="spellEnd"/>
      <w:r w:rsidRPr="00757381">
        <w:t xml:space="preserve"> 2000, </w:t>
      </w:r>
      <w:proofErr w:type="spellStart"/>
      <w:r w:rsidRPr="00757381">
        <w:t>Korston</w:t>
      </w:r>
      <w:proofErr w:type="spellEnd"/>
      <w:r w:rsidRPr="00757381">
        <w:t xml:space="preserve"> </w:t>
      </w:r>
      <w:proofErr w:type="spellStart"/>
      <w:r w:rsidRPr="00757381">
        <w:t>Hospitality</w:t>
      </w:r>
      <w:proofErr w:type="spellEnd"/>
      <w:r w:rsidRPr="00757381">
        <w:t>, «Парус-Готельне господарство».</w:t>
      </w:r>
    </w:p>
    <w:p w:rsidR="004B6CE6" w:rsidRPr="00757381" w:rsidRDefault="004B6CE6" w:rsidP="00B83037">
      <w:pPr>
        <w:pStyle w:val="a7"/>
        <w:spacing w:line="276" w:lineRule="auto"/>
        <w:ind w:firstLine="709"/>
        <w:jc w:val="both"/>
      </w:pPr>
      <w:r w:rsidRPr="00757381">
        <w:t>Під час вивчення теми студентам рекомендується вивчити роботу інформаційного центру, який забезпечує моніторинг стану готелю (економічний, виробничий), роботу усіх відділів, що беруть участь у підготовці можливих варіантів оперативних і стратегічних рішень у режимі 24-години.</w:t>
      </w:r>
    </w:p>
    <w:p w:rsidR="00D1015D" w:rsidRPr="00757381" w:rsidRDefault="00D1015D" w:rsidP="00B83037">
      <w:pPr>
        <w:pStyle w:val="a7"/>
        <w:spacing w:line="276" w:lineRule="auto"/>
        <w:ind w:firstLine="709"/>
        <w:jc w:val="both"/>
      </w:pPr>
      <w:r w:rsidRPr="00757381">
        <w:t>Ознайомитись</w:t>
      </w:r>
      <w:r w:rsidRPr="00757381">
        <w:rPr>
          <w:spacing w:val="1"/>
        </w:rPr>
        <w:t xml:space="preserve"> </w:t>
      </w:r>
      <w:r w:rsidRPr="00757381">
        <w:t>зі</w:t>
      </w:r>
      <w:r w:rsidRPr="00757381">
        <w:rPr>
          <w:spacing w:val="1"/>
        </w:rPr>
        <w:t xml:space="preserve"> </w:t>
      </w:r>
      <w:r w:rsidRPr="00757381">
        <w:t>стратегіями</w:t>
      </w:r>
      <w:r w:rsidRPr="00757381">
        <w:rPr>
          <w:spacing w:val="1"/>
        </w:rPr>
        <w:t xml:space="preserve"> </w:t>
      </w:r>
      <w:r w:rsidRPr="00757381">
        <w:t>успішного</w:t>
      </w:r>
      <w:r w:rsidRPr="00757381">
        <w:rPr>
          <w:spacing w:val="1"/>
        </w:rPr>
        <w:t xml:space="preserve"> </w:t>
      </w:r>
      <w:proofErr w:type="spellStart"/>
      <w:r w:rsidRPr="00757381">
        <w:t>on-line</w:t>
      </w:r>
      <w:proofErr w:type="spellEnd"/>
      <w:r w:rsidRPr="00757381">
        <w:rPr>
          <w:spacing w:val="1"/>
        </w:rPr>
        <w:t xml:space="preserve"> </w:t>
      </w:r>
      <w:r w:rsidRPr="00757381">
        <w:t>маркетингу</w:t>
      </w:r>
      <w:r w:rsidRPr="00757381">
        <w:rPr>
          <w:spacing w:val="1"/>
        </w:rPr>
        <w:t xml:space="preserve"> </w:t>
      </w:r>
      <w:r w:rsidRPr="00757381">
        <w:t>готельного</w:t>
      </w:r>
      <w:r w:rsidRPr="00757381">
        <w:rPr>
          <w:spacing w:val="1"/>
        </w:rPr>
        <w:t xml:space="preserve"> </w:t>
      </w:r>
      <w:r w:rsidRPr="00757381">
        <w:t xml:space="preserve">підприємства. Туроператори (вибір, облік сезонності, вартість каналу), </w:t>
      </w:r>
      <w:proofErr w:type="spellStart"/>
      <w:r w:rsidRPr="00757381">
        <w:t>on-line</w:t>
      </w:r>
      <w:proofErr w:type="spellEnd"/>
      <w:r w:rsidRPr="00757381">
        <w:rPr>
          <w:spacing w:val="1"/>
        </w:rPr>
        <w:t xml:space="preserve"> </w:t>
      </w:r>
      <w:r w:rsidRPr="00757381">
        <w:t>портали,</w:t>
      </w:r>
      <w:r w:rsidRPr="00757381">
        <w:rPr>
          <w:spacing w:val="1"/>
        </w:rPr>
        <w:t xml:space="preserve"> </w:t>
      </w:r>
      <w:proofErr w:type="spellStart"/>
      <w:r w:rsidRPr="00757381">
        <w:t>on-line</w:t>
      </w:r>
      <w:proofErr w:type="spellEnd"/>
      <w:r w:rsidRPr="00757381">
        <w:rPr>
          <w:spacing w:val="1"/>
        </w:rPr>
        <w:t xml:space="preserve"> </w:t>
      </w:r>
      <w:r w:rsidRPr="00757381">
        <w:t>агентства,</w:t>
      </w:r>
      <w:r w:rsidRPr="00757381">
        <w:rPr>
          <w:spacing w:val="1"/>
        </w:rPr>
        <w:t xml:space="preserve"> </w:t>
      </w:r>
      <w:r w:rsidRPr="00757381">
        <w:t>глобальні</w:t>
      </w:r>
      <w:r w:rsidRPr="00757381">
        <w:rPr>
          <w:spacing w:val="1"/>
        </w:rPr>
        <w:t xml:space="preserve"> </w:t>
      </w:r>
      <w:r w:rsidRPr="00757381">
        <w:t>системи</w:t>
      </w:r>
      <w:r w:rsidRPr="00757381">
        <w:rPr>
          <w:spacing w:val="1"/>
        </w:rPr>
        <w:t xml:space="preserve"> </w:t>
      </w:r>
      <w:r w:rsidRPr="00757381">
        <w:t>бронювання</w:t>
      </w:r>
      <w:r w:rsidRPr="00757381">
        <w:rPr>
          <w:spacing w:val="1"/>
        </w:rPr>
        <w:t xml:space="preserve"> </w:t>
      </w:r>
      <w:r w:rsidRPr="00757381">
        <w:t>(позиціонування,</w:t>
      </w:r>
      <w:r w:rsidRPr="00757381">
        <w:rPr>
          <w:spacing w:val="1"/>
        </w:rPr>
        <w:t xml:space="preserve"> </w:t>
      </w:r>
      <w:r w:rsidRPr="00757381">
        <w:t>вартість</w:t>
      </w:r>
      <w:r w:rsidRPr="00757381">
        <w:rPr>
          <w:spacing w:val="1"/>
        </w:rPr>
        <w:t xml:space="preserve"> </w:t>
      </w:r>
      <w:r w:rsidRPr="00757381">
        <w:t>каналу,</w:t>
      </w:r>
      <w:r w:rsidRPr="00757381">
        <w:rPr>
          <w:spacing w:val="1"/>
        </w:rPr>
        <w:t xml:space="preserve"> </w:t>
      </w:r>
      <w:r w:rsidRPr="00757381">
        <w:t>реклама),</w:t>
      </w:r>
      <w:r w:rsidRPr="00757381">
        <w:rPr>
          <w:spacing w:val="1"/>
        </w:rPr>
        <w:t xml:space="preserve"> </w:t>
      </w:r>
      <w:r w:rsidRPr="00757381">
        <w:t>власний</w:t>
      </w:r>
      <w:r w:rsidRPr="00757381">
        <w:rPr>
          <w:spacing w:val="1"/>
        </w:rPr>
        <w:t xml:space="preserve"> </w:t>
      </w:r>
      <w:proofErr w:type="spellStart"/>
      <w:r w:rsidRPr="00757381">
        <w:t>web</w:t>
      </w:r>
      <w:proofErr w:type="spellEnd"/>
      <w:r w:rsidRPr="00757381">
        <w:t>-сайт</w:t>
      </w:r>
      <w:r w:rsidRPr="00757381">
        <w:rPr>
          <w:spacing w:val="1"/>
        </w:rPr>
        <w:t xml:space="preserve"> </w:t>
      </w:r>
      <w:r w:rsidRPr="00757381">
        <w:t>(позиціонування,</w:t>
      </w:r>
      <w:r w:rsidRPr="00757381">
        <w:rPr>
          <w:spacing w:val="1"/>
        </w:rPr>
        <w:t xml:space="preserve"> </w:t>
      </w:r>
      <w:r w:rsidRPr="00757381">
        <w:t>підвищення</w:t>
      </w:r>
      <w:r w:rsidRPr="00757381">
        <w:rPr>
          <w:spacing w:val="1"/>
        </w:rPr>
        <w:t xml:space="preserve"> </w:t>
      </w:r>
      <w:r w:rsidRPr="00757381">
        <w:t>ефективності,</w:t>
      </w:r>
      <w:r w:rsidRPr="00757381">
        <w:rPr>
          <w:spacing w:val="3"/>
        </w:rPr>
        <w:t xml:space="preserve"> </w:t>
      </w:r>
      <w:r w:rsidRPr="00757381">
        <w:t>кращі</w:t>
      </w:r>
      <w:r w:rsidRPr="00757381">
        <w:rPr>
          <w:spacing w:val="-4"/>
        </w:rPr>
        <w:t xml:space="preserve"> </w:t>
      </w:r>
      <w:r w:rsidRPr="00757381">
        <w:t>сайти).</w:t>
      </w:r>
    </w:p>
    <w:p w:rsidR="00D1015D" w:rsidRPr="00757381" w:rsidRDefault="00D1015D" w:rsidP="00B83037">
      <w:pPr>
        <w:pStyle w:val="a7"/>
        <w:spacing w:line="276" w:lineRule="auto"/>
        <w:ind w:firstLine="709"/>
        <w:jc w:val="both"/>
      </w:pPr>
      <w:r w:rsidRPr="00757381">
        <w:t>Важливо</w:t>
      </w:r>
      <w:r w:rsidRPr="00757381">
        <w:rPr>
          <w:spacing w:val="1"/>
        </w:rPr>
        <w:t xml:space="preserve"> </w:t>
      </w:r>
      <w:r w:rsidRPr="00757381">
        <w:t>ознайомитись</w:t>
      </w:r>
      <w:r w:rsidRPr="00757381">
        <w:rPr>
          <w:spacing w:val="1"/>
        </w:rPr>
        <w:t xml:space="preserve"> </w:t>
      </w:r>
      <w:r w:rsidRPr="00757381">
        <w:t>на</w:t>
      </w:r>
      <w:r w:rsidRPr="00757381">
        <w:rPr>
          <w:spacing w:val="1"/>
        </w:rPr>
        <w:t xml:space="preserve"> </w:t>
      </w:r>
      <w:r w:rsidRPr="00757381">
        <w:t>практиці</w:t>
      </w:r>
      <w:r w:rsidRPr="00757381">
        <w:rPr>
          <w:spacing w:val="1"/>
        </w:rPr>
        <w:t xml:space="preserve"> </w:t>
      </w:r>
      <w:r w:rsidRPr="00757381">
        <w:t>з</w:t>
      </w:r>
      <w:r w:rsidRPr="00757381">
        <w:rPr>
          <w:spacing w:val="1"/>
        </w:rPr>
        <w:t xml:space="preserve"> </w:t>
      </w:r>
      <w:r w:rsidRPr="00757381">
        <w:t>соціальними</w:t>
      </w:r>
      <w:r w:rsidRPr="00757381">
        <w:rPr>
          <w:spacing w:val="1"/>
        </w:rPr>
        <w:t xml:space="preserve"> </w:t>
      </w:r>
      <w:r w:rsidRPr="00757381">
        <w:t>мережевими</w:t>
      </w:r>
      <w:r w:rsidRPr="00757381">
        <w:rPr>
          <w:spacing w:val="1"/>
        </w:rPr>
        <w:t xml:space="preserve"> </w:t>
      </w:r>
      <w:r w:rsidRPr="00757381">
        <w:t xml:space="preserve">технологіями, їх застосуванням в готельному бізнесі: </w:t>
      </w:r>
      <w:proofErr w:type="spellStart"/>
      <w:r w:rsidRPr="00757381">
        <w:t>FaceBook</w:t>
      </w:r>
      <w:proofErr w:type="spellEnd"/>
      <w:r w:rsidRPr="00757381">
        <w:t xml:space="preserve">, </w:t>
      </w:r>
      <w:proofErr w:type="spellStart"/>
      <w:r w:rsidRPr="00757381">
        <w:t>Twitter</w:t>
      </w:r>
      <w:proofErr w:type="spellEnd"/>
      <w:r w:rsidRPr="00757381">
        <w:t xml:space="preserve">, </w:t>
      </w:r>
      <w:proofErr w:type="spellStart"/>
      <w:r w:rsidRPr="00757381">
        <w:t>Google</w:t>
      </w:r>
      <w:proofErr w:type="spellEnd"/>
      <w:r w:rsidRPr="00757381">
        <w:rPr>
          <w:spacing w:val="1"/>
        </w:rPr>
        <w:t xml:space="preserve"> </w:t>
      </w:r>
      <w:proofErr w:type="spellStart"/>
      <w:r w:rsidRPr="00757381">
        <w:t>Places</w:t>
      </w:r>
      <w:proofErr w:type="spellEnd"/>
      <w:r w:rsidRPr="00757381">
        <w:t xml:space="preserve">, </w:t>
      </w:r>
      <w:proofErr w:type="spellStart"/>
      <w:r w:rsidRPr="00757381">
        <w:t>TripAdvisor</w:t>
      </w:r>
      <w:proofErr w:type="spellEnd"/>
      <w:r w:rsidRPr="00757381">
        <w:t xml:space="preserve">, </w:t>
      </w:r>
      <w:proofErr w:type="spellStart"/>
      <w:r w:rsidRPr="00757381">
        <w:t>Yelp</w:t>
      </w:r>
      <w:proofErr w:type="spellEnd"/>
      <w:r w:rsidRPr="00757381">
        <w:t xml:space="preserve">, </w:t>
      </w:r>
      <w:proofErr w:type="spellStart"/>
      <w:r w:rsidRPr="00757381">
        <w:t>Flickr</w:t>
      </w:r>
      <w:proofErr w:type="spellEnd"/>
      <w:r w:rsidRPr="00757381">
        <w:t xml:space="preserve">, </w:t>
      </w:r>
      <w:proofErr w:type="spellStart"/>
      <w:r w:rsidRPr="00757381">
        <w:t>Panoramia</w:t>
      </w:r>
      <w:proofErr w:type="spellEnd"/>
      <w:r w:rsidRPr="00757381">
        <w:t>. блоги, мобільні додатки, соціальні</w:t>
      </w:r>
      <w:r w:rsidRPr="00757381">
        <w:rPr>
          <w:spacing w:val="1"/>
        </w:rPr>
        <w:t xml:space="preserve"> </w:t>
      </w:r>
      <w:r w:rsidRPr="00757381">
        <w:t>системи. CRM. Зрозуміти процес організації системи управління клієнтами в</w:t>
      </w:r>
      <w:r w:rsidRPr="00757381">
        <w:rPr>
          <w:spacing w:val="1"/>
        </w:rPr>
        <w:t xml:space="preserve"> </w:t>
      </w:r>
      <w:r w:rsidRPr="00757381">
        <w:t>готельному</w:t>
      </w:r>
      <w:r w:rsidRPr="00757381">
        <w:rPr>
          <w:spacing w:val="-4"/>
        </w:rPr>
        <w:t xml:space="preserve"> </w:t>
      </w:r>
      <w:r w:rsidRPr="00757381">
        <w:t>бізнесі; динамічних і</w:t>
      </w:r>
      <w:r w:rsidRPr="00757381">
        <w:rPr>
          <w:spacing w:val="-4"/>
        </w:rPr>
        <w:t xml:space="preserve"> </w:t>
      </w:r>
      <w:r w:rsidRPr="00757381">
        <w:t>цільових</w:t>
      </w:r>
      <w:r w:rsidRPr="00757381">
        <w:rPr>
          <w:spacing w:val="-5"/>
        </w:rPr>
        <w:t xml:space="preserve"> </w:t>
      </w:r>
      <w:r w:rsidRPr="00757381">
        <w:t>комунікацій.</w:t>
      </w:r>
    </w:p>
    <w:p w:rsidR="004B6CE6" w:rsidRPr="00757381" w:rsidRDefault="004B6CE6" w:rsidP="00B83037">
      <w:pPr>
        <w:pStyle w:val="a7"/>
        <w:tabs>
          <w:tab w:val="left" w:pos="142"/>
        </w:tabs>
        <w:spacing w:line="276" w:lineRule="auto"/>
        <w:ind w:firstLine="709"/>
        <w:jc w:val="both"/>
        <w:rPr>
          <w:shd w:val="clear" w:color="auto" w:fill="FFFFFF"/>
        </w:rPr>
      </w:pPr>
      <w:r w:rsidRPr="00757381">
        <w:rPr>
          <w:rFonts w:eastAsia="Calibri"/>
          <w:b/>
          <w:bCs/>
          <w:noProof/>
          <w:lang w:eastAsia="ru-RU"/>
        </w:rPr>
        <w:lastRenderedPageBreak/>
        <w:t xml:space="preserve">Рекомендована література для самостійного вивчення теми: </w:t>
      </w:r>
      <w:r w:rsidRPr="00757381">
        <w:rPr>
          <w:rFonts w:eastAsia="Calibri"/>
          <w:bCs/>
          <w:noProof/>
          <w:lang w:eastAsia="ru-RU"/>
        </w:rPr>
        <w:t>[1; 2; 14].</w:t>
      </w:r>
    </w:p>
    <w:p w:rsidR="004B6CE6" w:rsidRPr="00757381" w:rsidRDefault="004B6CE6" w:rsidP="00B83037">
      <w:pPr>
        <w:pStyle w:val="a7"/>
        <w:spacing w:line="276" w:lineRule="auto"/>
        <w:ind w:firstLine="709"/>
        <w:jc w:val="center"/>
        <w:rPr>
          <w:b/>
        </w:rPr>
      </w:pPr>
    </w:p>
    <w:p w:rsidR="00757381" w:rsidRPr="00757381" w:rsidRDefault="00757381" w:rsidP="00B83037">
      <w:pPr>
        <w:pStyle w:val="a7"/>
        <w:spacing w:line="276" w:lineRule="auto"/>
        <w:ind w:firstLine="709"/>
        <w:jc w:val="center"/>
        <w:rPr>
          <w:b/>
        </w:rPr>
      </w:pPr>
      <w:r w:rsidRPr="00757381">
        <w:rPr>
          <w:b/>
        </w:rPr>
        <w:t>Практичне заняття 14</w:t>
      </w:r>
    </w:p>
    <w:p w:rsidR="00757381" w:rsidRPr="00757381" w:rsidRDefault="00757381" w:rsidP="00B83037">
      <w:pPr>
        <w:pStyle w:val="a7"/>
        <w:spacing w:line="276" w:lineRule="auto"/>
        <w:ind w:firstLine="709"/>
        <w:jc w:val="center"/>
        <w:rPr>
          <w:b/>
        </w:rPr>
      </w:pPr>
      <w:r w:rsidRPr="00757381">
        <w:rPr>
          <w:b/>
        </w:rPr>
        <w:t>План</w:t>
      </w:r>
    </w:p>
    <w:p w:rsidR="00757381" w:rsidRPr="00757381" w:rsidRDefault="00757381" w:rsidP="00B83037">
      <w:pPr>
        <w:pStyle w:val="a7"/>
        <w:spacing w:line="276" w:lineRule="auto"/>
        <w:ind w:firstLine="709"/>
        <w:jc w:val="both"/>
      </w:pPr>
      <w:r w:rsidRPr="00757381">
        <w:t>1. Суть, значення та види інформаційних технологій в готельному бізнесі.</w:t>
      </w:r>
    </w:p>
    <w:p w:rsidR="00757381" w:rsidRPr="00757381" w:rsidRDefault="00757381" w:rsidP="00B83037">
      <w:pPr>
        <w:pStyle w:val="a7"/>
        <w:spacing w:line="276" w:lineRule="auto"/>
        <w:ind w:firstLine="709"/>
        <w:jc w:val="both"/>
      </w:pPr>
      <w:r w:rsidRPr="00757381">
        <w:t>2. Сучасні інформаційні технології та автоматизовані системи управління готелями.</w:t>
      </w:r>
    </w:p>
    <w:p w:rsidR="00757381" w:rsidRPr="00757381" w:rsidRDefault="00757381" w:rsidP="00B83037">
      <w:pPr>
        <w:pStyle w:val="a7"/>
        <w:spacing w:line="276" w:lineRule="auto"/>
        <w:ind w:firstLine="709"/>
        <w:jc w:val="both"/>
      </w:pPr>
      <w:r w:rsidRPr="00757381">
        <w:t>3. Інформаційний центр та інформаційні потоки в готелі.</w:t>
      </w:r>
    </w:p>
    <w:p w:rsidR="00757381" w:rsidRPr="00757381" w:rsidRDefault="00757381" w:rsidP="00B83037">
      <w:pPr>
        <w:pStyle w:val="a7"/>
        <w:spacing w:line="276" w:lineRule="auto"/>
        <w:jc w:val="both"/>
        <w:rPr>
          <w:b/>
        </w:rPr>
      </w:pPr>
    </w:p>
    <w:p w:rsidR="00757381" w:rsidRPr="00757381" w:rsidRDefault="00757381" w:rsidP="00B83037">
      <w:pPr>
        <w:widowControl/>
        <w:spacing w:line="276" w:lineRule="auto"/>
        <w:ind w:firstLine="709"/>
        <w:jc w:val="center"/>
        <w:rPr>
          <w:rFonts w:ascii="Times New Roman" w:eastAsia="Times New Roman" w:hAnsi="Times New Roman" w:cs="Times New Roman"/>
          <w:b/>
          <w:bCs/>
          <w:color w:val="auto"/>
          <w:sz w:val="28"/>
          <w:szCs w:val="28"/>
          <w:lang w:bidi="ar-SA"/>
        </w:rPr>
      </w:pPr>
      <w:r w:rsidRPr="00757381">
        <w:rPr>
          <w:rFonts w:ascii="Times New Roman" w:eastAsia="Times New Roman" w:hAnsi="Times New Roman" w:cs="Times New Roman"/>
          <w:b/>
          <w:bCs/>
          <w:color w:val="auto"/>
          <w:sz w:val="28"/>
          <w:szCs w:val="28"/>
          <w:lang w:bidi="ar-SA"/>
        </w:rPr>
        <w:t>Індивідуальні завдання:</w:t>
      </w:r>
    </w:p>
    <w:p w:rsidR="00757381" w:rsidRPr="00757381" w:rsidRDefault="00757381" w:rsidP="00B83037">
      <w:pPr>
        <w:widowControl/>
        <w:spacing w:line="276" w:lineRule="auto"/>
        <w:ind w:firstLine="709"/>
        <w:jc w:val="both"/>
        <w:rPr>
          <w:rFonts w:ascii="Times New Roman" w:eastAsia="Times New Roman" w:hAnsi="Times New Roman" w:cs="Times New Roman"/>
          <w:b/>
          <w:bCs/>
          <w:color w:val="auto"/>
          <w:sz w:val="28"/>
          <w:szCs w:val="28"/>
          <w:lang w:bidi="ar-SA"/>
        </w:rPr>
      </w:pPr>
      <w:r w:rsidRPr="00757381">
        <w:rPr>
          <w:rFonts w:ascii="Times New Roman" w:eastAsia="Times New Roman" w:hAnsi="Times New Roman" w:cs="Times New Roman"/>
          <w:b/>
          <w:bCs/>
          <w:color w:val="auto"/>
          <w:sz w:val="28"/>
          <w:szCs w:val="28"/>
          <w:lang w:bidi="ar-SA"/>
        </w:rPr>
        <w:t>І. Підготувати інформаційне повідомлення:</w:t>
      </w:r>
    </w:p>
    <w:p w:rsidR="004B6CE6" w:rsidRPr="00757381" w:rsidRDefault="004B6CE6" w:rsidP="0085010C">
      <w:pPr>
        <w:widowControl/>
        <w:numPr>
          <w:ilvl w:val="0"/>
          <w:numId w:val="4"/>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У чому полягає важливість застосування інформаційних технологій в діяльності сучасних готелів?</w:t>
      </w:r>
    </w:p>
    <w:p w:rsidR="004B6CE6" w:rsidRPr="00757381" w:rsidRDefault="004B6CE6" w:rsidP="0085010C">
      <w:pPr>
        <w:widowControl/>
        <w:numPr>
          <w:ilvl w:val="0"/>
          <w:numId w:val="4"/>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Охарактеризуйте систему автоматизації управління готелем.</w:t>
      </w:r>
    </w:p>
    <w:p w:rsidR="004B6CE6" w:rsidRPr="00757381" w:rsidRDefault="004B6CE6" w:rsidP="0085010C">
      <w:pPr>
        <w:widowControl/>
        <w:numPr>
          <w:ilvl w:val="0"/>
          <w:numId w:val="4"/>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Визначте інформаційні потоки в системі управління.</w:t>
      </w:r>
    </w:p>
    <w:p w:rsidR="004B6CE6" w:rsidRPr="00757381" w:rsidRDefault="004B6CE6" w:rsidP="0085010C">
      <w:pPr>
        <w:widowControl/>
        <w:numPr>
          <w:ilvl w:val="0"/>
          <w:numId w:val="4"/>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Які функції у готелі виконує інформаційний центр?</w:t>
      </w:r>
    </w:p>
    <w:p w:rsidR="004B6CE6" w:rsidRPr="00757381" w:rsidRDefault="00757381" w:rsidP="00B83037">
      <w:pPr>
        <w:widowControl/>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 xml:space="preserve">5. </w:t>
      </w:r>
      <w:r w:rsidR="004B6CE6" w:rsidRPr="00757381">
        <w:rPr>
          <w:rFonts w:ascii="Times New Roman" w:eastAsia="Times New Roman" w:hAnsi="Times New Roman" w:cs="Times New Roman"/>
          <w:color w:val="auto"/>
          <w:sz w:val="28"/>
          <w:szCs w:val="28"/>
          <w:lang w:bidi="ar-SA"/>
        </w:rPr>
        <w:t>Які Вам відомі сучасні системи автоматизації управління готелями?</w:t>
      </w:r>
    </w:p>
    <w:p w:rsidR="004B6CE6" w:rsidRPr="00757381" w:rsidRDefault="00757381" w:rsidP="00B83037">
      <w:pPr>
        <w:widowControl/>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 xml:space="preserve">6. </w:t>
      </w:r>
      <w:r w:rsidR="004B6CE6" w:rsidRPr="00757381">
        <w:rPr>
          <w:rFonts w:ascii="Times New Roman" w:eastAsia="Times New Roman" w:hAnsi="Times New Roman" w:cs="Times New Roman"/>
          <w:color w:val="auto"/>
          <w:sz w:val="28"/>
          <w:szCs w:val="28"/>
          <w:lang w:bidi="ar-SA"/>
        </w:rPr>
        <w:t xml:space="preserve">Розкрийте сутність інформаційних технологій: обробка даних, управління, автоматизований офіс, підтримка прийнятих рішень, експертні </w:t>
      </w:r>
      <w:proofErr w:type="spellStart"/>
      <w:r w:rsidR="004B6CE6" w:rsidRPr="00757381">
        <w:rPr>
          <w:rFonts w:ascii="Times New Roman" w:eastAsia="Times New Roman" w:hAnsi="Times New Roman" w:cs="Times New Roman"/>
          <w:color w:val="auto"/>
          <w:sz w:val="28"/>
          <w:szCs w:val="28"/>
          <w:lang w:bidi="ar-SA"/>
        </w:rPr>
        <w:t>си</w:t>
      </w:r>
      <w:proofErr w:type="spellEnd"/>
      <w:r w:rsidR="004B6CE6" w:rsidRPr="00757381">
        <w:rPr>
          <w:rFonts w:ascii="Times New Roman" w:eastAsia="Times New Roman" w:hAnsi="Times New Roman" w:cs="Times New Roman"/>
          <w:color w:val="auto"/>
          <w:sz w:val="28"/>
          <w:szCs w:val="28"/>
          <w:lang w:val="it-IT" w:bidi="ar-SA"/>
        </w:rPr>
        <w:t>c</w:t>
      </w:r>
      <w:r w:rsidR="004B6CE6" w:rsidRPr="00757381">
        <w:rPr>
          <w:rFonts w:ascii="Times New Roman" w:eastAsia="Times New Roman" w:hAnsi="Times New Roman" w:cs="Times New Roman"/>
          <w:color w:val="auto"/>
          <w:sz w:val="28"/>
          <w:szCs w:val="28"/>
          <w:lang w:bidi="ar-SA"/>
        </w:rPr>
        <w:t>теми.</w:t>
      </w:r>
    </w:p>
    <w:p w:rsidR="004B6CE6" w:rsidRPr="00757381" w:rsidRDefault="00757381" w:rsidP="00B83037">
      <w:pPr>
        <w:widowControl/>
        <w:spacing w:line="276" w:lineRule="auto"/>
        <w:ind w:firstLine="709"/>
        <w:jc w:val="both"/>
        <w:rPr>
          <w:rFonts w:ascii="Times New Roman" w:eastAsia="Times New Roman" w:hAnsi="Times New Roman" w:cs="Times New Roman"/>
          <w:color w:val="auto"/>
          <w:sz w:val="28"/>
          <w:szCs w:val="28"/>
          <w:lang w:bidi="ar-SA"/>
        </w:rPr>
      </w:pPr>
      <w:r w:rsidRPr="00757381">
        <w:rPr>
          <w:rFonts w:ascii="Times New Roman" w:eastAsia="Times New Roman" w:hAnsi="Times New Roman" w:cs="Times New Roman"/>
          <w:color w:val="auto"/>
          <w:sz w:val="28"/>
          <w:szCs w:val="28"/>
          <w:lang w:bidi="ar-SA"/>
        </w:rPr>
        <w:t xml:space="preserve">7. </w:t>
      </w:r>
      <w:r w:rsidR="004B6CE6" w:rsidRPr="00757381">
        <w:rPr>
          <w:rFonts w:ascii="Times New Roman" w:eastAsia="Times New Roman" w:hAnsi="Times New Roman" w:cs="Times New Roman"/>
          <w:color w:val="auto"/>
          <w:sz w:val="28"/>
          <w:szCs w:val="28"/>
          <w:lang w:bidi="ar-SA"/>
        </w:rPr>
        <w:t>Визначте роль інформаційних технологій: автоматизації, інформатизації, комунікації.</w:t>
      </w:r>
    </w:p>
    <w:p w:rsidR="00757381" w:rsidRPr="00757381" w:rsidRDefault="00757381" w:rsidP="00B83037">
      <w:pPr>
        <w:widowControl/>
        <w:spacing w:line="276" w:lineRule="auto"/>
        <w:ind w:firstLine="709"/>
        <w:jc w:val="both"/>
        <w:rPr>
          <w:rFonts w:ascii="Times New Roman" w:eastAsia="Times New Roman" w:hAnsi="Times New Roman" w:cs="Times New Roman"/>
          <w:b/>
          <w:color w:val="auto"/>
          <w:sz w:val="28"/>
          <w:szCs w:val="28"/>
          <w:lang w:bidi="ar-SA"/>
        </w:rPr>
      </w:pPr>
      <w:r w:rsidRPr="00757381">
        <w:rPr>
          <w:rFonts w:ascii="Times New Roman" w:eastAsia="Times New Roman" w:hAnsi="Times New Roman" w:cs="Times New Roman"/>
          <w:b/>
          <w:color w:val="auto"/>
          <w:sz w:val="28"/>
          <w:szCs w:val="28"/>
          <w:lang w:bidi="ar-SA"/>
        </w:rPr>
        <w:t>ІІ. Проведення аналітичних розрахунків.</w:t>
      </w:r>
    </w:p>
    <w:p w:rsidR="004B6CE6" w:rsidRPr="00757381" w:rsidRDefault="004B6CE6" w:rsidP="00B83037">
      <w:pPr>
        <w:widowControl/>
        <w:spacing w:line="276" w:lineRule="auto"/>
        <w:ind w:firstLine="709"/>
        <w:jc w:val="both"/>
        <w:rPr>
          <w:rFonts w:ascii="Times New Roman" w:eastAsia="Times New Roman" w:hAnsi="Times New Roman" w:cs="Times New Roman"/>
          <w:color w:val="auto"/>
          <w:sz w:val="28"/>
          <w:szCs w:val="28"/>
          <w:lang w:eastAsia="en-US" w:bidi="ar-SA"/>
        </w:rPr>
      </w:pPr>
      <w:r w:rsidRPr="00757381">
        <w:rPr>
          <w:rFonts w:ascii="Times New Roman" w:eastAsia="Times New Roman" w:hAnsi="Times New Roman" w:cs="Times New Roman"/>
          <w:color w:val="auto"/>
          <w:sz w:val="28"/>
          <w:szCs w:val="28"/>
          <w:lang w:bidi="ar-SA"/>
        </w:rPr>
        <w:t>Охарактеризуйте можливості при автоматизації бізнес-процесів готелів програмним комплексом «Парус-Готельне господарство». Які сучасні інформаційні технології в готелях вам відомі. Проаналізуйте їх переваги та недоліки.</w:t>
      </w:r>
    </w:p>
    <w:p w:rsidR="00757381" w:rsidRPr="00151450" w:rsidRDefault="00757381" w:rsidP="00B83037">
      <w:pPr>
        <w:pStyle w:val="a7"/>
        <w:spacing w:line="276" w:lineRule="auto"/>
        <w:ind w:firstLine="709"/>
        <w:jc w:val="both"/>
      </w:pPr>
    </w:p>
    <w:p w:rsidR="00441DD4" w:rsidRPr="00151450" w:rsidRDefault="00441DD4" w:rsidP="00B83037">
      <w:pPr>
        <w:pStyle w:val="a7"/>
        <w:spacing w:line="276" w:lineRule="auto"/>
        <w:ind w:firstLine="709"/>
        <w:jc w:val="center"/>
        <w:rPr>
          <w:b/>
          <w:lang w:eastAsia="ru-RU"/>
        </w:rPr>
      </w:pPr>
      <w:r w:rsidRPr="00151450">
        <w:rPr>
          <w:b/>
          <w:lang w:eastAsia="ru-RU"/>
        </w:rPr>
        <w:t>Тема 12. Підбір, розміщення, монтаж і підключення устаткування готелів</w:t>
      </w:r>
    </w:p>
    <w:p w:rsidR="00441DD4" w:rsidRPr="00151450" w:rsidRDefault="00441DD4" w:rsidP="00B83037">
      <w:pPr>
        <w:pStyle w:val="a7"/>
        <w:spacing w:line="276" w:lineRule="auto"/>
        <w:ind w:firstLine="709"/>
        <w:jc w:val="both"/>
        <w:rPr>
          <w:lang w:eastAsia="ru-RU"/>
        </w:rPr>
      </w:pPr>
    </w:p>
    <w:p w:rsidR="00C31E42" w:rsidRPr="00151450" w:rsidRDefault="00C31E42" w:rsidP="00B83037">
      <w:pPr>
        <w:pStyle w:val="a7"/>
        <w:spacing w:line="276" w:lineRule="auto"/>
        <w:ind w:firstLine="709"/>
        <w:jc w:val="both"/>
        <w:rPr>
          <w:lang w:eastAsia="ru-RU"/>
        </w:rPr>
      </w:pPr>
      <w:r w:rsidRPr="00151450">
        <w:rPr>
          <w:b/>
          <w:lang w:eastAsia="ru-RU"/>
        </w:rPr>
        <w:t>Мета:</w:t>
      </w:r>
      <w:r w:rsidRPr="00151450">
        <w:rPr>
          <w:lang w:eastAsia="ru-RU"/>
        </w:rPr>
        <w:t xml:space="preserve"> розглянути систему підбору, розміщення, монтажу і підключення устаткування готелів, основні експлуатаційні характеристики такого устаткування, знати техніку безпеки при виконанні робіт з розміщення, монтаж і підключення устаткування готелів</w:t>
      </w:r>
    </w:p>
    <w:p w:rsidR="00C31E42" w:rsidRPr="00151450" w:rsidRDefault="00C31E42" w:rsidP="00B83037">
      <w:pPr>
        <w:pStyle w:val="a7"/>
        <w:spacing w:line="276" w:lineRule="auto"/>
        <w:ind w:firstLine="709"/>
        <w:jc w:val="both"/>
        <w:rPr>
          <w:lang w:eastAsia="ru-RU"/>
        </w:rPr>
      </w:pPr>
    </w:p>
    <w:p w:rsidR="004B6CE6" w:rsidRPr="00151450" w:rsidRDefault="00C31E42" w:rsidP="00B83037">
      <w:pPr>
        <w:pStyle w:val="a7"/>
        <w:spacing w:line="276" w:lineRule="auto"/>
        <w:ind w:firstLine="709"/>
        <w:jc w:val="both"/>
        <w:rPr>
          <w:lang w:eastAsia="ru-RU"/>
        </w:rPr>
      </w:pPr>
      <w:r w:rsidRPr="00151450">
        <w:rPr>
          <w:lang w:eastAsia="ru-RU"/>
        </w:rPr>
        <w:t>При вивчені даної теми слід пам’ятати, що п</w:t>
      </w:r>
      <w:r w:rsidR="004B6CE6" w:rsidRPr="00151450">
        <w:rPr>
          <w:lang w:eastAsia="ru-RU"/>
        </w:rPr>
        <w:t xml:space="preserve">ідбір устаткування здійснюють при створенні нового закладу на нових виробничих площах, при створенні нового підприємства на наявних площах чи реконструкції діючого </w:t>
      </w:r>
      <w:r w:rsidR="004B6CE6" w:rsidRPr="00151450">
        <w:rPr>
          <w:lang w:eastAsia="ru-RU"/>
        </w:rPr>
        <w:lastRenderedPageBreak/>
        <w:t>закладу і його перепрофілюванні з метою збільшення кількості споживачів, підвищення товарообігу.</w:t>
      </w:r>
      <w:r w:rsidRPr="00151450">
        <w:rPr>
          <w:lang w:eastAsia="ru-RU"/>
        </w:rPr>
        <w:t xml:space="preserve"> </w:t>
      </w:r>
      <w:r w:rsidR="004B6CE6" w:rsidRPr="00151450">
        <w:rPr>
          <w:lang w:eastAsia="ru-RU"/>
        </w:rPr>
        <w:t>Вибір устаткування здійснюється у два етапи: на першому етапі визначається тип устаткування, а на другому – його марка і кількість.</w:t>
      </w:r>
    </w:p>
    <w:p w:rsidR="004B6CE6" w:rsidRPr="00151450" w:rsidRDefault="004B6CE6" w:rsidP="00B83037">
      <w:pPr>
        <w:pStyle w:val="a7"/>
        <w:spacing w:line="276" w:lineRule="auto"/>
        <w:ind w:firstLine="709"/>
        <w:jc w:val="both"/>
        <w:rPr>
          <w:lang w:eastAsia="ru-RU"/>
        </w:rPr>
      </w:pPr>
      <w:r w:rsidRPr="00151450">
        <w:rPr>
          <w:lang w:eastAsia="ru-RU"/>
        </w:rPr>
        <w:t xml:space="preserve">Попередній вибір устаткування на першому етапі необхідно проводити згідно з “Рекомендованими нормами технічного оснащення закладів громадського харчування”, затвердженими наказом Міністерства економіки та з питань європейської інтеграції України (3 січня 2003 р. № 2). У цьому документі наведено перелік різних типів закладів ресторанного господарства (ресторани, кафе, бари, їдальні тощо), їхня місткість і приблизний набір холодильного, теплового, механічного і роздавального мийного, ваговимірювального, </w:t>
      </w:r>
      <w:proofErr w:type="spellStart"/>
      <w:r w:rsidRPr="00151450">
        <w:rPr>
          <w:lang w:eastAsia="ru-RU"/>
        </w:rPr>
        <w:t>підйомно</w:t>
      </w:r>
      <w:proofErr w:type="spellEnd"/>
      <w:r w:rsidRPr="00151450">
        <w:rPr>
          <w:lang w:eastAsia="ru-RU"/>
        </w:rPr>
        <w:t>-транспортного устаткування. Далі, зважаючи на особливості виробничої програми закладу, здійснюється уточнення переліку устаткування з додатковим включенням до нього певних спеціальних видів апаратів, чи навпаки, виключенням таких.</w:t>
      </w:r>
    </w:p>
    <w:p w:rsidR="004B6CE6" w:rsidRPr="00151450" w:rsidRDefault="004B6CE6" w:rsidP="00B83037">
      <w:pPr>
        <w:pStyle w:val="a7"/>
        <w:spacing w:line="276" w:lineRule="auto"/>
        <w:ind w:firstLine="709"/>
        <w:jc w:val="both"/>
        <w:rPr>
          <w:lang w:eastAsia="ru-RU"/>
        </w:rPr>
      </w:pPr>
      <w:r w:rsidRPr="00151450">
        <w:rPr>
          <w:lang w:eastAsia="ru-RU"/>
        </w:rPr>
        <w:t>Після визначення типу устаткування при виборі конкретної марки і кількості технологічних апаратів керуються або необхідною проду­ктивністю у пікові години навантаження, або зі ступеня завантаження апарата протягом зміни. Продуктивність апарата чи групи однотипних апаратів повинна бути не меншою за необхідну. Дані про продуктивність наведено у довідниках і каталогах, або на Інтернет-сайтах фірм-поста­чальників.</w:t>
      </w:r>
    </w:p>
    <w:p w:rsidR="00C31E42" w:rsidRPr="00151450" w:rsidRDefault="00C31E42" w:rsidP="00B83037">
      <w:pPr>
        <w:pStyle w:val="a7"/>
        <w:tabs>
          <w:tab w:val="left" w:pos="142"/>
        </w:tabs>
        <w:spacing w:line="276" w:lineRule="auto"/>
        <w:ind w:firstLine="709"/>
        <w:jc w:val="both"/>
        <w:rPr>
          <w:rFonts w:eastAsia="Calibri"/>
          <w:b/>
          <w:bCs/>
          <w:noProof/>
          <w:lang w:eastAsia="ru-RU"/>
        </w:rPr>
      </w:pPr>
    </w:p>
    <w:p w:rsidR="00C31E42" w:rsidRPr="00151450" w:rsidRDefault="00C31E42" w:rsidP="00B83037">
      <w:pPr>
        <w:pStyle w:val="a7"/>
        <w:tabs>
          <w:tab w:val="left" w:pos="142"/>
        </w:tabs>
        <w:spacing w:line="276" w:lineRule="auto"/>
        <w:ind w:firstLine="709"/>
        <w:jc w:val="both"/>
        <w:rPr>
          <w:shd w:val="clear" w:color="auto" w:fill="FFFFFF"/>
        </w:rPr>
      </w:pPr>
      <w:r w:rsidRPr="00151450">
        <w:rPr>
          <w:rFonts w:eastAsia="Calibri"/>
          <w:b/>
          <w:bCs/>
          <w:noProof/>
          <w:lang w:eastAsia="ru-RU"/>
        </w:rPr>
        <w:t xml:space="preserve">Рекомендована література для самостійного вивчення теми: </w:t>
      </w:r>
      <w:r w:rsidRPr="00151450">
        <w:rPr>
          <w:rFonts w:eastAsia="Calibri"/>
          <w:bCs/>
          <w:noProof/>
          <w:lang w:eastAsia="ru-RU"/>
        </w:rPr>
        <w:t>[1; 2; 14].</w:t>
      </w:r>
    </w:p>
    <w:p w:rsidR="00C31E42" w:rsidRPr="00151450" w:rsidRDefault="00C31E42" w:rsidP="00B83037">
      <w:pPr>
        <w:widowControl/>
        <w:spacing w:line="276" w:lineRule="auto"/>
        <w:ind w:firstLine="709"/>
        <w:jc w:val="center"/>
        <w:rPr>
          <w:rFonts w:ascii="Times New Roman" w:eastAsia="Times New Roman" w:hAnsi="Times New Roman" w:cs="Times New Roman"/>
          <w:b/>
          <w:bCs/>
          <w:color w:val="auto"/>
          <w:sz w:val="28"/>
          <w:szCs w:val="28"/>
          <w:lang w:bidi="ar-SA"/>
        </w:rPr>
      </w:pPr>
    </w:p>
    <w:p w:rsidR="00C31E42" w:rsidRPr="00151450" w:rsidRDefault="00757381" w:rsidP="00B83037">
      <w:pPr>
        <w:widowControl/>
        <w:spacing w:line="276" w:lineRule="auto"/>
        <w:ind w:firstLine="709"/>
        <w:jc w:val="center"/>
        <w:rPr>
          <w:rFonts w:ascii="Times New Roman" w:eastAsia="Times New Roman" w:hAnsi="Times New Roman" w:cs="Times New Roman"/>
          <w:b/>
          <w:bCs/>
          <w:color w:val="auto"/>
          <w:sz w:val="28"/>
          <w:szCs w:val="28"/>
          <w:lang w:bidi="ar-SA"/>
        </w:rPr>
      </w:pPr>
      <w:r w:rsidRPr="00151450">
        <w:rPr>
          <w:rFonts w:ascii="Times New Roman" w:eastAsia="Times New Roman" w:hAnsi="Times New Roman" w:cs="Times New Roman"/>
          <w:b/>
          <w:bCs/>
          <w:color w:val="auto"/>
          <w:sz w:val="28"/>
          <w:szCs w:val="28"/>
          <w:lang w:bidi="ar-SA"/>
        </w:rPr>
        <w:t>Практичне заняття №15</w:t>
      </w:r>
    </w:p>
    <w:p w:rsidR="00757381" w:rsidRPr="00151450" w:rsidRDefault="00757381" w:rsidP="00B83037">
      <w:pPr>
        <w:widowControl/>
        <w:spacing w:line="276" w:lineRule="auto"/>
        <w:ind w:firstLine="709"/>
        <w:jc w:val="center"/>
        <w:rPr>
          <w:rFonts w:ascii="Times New Roman" w:eastAsia="Times New Roman" w:hAnsi="Times New Roman" w:cs="Times New Roman"/>
          <w:color w:val="auto"/>
          <w:sz w:val="28"/>
          <w:szCs w:val="28"/>
          <w:lang w:eastAsia="en-US" w:bidi="ar-SA"/>
        </w:rPr>
      </w:pPr>
      <w:r w:rsidRPr="00151450">
        <w:rPr>
          <w:rFonts w:ascii="Times New Roman" w:eastAsia="Times New Roman" w:hAnsi="Times New Roman" w:cs="Times New Roman"/>
          <w:b/>
          <w:bCs/>
          <w:color w:val="auto"/>
          <w:sz w:val="28"/>
          <w:szCs w:val="28"/>
          <w:lang w:bidi="ar-SA"/>
        </w:rPr>
        <w:t>План</w:t>
      </w:r>
    </w:p>
    <w:p w:rsidR="00C31E42" w:rsidRPr="00151450" w:rsidRDefault="00151450" w:rsidP="00B83037">
      <w:pPr>
        <w:pStyle w:val="a7"/>
        <w:spacing w:line="276" w:lineRule="auto"/>
        <w:ind w:firstLine="709"/>
        <w:jc w:val="both"/>
      </w:pPr>
      <w:r w:rsidRPr="00151450">
        <w:t xml:space="preserve">1. </w:t>
      </w:r>
      <w:r w:rsidR="00757381" w:rsidRPr="00151450">
        <w:t>З</w:t>
      </w:r>
      <w:r w:rsidRPr="00151450">
        <w:t xml:space="preserve">агальні правила підбору </w:t>
      </w:r>
      <w:r w:rsidR="00C31E42" w:rsidRPr="00151450">
        <w:t>устаткування  і  комплектація устаткуванням приміщень різного призначення.</w:t>
      </w:r>
    </w:p>
    <w:p w:rsidR="00C31E42" w:rsidRPr="00151450" w:rsidRDefault="00C31E42" w:rsidP="00B83037">
      <w:pPr>
        <w:pStyle w:val="a7"/>
        <w:spacing w:line="276" w:lineRule="auto"/>
        <w:ind w:firstLine="709"/>
        <w:jc w:val="both"/>
      </w:pPr>
      <w:r w:rsidRPr="00151450">
        <w:t>2. Вимоги до розміщення і монтажу устаткування.</w:t>
      </w:r>
    </w:p>
    <w:p w:rsidR="00441DD4" w:rsidRDefault="00C31E42" w:rsidP="00B83037">
      <w:pPr>
        <w:pStyle w:val="a7"/>
        <w:spacing w:line="276" w:lineRule="auto"/>
        <w:ind w:firstLine="709"/>
        <w:jc w:val="both"/>
      </w:pPr>
      <w:r w:rsidRPr="00151450">
        <w:t>3. Технічне обслуговування і ремонт устаткування.</w:t>
      </w:r>
    </w:p>
    <w:p w:rsidR="00B83037" w:rsidRDefault="00B83037" w:rsidP="00B83037">
      <w:pPr>
        <w:pStyle w:val="a7"/>
        <w:spacing w:line="276" w:lineRule="auto"/>
        <w:ind w:firstLine="709"/>
        <w:jc w:val="both"/>
      </w:pPr>
    </w:p>
    <w:p w:rsidR="00B83037" w:rsidRPr="00B83037" w:rsidRDefault="00B83037" w:rsidP="00B83037">
      <w:pPr>
        <w:pStyle w:val="a7"/>
        <w:spacing w:line="276" w:lineRule="auto"/>
        <w:jc w:val="center"/>
        <w:rPr>
          <w:b/>
        </w:rPr>
      </w:pPr>
      <w:r w:rsidRPr="00B83037">
        <w:rPr>
          <w:b/>
        </w:rPr>
        <w:t>Індивідуальні завдання:</w:t>
      </w:r>
    </w:p>
    <w:p w:rsidR="00B83037" w:rsidRDefault="00B83037" w:rsidP="00B83037">
      <w:pPr>
        <w:pStyle w:val="a7"/>
        <w:spacing w:line="276" w:lineRule="auto"/>
        <w:ind w:firstLine="709"/>
        <w:jc w:val="both"/>
      </w:pPr>
      <w:r>
        <w:t>І. Необхідно підготувати інформаційне повідомлення на тему:</w:t>
      </w:r>
    </w:p>
    <w:p w:rsidR="00B83037" w:rsidRDefault="00B83037" w:rsidP="00B83037">
      <w:pPr>
        <w:pStyle w:val="a7"/>
        <w:spacing w:line="276" w:lineRule="auto"/>
        <w:ind w:firstLine="709"/>
        <w:jc w:val="both"/>
      </w:pPr>
      <w:r>
        <w:t>1. На скільки етапів поділяється вибір устаткування для закладів готельно-ресторанного господарства?</w:t>
      </w:r>
    </w:p>
    <w:p w:rsidR="00B83037" w:rsidRDefault="00B83037" w:rsidP="00B83037">
      <w:pPr>
        <w:pStyle w:val="a7"/>
        <w:spacing w:line="276" w:lineRule="auto"/>
        <w:ind w:firstLine="709"/>
        <w:jc w:val="both"/>
      </w:pPr>
      <w:r>
        <w:t>2. Назвати устаткування, яке встановлюється на столах або підставках.</w:t>
      </w:r>
    </w:p>
    <w:p w:rsidR="00B83037" w:rsidRDefault="00B83037" w:rsidP="00B83037">
      <w:pPr>
        <w:pStyle w:val="a7"/>
        <w:spacing w:line="276" w:lineRule="auto"/>
        <w:ind w:firstLine="709"/>
        <w:jc w:val="both"/>
      </w:pPr>
      <w:r>
        <w:t>3. Сутність формуляра.</w:t>
      </w:r>
    </w:p>
    <w:p w:rsidR="00B83037" w:rsidRDefault="00B83037" w:rsidP="00B83037">
      <w:pPr>
        <w:pStyle w:val="a7"/>
        <w:spacing w:line="276" w:lineRule="auto"/>
        <w:ind w:firstLine="709"/>
        <w:jc w:val="both"/>
      </w:pPr>
      <w:r>
        <w:t>4. Яку інформацію містить інструкція з експлуатації устаткування?</w:t>
      </w:r>
    </w:p>
    <w:p w:rsidR="00AD266A" w:rsidRPr="009E7977" w:rsidRDefault="00B83037" w:rsidP="00B83037">
      <w:pPr>
        <w:pStyle w:val="a7"/>
        <w:spacing w:line="276" w:lineRule="auto"/>
        <w:ind w:firstLine="709"/>
        <w:jc w:val="both"/>
        <w:rPr>
          <w:color w:val="0070C0"/>
        </w:rPr>
      </w:pPr>
      <w:r>
        <w:t>5. У чому відмінність капітального та поточного ремонту?</w:t>
      </w:r>
      <w:r w:rsidR="00AD266A" w:rsidRPr="009E7977">
        <w:rPr>
          <w:color w:val="0070C0"/>
        </w:rPr>
        <w:br w:type="page"/>
      </w:r>
    </w:p>
    <w:p w:rsidR="00482A98" w:rsidRPr="00B83037" w:rsidRDefault="00482A98" w:rsidP="00B86342">
      <w:pPr>
        <w:widowControl/>
        <w:tabs>
          <w:tab w:val="left" w:pos="0"/>
          <w:tab w:val="num" w:pos="2880"/>
        </w:tabs>
        <w:autoSpaceDE w:val="0"/>
        <w:autoSpaceDN w:val="0"/>
        <w:adjustRightInd w:val="0"/>
        <w:spacing w:line="276" w:lineRule="auto"/>
        <w:contextualSpacing/>
        <w:jc w:val="center"/>
        <w:rPr>
          <w:rFonts w:ascii="Times New Roman" w:eastAsia="Times New Roman" w:hAnsi="Times New Roman" w:cs="Times New Roman"/>
          <w:b/>
          <w:color w:val="auto"/>
          <w:sz w:val="28"/>
          <w:szCs w:val="28"/>
          <w:lang w:bidi="ar-SA"/>
        </w:rPr>
      </w:pPr>
      <w:r w:rsidRPr="00B83037">
        <w:rPr>
          <w:rFonts w:ascii="Times New Roman" w:eastAsia="Times New Roman" w:hAnsi="Times New Roman" w:cs="Times New Roman"/>
          <w:b/>
          <w:color w:val="auto"/>
          <w:sz w:val="28"/>
          <w:szCs w:val="28"/>
          <w:lang w:bidi="ar-SA"/>
        </w:rPr>
        <w:lastRenderedPageBreak/>
        <w:t xml:space="preserve">5. РЕКОМЕНДАЦІЇ ЩОДО ВИКОНАННЯ </w:t>
      </w:r>
      <w:r w:rsidR="00BF1D0B" w:rsidRPr="00B83037">
        <w:rPr>
          <w:rFonts w:ascii="Times New Roman" w:eastAsia="Times New Roman" w:hAnsi="Times New Roman" w:cs="Times New Roman"/>
          <w:b/>
          <w:color w:val="auto"/>
          <w:sz w:val="28"/>
          <w:szCs w:val="28"/>
          <w:lang w:bidi="ar-SA"/>
        </w:rPr>
        <w:t>ІНДИВІДУАЛЬНИХ ЗАВДАНЬ</w:t>
      </w:r>
    </w:p>
    <w:p w:rsidR="00482A98" w:rsidRPr="00B83037" w:rsidRDefault="00482A98" w:rsidP="00B86342">
      <w:pPr>
        <w:widowControl/>
        <w:tabs>
          <w:tab w:val="left" w:pos="0"/>
          <w:tab w:val="num" w:pos="2880"/>
        </w:tabs>
        <w:autoSpaceDE w:val="0"/>
        <w:autoSpaceDN w:val="0"/>
        <w:adjustRightInd w:val="0"/>
        <w:spacing w:line="276" w:lineRule="auto"/>
        <w:contextualSpacing/>
        <w:jc w:val="center"/>
        <w:rPr>
          <w:rFonts w:ascii="Times New Roman" w:eastAsia="Times New Roman" w:hAnsi="Times New Roman" w:cs="Times New Roman"/>
          <w:b/>
          <w:color w:val="auto"/>
          <w:sz w:val="28"/>
          <w:szCs w:val="28"/>
          <w:lang w:bidi="ar-SA"/>
        </w:rPr>
      </w:pPr>
    </w:p>
    <w:p w:rsidR="004B6CE6" w:rsidRPr="00B83037"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B83037">
        <w:rPr>
          <w:rFonts w:ascii="Times New Roman" w:eastAsia="Times New Roman" w:hAnsi="Times New Roman" w:cs="Times New Roman"/>
          <w:color w:val="auto"/>
          <w:sz w:val="28"/>
          <w:szCs w:val="28"/>
          <w:lang w:eastAsia="en-US" w:bidi="ar-SA"/>
        </w:rPr>
        <w:t>Для ефективного вивчення дисципліни студенти виконують індивідуальні</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завдання.</w:t>
      </w:r>
      <w:r w:rsidRPr="00B83037">
        <w:rPr>
          <w:rFonts w:ascii="Times New Roman" w:eastAsia="Times New Roman" w:hAnsi="Times New Roman" w:cs="Times New Roman"/>
          <w:color w:val="auto"/>
          <w:spacing w:val="60"/>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Виконання</w:t>
      </w:r>
      <w:r w:rsidRPr="00B83037">
        <w:rPr>
          <w:rFonts w:ascii="Times New Roman" w:eastAsia="Times New Roman" w:hAnsi="Times New Roman" w:cs="Times New Roman"/>
          <w:color w:val="auto"/>
          <w:spacing w:val="62"/>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індивідуальної</w:t>
      </w:r>
      <w:r w:rsidRPr="00B83037">
        <w:rPr>
          <w:rFonts w:ascii="Times New Roman" w:eastAsia="Times New Roman" w:hAnsi="Times New Roman" w:cs="Times New Roman"/>
          <w:color w:val="auto"/>
          <w:spacing w:val="63"/>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роботи</w:t>
      </w:r>
      <w:r w:rsidRPr="00B83037">
        <w:rPr>
          <w:rFonts w:ascii="Times New Roman" w:eastAsia="Times New Roman" w:hAnsi="Times New Roman" w:cs="Times New Roman"/>
          <w:color w:val="auto"/>
          <w:spacing w:val="62"/>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реалізується</w:t>
      </w:r>
      <w:r w:rsidRPr="00B83037">
        <w:rPr>
          <w:rFonts w:ascii="Times New Roman" w:eastAsia="Times New Roman" w:hAnsi="Times New Roman" w:cs="Times New Roman"/>
          <w:color w:val="auto"/>
          <w:spacing w:val="65"/>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у</w:t>
      </w:r>
      <w:r w:rsidRPr="00B83037">
        <w:rPr>
          <w:rFonts w:ascii="Times New Roman" w:eastAsia="Times New Roman" w:hAnsi="Times New Roman" w:cs="Times New Roman"/>
          <w:color w:val="auto"/>
          <w:spacing w:val="6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письмовій</w:t>
      </w:r>
      <w:r w:rsidRPr="00B83037">
        <w:rPr>
          <w:rFonts w:ascii="Times New Roman" w:eastAsia="Times New Roman" w:hAnsi="Times New Roman" w:cs="Times New Roman"/>
          <w:color w:val="auto"/>
          <w:spacing w:val="62"/>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формі.</w:t>
      </w:r>
      <w:r w:rsidRPr="00B83037">
        <w:rPr>
          <w:rFonts w:ascii="Times New Roman" w:eastAsia="Times New Roman" w:hAnsi="Times New Roman" w:cs="Times New Roman"/>
          <w:color w:val="auto"/>
          <w:spacing w:val="-68"/>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Під</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час</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написання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та</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презентації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індивідуальної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роботи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студент</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повинен</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показати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глибоке</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вивчення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теми,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розуміння,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ступінь</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засвоєння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теорії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та</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методології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проблеми,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що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розглядається.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Враховується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ступінь</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засвоєння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фактичного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матеріалу</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курсу,</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обізнаність</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основною</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та</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додатковою</w:t>
      </w:r>
      <w:r w:rsidRPr="00B83037">
        <w:rPr>
          <w:rFonts w:ascii="Times New Roman" w:eastAsia="Times New Roman" w:hAnsi="Times New Roman" w:cs="Times New Roman"/>
          <w:color w:val="auto"/>
          <w:spacing w:val="-67"/>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літературою,</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уміння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поєднувати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теорію</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практикою</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під</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час</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розв’язання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ситуаційних завдань.</w:t>
      </w:r>
    </w:p>
    <w:p w:rsidR="004B6CE6" w:rsidRPr="00B83037"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B83037">
        <w:rPr>
          <w:rFonts w:ascii="Times New Roman" w:eastAsia="Times New Roman" w:hAnsi="Times New Roman" w:cs="Times New Roman"/>
          <w:color w:val="auto"/>
          <w:sz w:val="28"/>
          <w:szCs w:val="28"/>
          <w:lang w:eastAsia="en-US" w:bidi="ar-SA"/>
        </w:rPr>
        <w:t>Індивідуальна робота повинна відповідати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вимогам щодо самостійного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викладення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відповідей,</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уміння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використовувати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теоретичний</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матеріал</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навчально-методичної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літератури.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Завдання,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що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вирішуються,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повинні</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бути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конкретними, чіткими, лаконічними. Обсяг наданої відповіді не є визначальним</w:t>
      </w:r>
      <w:r w:rsidRPr="00B83037">
        <w:rPr>
          <w:rFonts w:ascii="Times New Roman" w:eastAsia="Times New Roman" w:hAnsi="Times New Roman" w:cs="Times New Roman"/>
          <w:color w:val="auto"/>
          <w:spacing w:val="-67"/>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під час оцінювання роботи. Основне значення має повнота та глибина відповіді,</w:t>
      </w:r>
      <w:r w:rsidRPr="00B83037">
        <w:rPr>
          <w:rFonts w:ascii="Times New Roman" w:eastAsia="Times New Roman" w:hAnsi="Times New Roman" w:cs="Times New Roman"/>
          <w:color w:val="auto"/>
          <w:spacing w:val="-67"/>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 xml:space="preserve">проява самостійного творчого мислення, </w:t>
      </w:r>
      <w:proofErr w:type="spellStart"/>
      <w:r w:rsidRPr="00B83037">
        <w:rPr>
          <w:rFonts w:ascii="Times New Roman" w:eastAsia="Times New Roman" w:hAnsi="Times New Roman" w:cs="Times New Roman"/>
          <w:color w:val="auto"/>
          <w:sz w:val="28"/>
          <w:szCs w:val="28"/>
          <w:lang w:eastAsia="en-US" w:bidi="ar-SA"/>
        </w:rPr>
        <w:t>ретроспективність</w:t>
      </w:r>
      <w:proofErr w:type="spellEnd"/>
      <w:r w:rsidRPr="00B83037">
        <w:rPr>
          <w:rFonts w:ascii="Times New Roman" w:eastAsia="Times New Roman" w:hAnsi="Times New Roman" w:cs="Times New Roman"/>
          <w:color w:val="auto"/>
          <w:sz w:val="28"/>
          <w:szCs w:val="28"/>
          <w:lang w:eastAsia="en-US" w:bidi="ar-SA"/>
        </w:rPr>
        <w:t xml:space="preserve"> проведеної роботи,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оригінальність</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презентації,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вміння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презентувати</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наведений</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матеріал,</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якість</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представленого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матеріалу</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та</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його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особливості</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застосування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на</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практиці.</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Перелік</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завдань</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наведено</w:t>
      </w:r>
      <w:r w:rsidRPr="00B83037">
        <w:rPr>
          <w:rFonts w:ascii="Times New Roman" w:eastAsia="Times New Roman" w:hAnsi="Times New Roman" w:cs="Times New Roman"/>
          <w:color w:val="auto"/>
          <w:spacing w:val="1"/>
          <w:sz w:val="28"/>
          <w:szCs w:val="28"/>
          <w:lang w:eastAsia="en-US" w:bidi="ar-SA"/>
        </w:rPr>
        <w:t xml:space="preserve"> </w:t>
      </w:r>
      <w:r w:rsidR="00B83037" w:rsidRPr="00B83037">
        <w:rPr>
          <w:rFonts w:ascii="Times New Roman" w:eastAsia="Times New Roman" w:hAnsi="Times New Roman" w:cs="Times New Roman"/>
          <w:color w:val="auto"/>
          <w:sz w:val="28"/>
          <w:szCs w:val="28"/>
          <w:lang w:eastAsia="en-US" w:bidi="ar-SA"/>
        </w:rPr>
        <w:t>нижче.</w:t>
      </w:r>
    </w:p>
    <w:p w:rsidR="00AD266A" w:rsidRPr="00B83037" w:rsidRDefault="00AD266A"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p>
    <w:p w:rsidR="004B6CE6" w:rsidRPr="00B83037" w:rsidRDefault="004B6CE6" w:rsidP="00B86342">
      <w:pPr>
        <w:autoSpaceDE w:val="0"/>
        <w:autoSpaceDN w:val="0"/>
        <w:spacing w:line="276" w:lineRule="auto"/>
        <w:jc w:val="center"/>
        <w:rPr>
          <w:rFonts w:ascii="Times New Roman" w:eastAsia="Times New Roman" w:hAnsi="Times New Roman" w:cs="Times New Roman"/>
          <w:b/>
          <w:color w:val="auto"/>
          <w:sz w:val="28"/>
          <w:szCs w:val="22"/>
          <w:lang w:eastAsia="en-US" w:bidi="ar-SA"/>
        </w:rPr>
      </w:pPr>
      <w:r w:rsidRPr="00B83037">
        <w:rPr>
          <w:rFonts w:ascii="Times New Roman" w:eastAsia="Times New Roman" w:hAnsi="Times New Roman" w:cs="Times New Roman"/>
          <w:b/>
          <w:color w:val="auto"/>
          <w:sz w:val="28"/>
          <w:szCs w:val="22"/>
          <w:lang w:eastAsia="en-US" w:bidi="ar-SA"/>
        </w:rPr>
        <w:t>Перелік</w:t>
      </w:r>
      <w:r w:rsidRPr="00B83037">
        <w:rPr>
          <w:rFonts w:ascii="Times New Roman" w:eastAsia="Times New Roman" w:hAnsi="Times New Roman" w:cs="Times New Roman"/>
          <w:b/>
          <w:color w:val="auto"/>
          <w:spacing w:val="-4"/>
          <w:sz w:val="28"/>
          <w:szCs w:val="22"/>
          <w:lang w:eastAsia="en-US" w:bidi="ar-SA"/>
        </w:rPr>
        <w:t xml:space="preserve"> </w:t>
      </w:r>
      <w:r w:rsidRPr="00B83037">
        <w:rPr>
          <w:rFonts w:ascii="Times New Roman" w:eastAsia="Times New Roman" w:hAnsi="Times New Roman" w:cs="Times New Roman"/>
          <w:b/>
          <w:color w:val="auto"/>
          <w:sz w:val="28"/>
          <w:szCs w:val="22"/>
          <w:lang w:eastAsia="en-US" w:bidi="ar-SA"/>
        </w:rPr>
        <w:t>тем</w:t>
      </w:r>
      <w:r w:rsidRPr="00B83037">
        <w:rPr>
          <w:rFonts w:ascii="Times New Roman" w:eastAsia="Times New Roman" w:hAnsi="Times New Roman" w:cs="Times New Roman"/>
          <w:b/>
          <w:color w:val="auto"/>
          <w:spacing w:val="-4"/>
          <w:sz w:val="28"/>
          <w:szCs w:val="22"/>
          <w:lang w:eastAsia="en-US" w:bidi="ar-SA"/>
        </w:rPr>
        <w:t xml:space="preserve"> </w:t>
      </w:r>
      <w:r w:rsidRPr="00B83037">
        <w:rPr>
          <w:rFonts w:ascii="Times New Roman" w:eastAsia="Times New Roman" w:hAnsi="Times New Roman" w:cs="Times New Roman"/>
          <w:b/>
          <w:color w:val="auto"/>
          <w:sz w:val="28"/>
          <w:szCs w:val="22"/>
          <w:lang w:eastAsia="en-US" w:bidi="ar-SA"/>
        </w:rPr>
        <w:t>індивідуальних</w:t>
      </w:r>
      <w:r w:rsidRPr="00B83037">
        <w:rPr>
          <w:rFonts w:ascii="Times New Roman" w:eastAsia="Times New Roman" w:hAnsi="Times New Roman" w:cs="Times New Roman"/>
          <w:b/>
          <w:color w:val="auto"/>
          <w:spacing w:val="-1"/>
          <w:sz w:val="28"/>
          <w:szCs w:val="22"/>
          <w:lang w:eastAsia="en-US" w:bidi="ar-SA"/>
        </w:rPr>
        <w:t xml:space="preserve"> </w:t>
      </w:r>
      <w:r w:rsidRPr="00B83037">
        <w:rPr>
          <w:rFonts w:ascii="Times New Roman" w:eastAsia="Times New Roman" w:hAnsi="Times New Roman" w:cs="Times New Roman"/>
          <w:b/>
          <w:color w:val="auto"/>
          <w:sz w:val="28"/>
          <w:szCs w:val="22"/>
          <w:lang w:eastAsia="en-US" w:bidi="ar-SA"/>
        </w:rPr>
        <w:t>завдань</w:t>
      </w:r>
    </w:p>
    <w:p w:rsidR="004B6CE6" w:rsidRPr="00B83037" w:rsidRDefault="004B6CE6" w:rsidP="00B86342">
      <w:pPr>
        <w:autoSpaceDE w:val="0"/>
        <w:autoSpaceDN w:val="0"/>
        <w:spacing w:line="276" w:lineRule="auto"/>
        <w:ind w:firstLine="709"/>
        <w:jc w:val="both"/>
        <w:rPr>
          <w:rFonts w:ascii="Times New Roman" w:eastAsia="Times New Roman" w:hAnsi="Times New Roman" w:cs="Times New Roman"/>
          <w:b/>
          <w:color w:val="auto"/>
          <w:szCs w:val="28"/>
          <w:lang w:eastAsia="en-US" w:bidi="ar-SA"/>
        </w:rPr>
      </w:pPr>
    </w:p>
    <w:p w:rsidR="00B83037" w:rsidRPr="00B83037" w:rsidRDefault="00AD266A"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w:t>
      </w:r>
      <w:r w:rsidRPr="00B83037">
        <w:rPr>
          <w:rFonts w:ascii="Times New Roman" w:eastAsia="Times New Roman" w:hAnsi="Times New Roman" w:cs="Times New Roman"/>
          <w:color w:val="auto"/>
          <w:sz w:val="28"/>
          <w:szCs w:val="22"/>
          <w:lang w:eastAsia="en-US" w:bidi="ar-SA"/>
        </w:rPr>
        <w:tab/>
      </w:r>
      <w:r w:rsidR="00B83037" w:rsidRPr="00B83037">
        <w:rPr>
          <w:rFonts w:ascii="Times New Roman" w:eastAsia="Times New Roman" w:hAnsi="Times New Roman" w:cs="Times New Roman"/>
          <w:color w:val="auto"/>
          <w:sz w:val="28"/>
          <w:szCs w:val="22"/>
          <w:lang w:eastAsia="en-US" w:bidi="ar-SA"/>
        </w:rPr>
        <w:t>Устаткування готелів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 Призначення і класифікація устаткування.</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 Вимоги до устаткування.</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3. Основні засоби меблювання закладів ГРБ.</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4. Класифікація та характеристика меблів для торгових приміщень.</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5. Призначення та принципи дії електричних побутових приладів, які встановлюються у житлових приміщеннях готелів.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6. Устаткування для професійного прибирання.</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7. Готельні слабкострумові пристрої, класифікація, призначення слабкострумових систем.</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8. Основні системи конференц-залу.</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9. Устаткування для послуг оздоровчого комплексу, спортивних розваг, з організації дозвілля у закладах готельно -ресторанного господарства.</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10. Оснащення приміщень для біологічного відновлення організму та занять спортом. Устаткування тренажерних залів.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 xml:space="preserve">11. </w:t>
      </w:r>
      <w:proofErr w:type="spellStart"/>
      <w:r w:rsidRPr="00B83037">
        <w:rPr>
          <w:rFonts w:ascii="Times New Roman" w:eastAsia="Times New Roman" w:hAnsi="Times New Roman" w:cs="Times New Roman"/>
          <w:color w:val="auto"/>
          <w:sz w:val="28"/>
          <w:szCs w:val="22"/>
          <w:lang w:eastAsia="en-US" w:bidi="ar-SA"/>
        </w:rPr>
        <w:t>Скімерні</w:t>
      </w:r>
      <w:proofErr w:type="spellEnd"/>
      <w:r w:rsidRPr="00B83037">
        <w:rPr>
          <w:rFonts w:ascii="Times New Roman" w:eastAsia="Times New Roman" w:hAnsi="Times New Roman" w:cs="Times New Roman"/>
          <w:color w:val="auto"/>
          <w:sz w:val="28"/>
          <w:szCs w:val="22"/>
          <w:lang w:eastAsia="en-US" w:bidi="ar-SA"/>
        </w:rPr>
        <w:t xml:space="preserve"> та переливні басейни, схеми. Устаткування для плавальних </w:t>
      </w:r>
      <w:r w:rsidRPr="00B83037">
        <w:rPr>
          <w:rFonts w:ascii="Times New Roman" w:eastAsia="Times New Roman" w:hAnsi="Times New Roman" w:cs="Times New Roman"/>
          <w:color w:val="auto"/>
          <w:sz w:val="28"/>
          <w:szCs w:val="22"/>
          <w:lang w:eastAsia="en-US" w:bidi="ar-SA"/>
        </w:rPr>
        <w:lastRenderedPageBreak/>
        <w:t>басейнів, класифікація. Устаткування та технологія обробки води.</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12. Устаткування саун, соляріїв, масажних, спортивних залів. Класифікація, принцип дії, основні технічні характеристики та правила експлуатації.</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 xml:space="preserve">13. Ігрове та паркове устаткування. </w:t>
      </w:r>
      <w:proofErr w:type="spellStart"/>
      <w:r w:rsidRPr="00B83037">
        <w:rPr>
          <w:rFonts w:ascii="Times New Roman" w:eastAsia="Times New Roman" w:hAnsi="Times New Roman" w:cs="Times New Roman"/>
          <w:color w:val="auto"/>
          <w:sz w:val="28"/>
          <w:szCs w:val="22"/>
          <w:lang w:eastAsia="en-US" w:bidi="ar-SA"/>
        </w:rPr>
        <w:t>тракціони</w:t>
      </w:r>
      <w:proofErr w:type="spellEnd"/>
      <w:r w:rsidRPr="00B83037">
        <w:rPr>
          <w:rFonts w:ascii="Times New Roman" w:eastAsia="Times New Roman" w:hAnsi="Times New Roman" w:cs="Times New Roman"/>
          <w:color w:val="auto"/>
          <w:sz w:val="28"/>
          <w:szCs w:val="22"/>
          <w:lang w:eastAsia="en-US" w:bidi="ar-SA"/>
        </w:rPr>
        <w:t xml:space="preserve"> для дітей, дорослих та сімейні.</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 xml:space="preserve">14. Устаткування для більярду. Класифікація, основні характеристики та правила експлуатації. Устаткування для гри в </w:t>
      </w:r>
      <w:proofErr w:type="spellStart"/>
      <w:r w:rsidRPr="00B83037">
        <w:rPr>
          <w:rFonts w:ascii="Times New Roman" w:eastAsia="Times New Roman" w:hAnsi="Times New Roman" w:cs="Times New Roman"/>
          <w:color w:val="auto"/>
          <w:sz w:val="28"/>
          <w:szCs w:val="22"/>
          <w:lang w:eastAsia="en-US" w:bidi="ar-SA"/>
        </w:rPr>
        <w:t>дартс</w:t>
      </w:r>
      <w:proofErr w:type="spellEnd"/>
      <w:r w:rsidRPr="00B83037">
        <w:rPr>
          <w:rFonts w:ascii="Times New Roman" w:eastAsia="Times New Roman" w:hAnsi="Times New Roman" w:cs="Times New Roman"/>
          <w:color w:val="auto"/>
          <w:sz w:val="28"/>
          <w:szCs w:val="22"/>
          <w:lang w:eastAsia="en-US" w:bidi="ar-SA"/>
        </w:rPr>
        <w:t>.</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15. Устаткування для додаткових послуг.</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16. Процес прання. Устаткування для прання. Принцип дії, класифікація, основні технічні характеристики.</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17. Прасувально-сушильне устаткування, устаткування для фінішної обробки.</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 xml:space="preserve">18. Технологія </w:t>
      </w:r>
      <w:proofErr w:type="spellStart"/>
      <w:r w:rsidRPr="00B83037">
        <w:rPr>
          <w:rFonts w:ascii="Times New Roman" w:eastAsia="Times New Roman" w:hAnsi="Times New Roman" w:cs="Times New Roman"/>
          <w:color w:val="auto"/>
          <w:sz w:val="28"/>
          <w:szCs w:val="22"/>
          <w:lang w:eastAsia="en-US" w:bidi="ar-SA"/>
        </w:rPr>
        <w:t>аквачищення</w:t>
      </w:r>
      <w:proofErr w:type="spellEnd"/>
      <w:r w:rsidRPr="00B83037">
        <w:rPr>
          <w:rFonts w:ascii="Times New Roman" w:eastAsia="Times New Roman" w:hAnsi="Times New Roman" w:cs="Times New Roman"/>
          <w:color w:val="auto"/>
          <w:sz w:val="28"/>
          <w:szCs w:val="22"/>
          <w:lang w:eastAsia="en-US" w:bidi="ar-SA"/>
        </w:rPr>
        <w:t>. Устаткування, особливості застосування.</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19. Технологія хімічного чищення. Призначення, класифікація, принцип дії устаткування для хімічного чищення.</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20. Оснащення перукарень. Устаткування для салонів краси. Принцип дії, правила експлуатації.</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21. Устаткування для магазинів та торговельних кіосків. Класифікація, принцип дії, правила експлуатації та безпеки.</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22. Класифікація транспортних засобів за призначенням, видом.</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23. Транспорт для постачання товару і вимоги до нього.</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24. Транспортна логістика та організація транспортних процесів на підприємствах.</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25. Організація роботи внутрішньовиробничого транспорту.</w:t>
      </w:r>
    </w:p>
    <w:p w:rsidR="004B6CE6"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26. Шляхи підвищення ефективності використання транспортних засобів.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27. Торгові меблі.</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28. Меблі для підсобних і складських приміщень.</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29. Торговий інвентар.</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30. Торгові автомати.</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31. Характеристики торгових автоматів.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32. Класифікація торгових автоматів.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33. Види торгових автоматів.</w:t>
      </w:r>
    </w:p>
    <w:p w:rsidR="00B83037" w:rsidRPr="00B83037" w:rsidRDefault="00B83037" w:rsidP="00B83037">
      <w:pPr>
        <w:tabs>
          <w:tab w:val="left" w:pos="993"/>
        </w:tabs>
        <w:spacing w:line="276" w:lineRule="auto"/>
        <w:ind w:firstLine="709"/>
        <w:jc w:val="both"/>
        <w:rPr>
          <w:rFonts w:ascii="Times New Roman" w:eastAsia="Times New Roman" w:hAnsi="Times New Roman" w:cs="Times New Roman"/>
          <w:color w:val="auto"/>
          <w:sz w:val="27"/>
          <w:szCs w:val="28"/>
          <w:lang w:eastAsia="en-US" w:bidi="ar-SA"/>
        </w:rPr>
      </w:pPr>
    </w:p>
    <w:p w:rsidR="004B6CE6" w:rsidRPr="00B83037"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B83037">
        <w:rPr>
          <w:rFonts w:ascii="Times New Roman" w:eastAsia="Times New Roman" w:hAnsi="Times New Roman" w:cs="Times New Roman"/>
          <w:color w:val="auto"/>
          <w:sz w:val="28"/>
          <w:szCs w:val="28"/>
          <w:lang w:eastAsia="en-US" w:bidi="ar-SA"/>
        </w:rPr>
        <w:t>Робота оформлюється на сторінках формату А4 машинописним текстом і</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повинна</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мати</w:t>
      </w:r>
      <w:r w:rsidRPr="00B83037">
        <w:rPr>
          <w:rFonts w:ascii="Times New Roman" w:eastAsia="Times New Roman" w:hAnsi="Times New Roman" w:cs="Times New Roman"/>
          <w:color w:val="auto"/>
          <w:spacing w:val="2"/>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такі складові частини:</w:t>
      </w:r>
    </w:p>
    <w:p w:rsidR="004B6CE6" w:rsidRPr="00B83037" w:rsidRDefault="004B6CE6" w:rsidP="00B86342">
      <w:pPr>
        <w:tabs>
          <w:tab w:val="left" w:pos="0"/>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Титульний</w:t>
      </w:r>
      <w:r w:rsidRPr="00B83037">
        <w:rPr>
          <w:rFonts w:ascii="Times New Roman" w:eastAsia="Times New Roman" w:hAnsi="Times New Roman" w:cs="Times New Roman"/>
          <w:color w:val="auto"/>
          <w:spacing w:val="-2"/>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аркуш;</w:t>
      </w:r>
    </w:p>
    <w:p w:rsidR="004B6CE6" w:rsidRPr="00B83037" w:rsidRDefault="004B6CE6" w:rsidP="00B86342">
      <w:pPr>
        <w:tabs>
          <w:tab w:val="left" w:pos="0"/>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Вступ</w:t>
      </w:r>
    </w:p>
    <w:p w:rsidR="004B6CE6" w:rsidRPr="00B83037" w:rsidRDefault="004B6CE6" w:rsidP="00B86342">
      <w:pPr>
        <w:tabs>
          <w:tab w:val="left" w:pos="1166"/>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Розділ</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1,</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у</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якому</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наводяться</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організаційні</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особливості</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відповідного</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lastRenderedPageBreak/>
        <w:t>структурного</w:t>
      </w:r>
      <w:r w:rsidRPr="00B83037">
        <w:rPr>
          <w:rFonts w:ascii="Times New Roman" w:eastAsia="Times New Roman" w:hAnsi="Times New Roman" w:cs="Times New Roman"/>
          <w:color w:val="auto"/>
          <w:spacing w:val="-3"/>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підрозділу</w:t>
      </w:r>
      <w:r w:rsidRPr="00B83037">
        <w:rPr>
          <w:rFonts w:ascii="Times New Roman" w:eastAsia="Times New Roman" w:hAnsi="Times New Roman" w:cs="Times New Roman"/>
          <w:color w:val="auto"/>
          <w:spacing w:val="-4"/>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підприємства</w:t>
      </w:r>
      <w:r w:rsidRPr="00B83037">
        <w:rPr>
          <w:rFonts w:ascii="Times New Roman" w:eastAsia="Times New Roman" w:hAnsi="Times New Roman" w:cs="Times New Roman"/>
          <w:color w:val="auto"/>
          <w:spacing w:val="-4"/>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сфери</w:t>
      </w:r>
      <w:r w:rsidRPr="00B83037">
        <w:rPr>
          <w:rFonts w:ascii="Times New Roman" w:eastAsia="Times New Roman" w:hAnsi="Times New Roman" w:cs="Times New Roman"/>
          <w:color w:val="auto"/>
          <w:spacing w:val="5"/>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гостинності;</w:t>
      </w:r>
    </w:p>
    <w:p w:rsidR="004B6CE6" w:rsidRPr="00B83037" w:rsidRDefault="004B6CE6" w:rsidP="00B86342">
      <w:pPr>
        <w:tabs>
          <w:tab w:val="left" w:pos="1166"/>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Розділ 2, у якому наводиться характеристика обладнання відповідного</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структурного</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підрозділу</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підприємства</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гостинності</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(опис,</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технічні</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характеристики,</w:t>
      </w:r>
      <w:r w:rsidRPr="00B83037">
        <w:rPr>
          <w:rFonts w:ascii="Times New Roman" w:eastAsia="Times New Roman" w:hAnsi="Times New Roman" w:cs="Times New Roman"/>
          <w:color w:val="auto"/>
          <w:spacing w:val="-2"/>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принципи</w:t>
      </w:r>
      <w:r w:rsidRPr="00B83037">
        <w:rPr>
          <w:rFonts w:ascii="Times New Roman" w:eastAsia="Times New Roman" w:hAnsi="Times New Roman" w:cs="Times New Roman"/>
          <w:color w:val="auto"/>
          <w:spacing w:val="-3"/>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дії,</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правила</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експлуатації).</w:t>
      </w:r>
    </w:p>
    <w:p w:rsidR="004B6CE6" w:rsidRPr="00B83037" w:rsidRDefault="004B6CE6" w:rsidP="00B86342">
      <w:pPr>
        <w:tabs>
          <w:tab w:val="left" w:pos="1166"/>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Розділ</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3,</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у</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якому</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наводяться</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інноваційні</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техніки</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і</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технології</w:t>
      </w:r>
      <w:r w:rsidRPr="00B83037">
        <w:rPr>
          <w:rFonts w:ascii="Times New Roman" w:eastAsia="Times New Roman" w:hAnsi="Times New Roman" w:cs="Times New Roman"/>
          <w:color w:val="auto"/>
          <w:spacing w:val="1"/>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відповідного структурного</w:t>
      </w:r>
      <w:r w:rsidRPr="00B83037">
        <w:rPr>
          <w:rFonts w:ascii="Times New Roman" w:eastAsia="Times New Roman" w:hAnsi="Times New Roman" w:cs="Times New Roman"/>
          <w:color w:val="auto"/>
          <w:spacing w:val="-3"/>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підрозділу</w:t>
      </w:r>
      <w:r w:rsidRPr="00B83037">
        <w:rPr>
          <w:rFonts w:ascii="Times New Roman" w:eastAsia="Times New Roman" w:hAnsi="Times New Roman" w:cs="Times New Roman"/>
          <w:color w:val="auto"/>
          <w:spacing w:val="-5"/>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підприємства гостинності.</w:t>
      </w:r>
    </w:p>
    <w:p w:rsidR="004B6CE6" w:rsidRPr="00B83037" w:rsidRDefault="004B6CE6" w:rsidP="00B86342">
      <w:pPr>
        <w:tabs>
          <w:tab w:val="left" w:pos="1166"/>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Висновки.</w:t>
      </w:r>
    </w:p>
    <w:p w:rsidR="004B6CE6" w:rsidRPr="00B83037" w:rsidRDefault="004B6CE6" w:rsidP="00B86342">
      <w:pPr>
        <w:tabs>
          <w:tab w:val="left" w:pos="1166"/>
        </w:tabs>
        <w:autoSpaceDE w:val="0"/>
        <w:autoSpaceDN w:val="0"/>
        <w:spacing w:line="276" w:lineRule="auto"/>
        <w:ind w:firstLine="709"/>
        <w:jc w:val="both"/>
        <w:rPr>
          <w:rFonts w:ascii="Times New Roman" w:eastAsia="Times New Roman" w:hAnsi="Times New Roman" w:cs="Times New Roman"/>
          <w:color w:val="auto"/>
          <w:sz w:val="28"/>
          <w:szCs w:val="22"/>
          <w:lang w:eastAsia="en-US" w:bidi="ar-SA"/>
        </w:rPr>
      </w:pPr>
      <w:r w:rsidRPr="00B83037">
        <w:rPr>
          <w:rFonts w:ascii="Times New Roman" w:eastAsia="Times New Roman" w:hAnsi="Times New Roman" w:cs="Times New Roman"/>
          <w:color w:val="auto"/>
          <w:sz w:val="28"/>
          <w:szCs w:val="22"/>
          <w:lang w:eastAsia="en-US" w:bidi="ar-SA"/>
        </w:rPr>
        <w:t>Список</w:t>
      </w:r>
      <w:r w:rsidRPr="00B83037">
        <w:rPr>
          <w:rFonts w:ascii="Times New Roman" w:eastAsia="Times New Roman" w:hAnsi="Times New Roman" w:cs="Times New Roman"/>
          <w:color w:val="auto"/>
          <w:spacing w:val="-5"/>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використаної</w:t>
      </w:r>
      <w:r w:rsidRPr="00B83037">
        <w:rPr>
          <w:rFonts w:ascii="Times New Roman" w:eastAsia="Times New Roman" w:hAnsi="Times New Roman" w:cs="Times New Roman"/>
          <w:color w:val="auto"/>
          <w:spacing w:val="-3"/>
          <w:sz w:val="28"/>
          <w:szCs w:val="22"/>
          <w:lang w:eastAsia="en-US" w:bidi="ar-SA"/>
        </w:rPr>
        <w:t xml:space="preserve"> </w:t>
      </w:r>
      <w:r w:rsidRPr="00B83037">
        <w:rPr>
          <w:rFonts w:ascii="Times New Roman" w:eastAsia="Times New Roman" w:hAnsi="Times New Roman" w:cs="Times New Roman"/>
          <w:color w:val="auto"/>
          <w:sz w:val="28"/>
          <w:szCs w:val="22"/>
          <w:lang w:eastAsia="en-US" w:bidi="ar-SA"/>
        </w:rPr>
        <w:t>літератури.</w:t>
      </w:r>
    </w:p>
    <w:p w:rsidR="004B6CE6" w:rsidRPr="004B6CE6"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B83037">
        <w:rPr>
          <w:rFonts w:ascii="Times New Roman" w:eastAsia="Times New Roman" w:hAnsi="Times New Roman" w:cs="Times New Roman"/>
          <w:color w:val="auto"/>
          <w:sz w:val="28"/>
          <w:szCs w:val="28"/>
          <w:lang w:eastAsia="en-US" w:bidi="ar-SA"/>
        </w:rPr>
        <w:t>Захист</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роботу</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відбувається</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публічно</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з</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використанням</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мультимедійної</w:t>
      </w:r>
      <w:r w:rsidRPr="00B83037">
        <w:rPr>
          <w:rFonts w:ascii="Times New Roman" w:eastAsia="Times New Roman" w:hAnsi="Times New Roman" w:cs="Times New Roman"/>
          <w:color w:val="auto"/>
          <w:spacing w:val="1"/>
          <w:sz w:val="28"/>
          <w:szCs w:val="28"/>
          <w:lang w:eastAsia="en-US" w:bidi="ar-SA"/>
        </w:rPr>
        <w:t xml:space="preserve"> </w:t>
      </w:r>
      <w:r w:rsidRPr="00B83037">
        <w:rPr>
          <w:rFonts w:ascii="Times New Roman" w:eastAsia="Times New Roman" w:hAnsi="Times New Roman" w:cs="Times New Roman"/>
          <w:color w:val="auto"/>
          <w:sz w:val="28"/>
          <w:szCs w:val="28"/>
          <w:lang w:eastAsia="en-US" w:bidi="ar-SA"/>
        </w:rPr>
        <w:t>презентації</w:t>
      </w:r>
      <w:r w:rsidRPr="004B6CE6">
        <w:rPr>
          <w:rFonts w:ascii="Times New Roman" w:eastAsia="Times New Roman" w:hAnsi="Times New Roman" w:cs="Times New Roman"/>
          <w:color w:val="auto"/>
          <w:sz w:val="28"/>
          <w:szCs w:val="28"/>
          <w:lang w:eastAsia="en-US" w:bidi="ar-SA"/>
        </w:rPr>
        <w:t>.</w:t>
      </w:r>
    </w:p>
    <w:p w:rsidR="004B6CE6" w:rsidRDefault="004B6CE6" w:rsidP="004B6CE6">
      <w:pPr>
        <w:autoSpaceDE w:val="0"/>
        <w:autoSpaceDN w:val="0"/>
        <w:jc w:val="both"/>
        <w:rPr>
          <w:rFonts w:ascii="Times New Roman" w:eastAsia="Times New Roman" w:hAnsi="Times New Roman" w:cs="Times New Roman"/>
          <w:color w:val="auto"/>
          <w:sz w:val="22"/>
          <w:szCs w:val="22"/>
          <w:lang w:eastAsia="en-US" w:bidi="ar-SA"/>
        </w:rPr>
      </w:pPr>
    </w:p>
    <w:p w:rsidR="00482A98" w:rsidRPr="00482A98" w:rsidRDefault="0032663A" w:rsidP="00482A98">
      <w:pPr>
        <w:widowControl/>
        <w:ind w:left="142" w:firstLine="425"/>
        <w:jc w:val="center"/>
        <w:rPr>
          <w:rFonts w:ascii="Times New Roman" w:eastAsia="Times New Roman" w:hAnsi="Times New Roman" w:cs="Times New Roman"/>
          <w:b/>
          <w:noProof/>
          <w:color w:val="auto"/>
          <w:sz w:val="28"/>
          <w:lang w:eastAsia="ru-RU" w:bidi="ar-SA"/>
        </w:rPr>
      </w:pPr>
      <w:r>
        <w:rPr>
          <w:rFonts w:ascii="Times New Roman" w:eastAsia="Times New Roman" w:hAnsi="Times New Roman" w:cs="Times New Roman"/>
          <w:b/>
          <w:noProof/>
          <w:color w:val="auto"/>
          <w:sz w:val="28"/>
          <w:lang w:eastAsia="ru-RU" w:bidi="ar-SA"/>
        </w:rPr>
        <w:t>6</w:t>
      </w:r>
      <w:r w:rsidR="00B86342">
        <w:rPr>
          <w:rFonts w:ascii="Times New Roman" w:eastAsia="Times New Roman" w:hAnsi="Times New Roman" w:cs="Times New Roman"/>
          <w:b/>
          <w:noProof/>
          <w:color w:val="auto"/>
          <w:sz w:val="28"/>
          <w:lang w:eastAsia="ru-RU" w:bidi="ar-SA"/>
        </w:rPr>
        <w:t xml:space="preserve">. </w:t>
      </w:r>
      <w:r w:rsidR="00482A98" w:rsidRPr="00482A98">
        <w:rPr>
          <w:rFonts w:ascii="Times New Roman" w:eastAsia="Times New Roman" w:hAnsi="Times New Roman" w:cs="Times New Roman"/>
          <w:b/>
          <w:noProof/>
          <w:color w:val="auto"/>
          <w:sz w:val="28"/>
          <w:lang w:eastAsia="ru-RU" w:bidi="ar-SA"/>
        </w:rPr>
        <w:t xml:space="preserve">РОЗПОДІЛ БАЛІВ, ЯКІ ОТРИМУЮТЬ ЗДОБУВАЧІ </w:t>
      </w:r>
    </w:p>
    <w:p w:rsidR="00482A98" w:rsidRPr="00482A98" w:rsidRDefault="00482A98" w:rsidP="00482A98">
      <w:pPr>
        <w:widowControl/>
        <w:shd w:val="clear" w:color="auto" w:fill="FFFFFF"/>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Розподіл балів за окремими елементами змістових модулів та методи поточного контролю успішності навчальної роботи студентів</w:t>
      </w:r>
    </w:p>
    <w:p w:rsidR="00482A98" w:rsidRPr="00482A98" w:rsidRDefault="00482A98" w:rsidP="00482A98">
      <w:pPr>
        <w:widowControl/>
        <w:shd w:val="clear" w:color="auto" w:fill="FFFFFF"/>
        <w:jc w:val="center"/>
        <w:rPr>
          <w:rFonts w:ascii="Times New Roman" w:eastAsia="Times New Roman" w:hAnsi="Times New Roman" w:cs="Times New Roman"/>
          <w:b/>
          <w:bCs/>
          <w:i/>
          <w:iCs/>
          <w:color w:val="auto"/>
          <w:lang w:bidi="ar-SA"/>
        </w:rPr>
      </w:pPr>
      <w:r w:rsidRPr="00482A98">
        <w:rPr>
          <w:rFonts w:ascii="Times New Roman" w:eastAsia="Times New Roman" w:hAnsi="Times New Roman" w:cs="Times New Roman"/>
          <w:b/>
          <w:bCs/>
          <w:i/>
          <w:iCs/>
          <w:color w:val="auto"/>
          <w:lang w:bidi="ar-SA"/>
        </w:rPr>
        <w:t>(форма підсумкового контролю – екзамен)</w:t>
      </w:r>
    </w:p>
    <w:tbl>
      <w:tblPr>
        <w:tblW w:w="10222" w:type="dxa"/>
        <w:tblInd w:w="-57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987"/>
        <w:gridCol w:w="3707"/>
        <w:gridCol w:w="992"/>
        <w:gridCol w:w="851"/>
        <w:gridCol w:w="2551"/>
        <w:gridCol w:w="1134"/>
      </w:tblGrid>
      <w:tr w:rsidR="00335C7E" w:rsidRPr="00335C7E" w:rsidTr="00441DD4">
        <w:trPr>
          <w:trHeight w:val="274"/>
        </w:trPr>
        <w:tc>
          <w:tcPr>
            <w:tcW w:w="98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w:t>
            </w:r>
          </w:p>
          <w:p w:rsidR="00335C7E" w:rsidRPr="00335C7E" w:rsidRDefault="00335C7E" w:rsidP="00335C7E">
            <w:pPr>
              <w:ind w:firstLine="16"/>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змістового модуля</w:t>
            </w:r>
          </w:p>
        </w:tc>
        <w:tc>
          <w:tcPr>
            <w:tcW w:w="370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Елементи змістового модуля</w:t>
            </w:r>
          </w:p>
        </w:tc>
        <w:tc>
          <w:tcPr>
            <w:tcW w:w="184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Кількість балів</w:t>
            </w:r>
          </w:p>
        </w:tc>
        <w:tc>
          <w:tcPr>
            <w:tcW w:w="368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Поточний контроль навчальної роботи студентів</w:t>
            </w:r>
          </w:p>
        </w:tc>
      </w:tr>
      <w:tr w:rsidR="00335C7E" w:rsidRPr="00335C7E" w:rsidTr="00441DD4">
        <w:trPr>
          <w:trHeight w:val="707"/>
        </w:trPr>
        <w:tc>
          <w:tcPr>
            <w:tcW w:w="98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b/>
                <w:bCs/>
                <w:color w:val="auto"/>
                <w:lang w:bidi="ar-SA"/>
              </w:rPr>
            </w:pPr>
          </w:p>
        </w:tc>
        <w:tc>
          <w:tcPr>
            <w:tcW w:w="37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b/>
                <w:bCs/>
                <w:color w:val="auto"/>
                <w:lang w:bidi="ar-SA"/>
              </w:rPr>
            </w:pP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міні-</w:t>
            </w:r>
            <w:proofErr w:type="spellStart"/>
            <w:r w:rsidRPr="00335C7E">
              <w:rPr>
                <w:rFonts w:ascii="Times New Roman" w:eastAsia="Times New Roman" w:hAnsi="Times New Roman" w:cs="Times New Roman"/>
                <w:b/>
                <w:bCs/>
                <w:color w:val="auto"/>
                <w:lang w:bidi="ar-SA"/>
              </w:rPr>
              <w:t>мальна</w:t>
            </w:r>
            <w:proofErr w:type="spellEnd"/>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proofErr w:type="spellStart"/>
            <w:r w:rsidRPr="00335C7E">
              <w:rPr>
                <w:rFonts w:ascii="Times New Roman" w:eastAsia="Times New Roman" w:hAnsi="Times New Roman" w:cs="Times New Roman"/>
                <w:b/>
                <w:bCs/>
                <w:color w:val="auto"/>
                <w:lang w:bidi="ar-SA"/>
              </w:rPr>
              <w:t>макси-мальна</w:t>
            </w:r>
            <w:proofErr w:type="spellEnd"/>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методи контролю</w:t>
            </w:r>
          </w:p>
        </w:tc>
        <w:tc>
          <w:tcPr>
            <w:tcW w:w="1134" w:type="dxa"/>
            <w:tcBorders>
              <w:top w:val="outset" w:sz="6" w:space="0" w:color="auto"/>
              <w:left w:val="outset" w:sz="6" w:space="0" w:color="auto"/>
              <w:bottom w:val="outset" w:sz="6" w:space="0" w:color="auto"/>
              <w:right w:val="single" w:sz="4" w:space="0" w:color="auto"/>
            </w:tcBorders>
            <w:shd w:val="clear" w:color="auto" w:fill="FFFFFF"/>
            <w:vAlign w:val="center"/>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тиждень семестру</w:t>
            </w:r>
          </w:p>
        </w:tc>
      </w:tr>
      <w:tr w:rsidR="00335C7E" w:rsidRPr="00335C7E" w:rsidTr="00441DD4">
        <w:tc>
          <w:tcPr>
            <w:tcW w:w="10222" w:type="dxa"/>
            <w:gridSpan w:val="6"/>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color w:val="auto"/>
                <w:lang w:eastAsia="ru-RU" w:bidi="ar-SA"/>
              </w:rPr>
              <w:t>Змістовий модуль 1. Устаткування готелів</w:t>
            </w:r>
          </w:p>
        </w:tc>
      </w:tr>
      <w:tr w:rsidR="00335C7E" w:rsidRPr="00335C7E" w:rsidTr="00441DD4">
        <w:tc>
          <w:tcPr>
            <w:tcW w:w="98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1.</w:t>
            </w: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Лекційний курс ( 6 тем лекцій)</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12</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30</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Письмова модульна робота</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1-8</w:t>
            </w:r>
          </w:p>
        </w:tc>
      </w:tr>
      <w:tr w:rsidR="00335C7E" w:rsidRPr="00335C7E" w:rsidTr="00441DD4">
        <w:tc>
          <w:tcPr>
            <w:tcW w:w="98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both"/>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 xml:space="preserve">Практичне заняття 1. </w:t>
            </w:r>
            <w:r w:rsidRPr="00335C7E">
              <w:rPr>
                <w:rFonts w:ascii="Times New Roman" w:eastAsia="Times New Roman" w:hAnsi="Times New Roman" w:cs="Times New Roman"/>
                <w:color w:val="auto"/>
                <w:lang w:eastAsia="ru-RU" w:bidi="ar-SA"/>
              </w:rPr>
              <w:t>Поняття, призначення та класифікація устаткування закладів готельно-ресторанного господарства</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10</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обговорення</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w:t>
            </w:r>
          </w:p>
        </w:tc>
      </w:tr>
      <w:tr w:rsidR="00335C7E" w:rsidRPr="00335C7E" w:rsidTr="00441DD4">
        <w:tc>
          <w:tcPr>
            <w:tcW w:w="98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both"/>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Практичне заняття 2.</w:t>
            </w:r>
            <w:r w:rsidRPr="00335C7E">
              <w:rPr>
                <w:rFonts w:ascii="Times New Roman" w:eastAsia="Times New Roman" w:hAnsi="Times New Roman" w:cs="Times New Roman"/>
                <w:color w:val="auto"/>
                <w:lang w:bidi="ar-SA"/>
              </w:rPr>
              <w:t xml:space="preserve"> </w:t>
            </w:r>
            <w:r w:rsidRPr="00335C7E">
              <w:rPr>
                <w:rFonts w:ascii="Times New Roman" w:eastAsia="Times New Roman" w:hAnsi="Times New Roman" w:cs="Times New Roman"/>
                <w:color w:val="auto"/>
                <w:lang w:eastAsia="ru-RU" w:bidi="ar-SA"/>
              </w:rPr>
              <w:t>Оснащення житлової, адміністративної, обслуговуючої та підсобної груп приміщень</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Обговорення, виступи з доповідями, індивідуальні завдання,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2</w:t>
            </w:r>
          </w:p>
        </w:tc>
      </w:tr>
      <w:tr w:rsidR="00335C7E" w:rsidRPr="00335C7E" w:rsidTr="00441DD4">
        <w:tc>
          <w:tcPr>
            <w:tcW w:w="98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tabs>
                <w:tab w:val="left" w:pos="2408"/>
              </w:tabs>
              <w:jc w:val="both"/>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Практичне заняття 3.</w:t>
            </w:r>
          </w:p>
          <w:p w:rsidR="00335C7E" w:rsidRPr="00335C7E" w:rsidRDefault="00335C7E" w:rsidP="00335C7E">
            <w:pPr>
              <w:widowControl/>
              <w:tabs>
                <w:tab w:val="left" w:pos="2408"/>
              </w:tabs>
              <w:jc w:val="both"/>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eastAsia="ru-RU" w:bidi="ar-SA"/>
              </w:rPr>
              <w:t>Устаткування для послуг оздоровчого комплексу готелів</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обговорення, виступи з доповідями, вирішення ситуаційних завдань</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3-4</w:t>
            </w:r>
          </w:p>
        </w:tc>
      </w:tr>
      <w:tr w:rsidR="00335C7E" w:rsidRPr="00335C7E" w:rsidTr="00441DD4">
        <w:tc>
          <w:tcPr>
            <w:tcW w:w="98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Практичне заняття 4.</w:t>
            </w:r>
          </w:p>
          <w:p w:rsidR="00335C7E" w:rsidRPr="00335C7E" w:rsidRDefault="00335C7E" w:rsidP="00335C7E">
            <w:pPr>
              <w:widowControl/>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eastAsia="ru-RU" w:bidi="ar-SA"/>
              </w:rPr>
              <w:t>Устаткування для перукарень і салонів краси готелів</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обговорення, виступи з доповідями, вирішення ситуаційних завдань,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5</w:t>
            </w:r>
          </w:p>
        </w:tc>
      </w:tr>
      <w:tr w:rsidR="00335C7E" w:rsidRPr="00335C7E" w:rsidTr="00441DD4">
        <w:tc>
          <w:tcPr>
            <w:tcW w:w="98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Практичне заняття 5. </w:t>
            </w:r>
          </w:p>
          <w:p w:rsidR="00335C7E" w:rsidRPr="00335C7E" w:rsidRDefault="00335C7E" w:rsidP="00335C7E">
            <w:pPr>
              <w:shd w:val="clear" w:color="auto" w:fill="FFFFFF"/>
              <w:autoSpaceDE w:val="0"/>
              <w:autoSpaceDN w:val="0"/>
              <w:adjustRightInd w:val="0"/>
              <w:ind w:left="22" w:right="-111"/>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eastAsia="ru-RU" w:bidi="ar-SA"/>
              </w:rPr>
              <w:t>Устаткування для організації дозвілля в готелях</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обговорення, виступи з доповідями, вирішення ситуаційних завдань,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6-7</w:t>
            </w:r>
          </w:p>
        </w:tc>
      </w:tr>
      <w:tr w:rsidR="00335C7E" w:rsidRPr="00335C7E" w:rsidTr="00441DD4">
        <w:tc>
          <w:tcPr>
            <w:tcW w:w="987" w:type="dxa"/>
            <w:vMerge/>
            <w:tcBorders>
              <w:top w:val="outset" w:sz="6" w:space="0" w:color="auto"/>
              <w:left w:val="outset" w:sz="6" w:space="0" w:color="auto"/>
              <w:bottom w:val="single" w:sz="4" w:space="0" w:color="auto"/>
              <w:right w:val="outset" w:sz="6" w:space="0" w:color="auto"/>
            </w:tcBorders>
            <w:shd w:val="clear" w:color="auto" w:fill="FFFFFF"/>
            <w:vAlign w:val="center"/>
            <w:hideMark/>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Практичне заняття 6. </w:t>
            </w:r>
          </w:p>
          <w:p w:rsidR="00335C7E" w:rsidRPr="00335C7E" w:rsidRDefault="00335C7E" w:rsidP="00335C7E">
            <w:pPr>
              <w:widowControl/>
              <w:spacing w:after="100" w:afterAutospacing="1"/>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eastAsia="ru-RU" w:bidi="ar-SA"/>
              </w:rPr>
              <w:t>Устаткування для конференц-залів та бізнес-центрів</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r>
      <w:tr w:rsidR="00335C7E" w:rsidRPr="00335C7E" w:rsidTr="00441DD4">
        <w:tc>
          <w:tcPr>
            <w:tcW w:w="987" w:type="dxa"/>
            <w:tcBorders>
              <w:top w:val="outset" w:sz="6" w:space="0" w:color="auto"/>
              <w:left w:val="outset" w:sz="6" w:space="0" w:color="auto"/>
              <w:bottom w:val="single" w:sz="4" w:space="0" w:color="auto"/>
              <w:right w:val="outset" w:sz="6" w:space="0" w:color="auto"/>
            </w:tcBorders>
            <w:shd w:val="clear" w:color="auto" w:fill="FFFFFF"/>
            <w:vAlign w:val="center"/>
          </w:tcPr>
          <w:p w:rsidR="00335C7E" w:rsidRPr="00335C7E" w:rsidRDefault="00335C7E" w:rsidP="00335C7E">
            <w:pPr>
              <w:widowControl/>
              <w:rPr>
                <w:rFonts w:ascii="Times New Roman" w:eastAsia="Times New Roman" w:hAnsi="Times New Roman" w:cs="Times New Roman"/>
                <w:color w:val="0070C0"/>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Всього балів по змістовному модулю 1</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b/>
                <w:color w:val="auto"/>
                <w:lang w:bidi="ar-SA"/>
              </w:rPr>
            </w:pPr>
            <w:r w:rsidRPr="00335C7E">
              <w:rPr>
                <w:rFonts w:ascii="Times New Roman" w:eastAsia="Times New Roman" w:hAnsi="Times New Roman" w:cs="Times New Roman"/>
                <w:b/>
                <w:color w:val="auto"/>
                <w:lang w:bidi="ar-SA"/>
              </w:rPr>
              <w:t>60</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b/>
                <w:color w:val="auto"/>
                <w:lang w:bidi="ar-SA"/>
              </w:rPr>
            </w:pPr>
            <w:r w:rsidRPr="00335C7E">
              <w:rPr>
                <w:rFonts w:ascii="Times New Roman" w:eastAsia="Times New Roman" w:hAnsi="Times New Roman" w:cs="Times New Roman"/>
                <w:b/>
                <w:color w:val="auto"/>
                <w:lang w:bidi="ar-SA"/>
              </w:rPr>
              <w:t>100</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0070C0"/>
                <w:lang w:bidi="ar-SA"/>
              </w:rPr>
            </w:pPr>
          </w:p>
        </w:tc>
      </w:tr>
      <w:tr w:rsidR="00335C7E" w:rsidRPr="00335C7E" w:rsidTr="00441DD4">
        <w:tc>
          <w:tcPr>
            <w:tcW w:w="10222" w:type="dxa"/>
            <w:gridSpan w:val="6"/>
            <w:tcBorders>
              <w:top w:val="single" w:sz="4" w:space="0" w:color="auto"/>
              <w:left w:val="outset" w:sz="6" w:space="0" w:color="auto"/>
              <w:bottom w:val="single" w:sz="4" w:space="0" w:color="auto"/>
              <w:right w:val="outset" w:sz="6" w:space="0" w:color="auto"/>
            </w:tcBorders>
            <w:shd w:val="clear" w:color="auto" w:fill="FFFFFF"/>
            <w:vAlign w:val="center"/>
          </w:tcPr>
          <w:p w:rsidR="00335C7E" w:rsidRPr="00335C7E" w:rsidRDefault="00335C7E" w:rsidP="00335C7E">
            <w:pPr>
              <w:widowControl/>
              <w:spacing w:after="100" w:afterAutospacing="1"/>
              <w:jc w:val="center"/>
              <w:rPr>
                <w:rFonts w:ascii="Times New Roman" w:eastAsia="Times New Roman" w:hAnsi="Times New Roman" w:cs="Times New Roman"/>
                <w:b/>
                <w:color w:val="auto"/>
                <w:lang w:bidi="ar-SA"/>
              </w:rPr>
            </w:pPr>
            <w:r w:rsidRPr="00335C7E">
              <w:rPr>
                <w:rFonts w:ascii="Times New Roman" w:eastAsia="Times New Roman" w:hAnsi="Times New Roman" w:cs="Times New Roman"/>
                <w:b/>
                <w:color w:val="auto"/>
                <w:lang w:bidi="ar-SA"/>
              </w:rPr>
              <w:t>Змістовний модуль 2.</w:t>
            </w:r>
          </w:p>
        </w:tc>
      </w:tr>
      <w:tr w:rsidR="00335C7E" w:rsidRPr="00335C7E" w:rsidTr="00441DD4">
        <w:tc>
          <w:tcPr>
            <w:tcW w:w="987" w:type="dxa"/>
            <w:vMerge w:val="restart"/>
            <w:tcBorders>
              <w:top w:val="single" w:sz="4" w:space="0" w:color="auto"/>
              <w:left w:val="outset" w:sz="6" w:space="0" w:color="auto"/>
              <w:right w:val="outset" w:sz="6" w:space="0" w:color="auto"/>
            </w:tcBorders>
            <w:shd w:val="clear" w:color="auto" w:fill="FFFFFF"/>
          </w:tcPr>
          <w:p w:rsidR="00335C7E" w:rsidRPr="00335C7E" w:rsidRDefault="00335C7E" w:rsidP="00335C7E">
            <w:pPr>
              <w:widowControl/>
              <w:jc w:val="center"/>
              <w:rPr>
                <w:rFonts w:ascii="Times New Roman" w:eastAsia="Times New Roman" w:hAnsi="Times New Roman" w:cs="Times New Roman"/>
                <w:b/>
                <w:color w:val="auto"/>
                <w:lang w:bidi="ar-SA"/>
              </w:rPr>
            </w:pPr>
            <w:r w:rsidRPr="00335C7E">
              <w:rPr>
                <w:rFonts w:ascii="Times New Roman" w:eastAsia="Times New Roman" w:hAnsi="Times New Roman" w:cs="Times New Roman"/>
                <w:b/>
                <w:color w:val="auto"/>
                <w:lang w:bidi="ar-SA"/>
              </w:rPr>
              <w:t>2.</w:t>
            </w: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Лекційний курс (4 тем лекцій)</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12</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30</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0070C0"/>
                <w:lang w:bidi="ar-SA"/>
              </w:rPr>
            </w:pPr>
            <w:r w:rsidRPr="00335C7E">
              <w:rPr>
                <w:rFonts w:ascii="Times New Roman" w:eastAsia="Times New Roman" w:hAnsi="Times New Roman" w:cs="Times New Roman"/>
                <w:b/>
                <w:bCs/>
                <w:color w:val="auto"/>
                <w:lang w:bidi="ar-SA"/>
              </w:rPr>
              <w:t>Письмова модульна робота</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9-15</w:t>
            </w:r>
          </w:p>
        </w:tc>
      </w:tr>
      <w:tr w:rsidR="00335C7E" w:rsidRPr="00335C7E" w:rsidTr="00441DD4">
        <w:tc>
          <w:tcPr>
            <w:tcW w:w="987" w:type="dxa"/>
            <w:vMerge/>
            <w:tcBorders>
              <w:left w:val="outset" w:sz="6" w:space="0" w:color="auto"/>
              <w:right w:val="outset" w:sz="6" w:space="0" w:color="auto"/>
            </w:tcBorders>
            <w:shd w:val="clear" w:color="auto" w:fill="FFFFFF"/>
            <w:hideMark/>
          </w:tcPr>
          <w:p w:rsidR="00335C7E" w:rsidRPr="00335C7E" w:rsidRDefault="00335C7E" w:rsidP="00335C7E">
            <w:pPr>
              <w:widowControl/>
              <w:jc w:val="center"/>
              <w:rPr>
                <w:rFonts w:ascii="Times New Roman" w:eastAsia="Times New Roman" w:hAnsi="Times New Roman" w:cs="Times New Roman"/>
                <w:b/>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 xml:space="preserve">Практичне заняття 7.  </w:t>
            </w:r>
            <w:r w:rsidRPr="00335C7E">
              <w:rPr>
                <w:rFonts w:ascii="Times New Roman" w:eastAsia="Times New Roman" w:hAnsi="Times New Roman" w:cs="Times New Roman"/>
                <w:color w:val="auto"/>
                <w:lang w:eastAsia="ru-RU" w:bidi="ar-SA"/>
              </w:rPr>
              <w:t>Устаткування для магазинів та торг. кіосків</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10</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9</w:t>
            </w:r>
          </w:p>
        </w:tc>
      </w:tr>
      <w:tr w:rsidR="00335C7E" w:rsidRPr="00335C7E" w:rsidTr="00441DD4">
        <w:tc>
          <w:tcPr>
            <w:tcW w:w="987" w:type="dxa"/>
            <w:vMerge/>
            <w:tcBorders>
              <w:left w:val="outset" w:sz="6" w:space="0" w:color="auto"/>
              <w:right w:val="outset" w:sz="6" w:space="0" w:color="auto"/>
            </w:tcBorders>
            <w:shd w:val="clear" w:color="auto" w:fill="FFFFFF"/>
          </w:tcPr>
          <w:p w:rsidR="00335C7E" w:rsidRPr="00335C7E" w:rsidRDefault="00335C7E" w:rsidP="00335C7E">
            <w:pPr>
              <w:widowControl/>
              <w:jc w:val="center"/>
              <w:rPr>
                <w:rFonts w:ascii="Times New Roman" w:eastAsia="Times New Roman" w:hAnsi="Times New Roman" w:cs="Times New Roman"/>
                <w:b/>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 xml:space="preserve">Практичне заняття 8.  </w:t>
            </w:r>
            <w:r w:rsidRPr="00335C7E">
              <w:rPr>
                <w:rFonts w:ascii="Times New Roman" w:eastAsia="Times New Roman" w:hAnsi="Times New Roman" w:cs="Times New Roman"/>
                <w:color w:val="auto"/>
                <w:lang w:eastAsia="ru-RU" w:bidi="ar-SA"/>
              </w:rPr>
              <w:t xml:space="preserve">Устаткування для </w:t>
            </w:r>
            <w:proofErr w:type="spellStart"/>
            <w:r w:rsidRPr="00335C7E">
              <w:rPr>
                <w:rFonts w:ascii="Times New Roman" w:eastAsia="Times New Roman" w:hAnsi="Times New Roman" w:cs="Times New Roman"/>
                <w:color w:val="auto"/>
                <w:lang w:eastAsia="ru-RU" w:bidi="ar-SA"/>
              </w:rPr>
              <w:t>пралень</w:t>
            </w:r>
            <w:proofErr w:type="spellEnd"/>
            <w:r w:rsidRPr="00335C7E">
              <w:rPr>
                <w:rFonts w:ascii="Times New Roman" w:eastAsia="Times New Roman" w:hAnsi="Times New Roman" w:cs="Times New Roman"/>
                <w:color w:val="auto"/>
                <w:lang w:eastAsia="ru-RU" w:bidi="ar-SA"/>
              </w:rPr>
              <w:t xml:space="preserve"> та хімчисток при готелях</w:t>
            </w:r>
          </w:p>
          <w:p w:rsidR="00335C7E" w:rsidRPr="00335C7E" w:rsidRDefault="00335C7E" w:rsidP="00335C7E">
            <w:pPr>
              <w:widowControl/>
              <w:rPr>
                <w:rFonts w:ascii="Times New Roman" w:eastAsia="Times New Roman" w:hAnsi="Times New Roman" w:cs="Times New Roman"/>
                <w:b/>
                <w:bCs/>
                <w:color w:val="auto"/>
                <w:lang w:bidi="ar-SA"/>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10</w:t>
            </w:r>
          </w:p>
        </w:tc>
      </w:tr>
      <w:tr w:rsidR="00335C7E" w:rsidRPr="00335C7E" w:rsidTr="00441DD4">
        <w:tc>
          <w:tcPr>
            <w:tcW w:w="987" w:type="dxa"/>
            <w:vMerge/>
            <w:tcBorders>
              <w:left w:val="outset" w:sz="6" w:space="0" w:color="auto"/>
              <w:right w:val="outset" w:sz="6" w:space="0" w:color="auto"/>
            </w:tcBorders>
            <w:shd w:val="clear" w:color="auto" w:fill="FFFFFF"/>
          </w:tcPr>
          <w:p w:rsidR="00335C7E" w:rsidRPr="00335C7E" w:rsidRDefault="00335C7E" w:rsidP="00335C7E">
            <w:pPr>
              <w:widowControl/>
              <w:jc w:val="center"/>
              <w:rPr>
                <w:rFonts w:ascii="Times New Roman" w:eastAsia="Times New Roman" w:hAnsi="Times New Roman" w:cs="Times New Roman"/>
                <w:b/>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 xml:space="preserve">Практичне заняття 9.  </w:t>
            </w:r>
            <w:r w:rsidRPr="00335C7E">
              <w:rPr>
                <w:rFonts w:ascii="Times New Roman" w:eastAsia="Times New Roman" w:hAnsi="Times New Roman" w:cs="Times New Roman"/>
                <w:color w:val="auto"/>
                <w:lang w:eastAsia="ru-RU" w:bidi="ar-SA"/>
              </w:rPr>
              <w:t xml:space="preserve">Устаткування для </w:t>
            </w:r>
            <w:proofErr w:type="spellStart"/>
            <w:r w:rsidRPr="00335C7E">
              <w:rPr>
                <w:rFonts w:ascii="Times New Roman" w:eastAsia="Times New Roman" w:hAnsi="Times New Roman" w:cs="Times New Roman"/>
                <w:color w:val="auto"/>
                <w:lang w:eastAsia="ru-RU" w:bidi="ar-SA"/>
              </w:rPr>
              <w:t>клінінгу</w:t>
            </w:r>
            <w:proofErr w:type="spellEnd"/>
          </w:p>
          <w:p w:rsidR="00335C7E" w:rsidRPr="00335C7E" w:rsidRDefault="00335C7E" w:rsidP="00335C7E">
            <w:pPr>
              <w:widowControl/>
              <w:rPr>
                <w:rFonts w:ascii="Times New Roman" w:eastAsia="Times New Roman" w:hAnsi="Times New Roman" w:cs="Times New Roman"/>
                <w:b/>
                <w:bCs/>
                <w:color w:val="auto"/>
                <w:lang w:bidi="ar-SA"/>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11-12</w:t>
            </w:r>
          </w:p>
        </w:tc>
      </w:tr>
      <w:tr w:rsidR="00335C7E" w:rsidRPr="00335C7E" w:rsidTr="00441DD4">
        <w:tc>
          <w:tcPr>
            <w:tcW w:w="987" w:type="dxa"/>
            <w:vMerge/>
            <w:tcBorders>
              <w:left w:val="outset" w:sz="6" w:space="0" w:color="auto"/>
              <w:right w:val="outset" w:sz="6" w:space="0" w:color="auto"/>
            </w:tcBorders>
            <w:shd w:val="clear" w:color="auto" w:fill="FFFFFF"/>
          </w:tcPr>
          <w:p w:rsidR="00335C7E" w:rsidRPr="00335C7E" w:rsidRDefault="00335C7E" w:rsidP="00335C7E">
            <w:pPr>
              <w:widowControl/>
              <w:jc w:val="center"/>
              <w:rPr>
                <w:rFonts w:ascii="Times New Roman" w:eastAsia="Times New Roman" w:hAnsi="Times New Roman" w:cs="Times New Roman"/>
                <w:b/>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 xml:space="preserve">Практичне заняття 10.  </w:t>
            </w:r>
            <w:r w:rsidRPr="00335C7E">
              <w:rPr>
                <w:rFonts w:ascii="Times New Roman" w:eastAsia="Times New Roman" w:hAnsi="Times New Roman" w:cs="Times New Roman"/>
                <w:color w:val="auto"/>
                <w:lang w:eastAsia="ru-RU" w:bidi="ar-SA"/>
              </w:rPr>
              <w:t>Оснащення драйв-сервісу. Організація перевезень в готелі</w:t>
            </w:r>
          </w:p>
          <w:p w:rsidR="00335C7E" w:rsidRPr="00335C7E" w:rsidRDefault="00335C7E" w:rsidP="00335C7E">
            <w:pPr>
              <w:widowControl/>
              <w:rPr>
                <w:rFonts w:ascii="Times New Roman" w:eastAsia="Times New Roman" w:hAnsi="Times New Roman" w:cs="Times New Roman"/>
                <w:b/>
                <w:bCs/>
                <w:color w:val="auto"/>
                <w:lang w:bidi="ar-SA"/>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13</w:t>
            </w:r>
          </w:p>
        </w:tc>
      </w:tr>
      <w:tr w:rsidR="00335C7E" w:rsidRPr="00335C7E" w:rsidTr="00441DD4">
        <w:tc>
          <w:tcPr>
            <w:tcW w:w="987" w:type="dxa"/>
            <w:vMerge/>
            <w:tcBorders>
              <w:left w:val="outset" w:sz="6" w:space="0" w:color="auto"/>
              <w:right w:val="outset" w:sz="6" w:space="0" w:color="auto"/>
            </w:tcBorders>
            <w:shd w:val="clear" w:color="auto" w:fill="FFFFFF"/>
          </w:tcPr>
          <w:p w:rsidR="00335C7E" w:rsidRPr="00335C7E" w:rsidRDefault="00335C7E" w:rsidP="00335C7E">
            <w:pPr>
              <w:widowControl/>
              <w:jc w:val="center"/>
              <w:rPr>
                <w:rFonts w:ascii="Times New Roman" w:eastAsia="Times New Roman" w:hAnsi="Times New Roman" w:cs="Times New Roman"/>
                <w:b/>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 xml:space="preserve">Практичне заняття 11.  </w:t>
            </w:r>
            <w:r w:rsidRPr="00335C7E">
              <w:rPr>
                <w:rFonts w:ascii="Times New Roman" w:eastAsia="Times New Roman" w:hAnsi="Times New Roman" w:cs="Times New Roman"/>
                <w:color w:val="auto"/>
                <w:lang w:eastAsia="ru-RU" w:bidi="ar-SA"/>
              </w:rPr>
              <w:t>Системи автоматизації готелів</w:t>
            </w:r>
          </w:p>
          <w:p w:rsidR="00335C7E" w:rsidRPr="00335C7E" w:rsidRDefault="00335C7E" w:rsidP="00335C7E">
            <w:pPr>
              <w:widowControl/>
              <w:rPr>
                <w:rFonts w:ascii="Times New Roman" w:eastAsia="Times New Roman" w:hAnsi="Times New Roman" w:cs="Times New Roman"/>
                <w:b/>
                <w:bCs/>
                <w:color w:val="auto"/>
                <w:lang w:bidi="ar-SA"/>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14</w:t>
            </w:r>
          </w:p>
        </w:tc>
      </w:tr>
      <w:tr w:rsidR="00335C7E" w:rsidRPr="00335C7E" w:rsidTr="00441DD4">
        <w:tc>
          <w:tcPr>
            <w:tcW w:w="987" w:type="dxa"/>
            <w:vMerge/>
            <w:tcBorders>
              <w:left w:val="outset" w:sz="6" w:space="0" w:color="auto"/>
              <w:right w:val="outset" w:sz="6" w:space="0" w:color="auto"/>
            </w:tcBorders>
            <w:shd w:val="clear" w:color="auto" w:fill="FFFFFF"/>
          </w:tcPr>
          <w:p w:rsidR="00335C7E" w:rsidRPr="00335C7E" w:rsidRDefault="00335C7E" w:rsidP="00335C7E">
            <w:pPr>
              <w:widowControl/>
              <w:jc w:val="center"/>
              <w:rPr>
                <w:rFonts w:ascii="Times New Roman" w:eastAsia="Times New Roman" w:hAnsi="Times New Roman" w:cs="Times New Roman"/>
                <w:b/>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 xml:space="preserve">Практичне заняття 12.  </w:t>
            </w:r>
            <w:r w:rsidRPr="00335C7E">
              <w:rPr>
                <w:rFonts w:ascii="Times New Roman" w:eastAsia="Times New Roman" w:hAnsi="Times New Roman" w:cs="Times New Roman"/>
                <w:color w:val="auto"/>
                <w:lang w:eastAsia="ru-RU" w:bidi="ar-SA"/>
              </w:rPr>
              <w:t>Підбір, розміщення, монтаж і підключення устаткування готелів</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12</w:t>
            </w:r>
          </w:p>
        </w:tc>
        <w:tc>
          <w:tcPr>
            <w:tcW w:w="25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Опитування, вирішення ситуаційних завдань та їх обговорення та практичних задач, тестування</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color w:val="auto"/>
                <w:lang w:bidi="ar-SA"/>
              </w:rPr>
              <w:t>15</w:t>
            </w:r>
          </w:p>
        </w:tc>
      </w:tr>
      <w:tr w:rsidR="00335C7E" w:rsidRPr="00335C7E" w:rsidTr="00441DD4">
        <w:tc>
          <w:tcPr>
            <w:tcW w:w="987" w:type="dxa"/>
            <w:vMerge/>
            <w:tcBorders>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rPr>
                <w:rFonts w:ascii="Times New Roman" w:eastAsia="Times New Roman" w:hAnsi="Times New Roman" w:cs="Times New Roman"/>
                <w:color w:val="0070C0"/>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rPr>
                <w:rFonts w:ascii="Times New Roman" w:eastAsia="Times New Roman" w:hAnsi="Times New Roman" w:cs="Times New Roman"/>
                <w:b/>
                <w:bCs/>
                <w:color w:val="auto"/>
                <w:lang w:bidi="ar-SA"/>
              </w:rPr>
            </w:pPr>
            <w:r w:rsidRPr="00335C7E">
              <w:rPr>
                <w:rFonts w:ascii="Times New Roman" w:eastAsia="Times New Roman" w:hAnsi="Times New Roman" w:cs="Times New Roman"/>
                <w:b/>
                <w:bCs/>
                <w:color w:val="auto"/>
                <w:lang w:bidi="ar-SA"/>
              </w:rPr>
              <w:t>Всього балів по змістовному модулю 2</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b/>
                <w:color w:val="auto"/>
                <w:lang w:bidi="ar-SA"/>
              </w:rPr>
            </w:pPr>
            <w:r w:rsidRPr="00335C7E">
              <w:rPr>
                <w:rFonts w:ascii="Times New Roman" w:eastAsia="Times New Roman" w:hAnsi="Times New Roman" w:cs="Times New Roman"/>
                <w:b/>
                <w:color w:val="auto"/>
                <w:lang w:bidi="ar-SA"/>
              </w:rPr>
              <w:t>60</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b/>
                <w:color w:val="auto"/>
                <w:lang w:bidi="ar-SA"/>
              </w:rPr>
            </w:pPr>
            <w:r w:rsidRPr="00335C7E">
              <w:rPr>
                <w:rFonts w:ascii="Times New Roman" w:eastAsia="Times New Roman" w:hAnsi="Times New Roman" w:cs="Times New Roman"/>
                <w:b/>
                <w:color w:val="auto"/>
                <w:lang w:bidi="ar-SA"/>
              </w:rPr>
              <w:t>100</w:t>
            </w:r>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spacing w:after="100" w:afterAutospacing="1"/>
              <w:jc w:val="center"/>
              <w:rPr>
                <w:rFonts w:ascii="Times New Roman" w:eastAsia="Times New Roman" w:hAnsi="Times New Roman" w:cs="Times New Roman"/>
                <w:color w:val="0070C0"/>
                <w:lang w:bidi="ar-SA"/>
              </w:rPr>
            </w:pPr>
            <w:r w:rsidRPr="00335C7E">
              <w:rPr>
                <w:rFonts w:ascii="Times New Roman" w:eastAsia="Times New Roman" w:hAnsi="Times New Roman" w:cs="Times New Roman"/>
                <w:color w:val="0070C0"/>
                <w:lang w:bidi="ar-SA"/>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0070C0"/>
                <w:lang w:bidi="ar-SA"/>
              </w:rPr>
            </w:pPr>
          </w:p>
        </w:tc>
      </w:tr>
      <w:tr w:rsidR="00335C7E" w:rsidRPr="00335C7E" w:rsidTr="00441DD4">
        <w:tc>
          <w:tcPr>
            <w:tcW w:w="987" w:type="dxa"/>
            <w:tcBorders>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rPr>
                <w:rFonts w:ascii="Times New Roman" w:eastAsia="Times New Roman" w:hAnsi="Times New Roman" w:cs="Times New Roman"/>
                <w:color w:val="0070C0"/>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 xml:space="preserve">Рейтинг студента з навчальної </w:t>
            </w:r>
            <w:proofErr w:type="spellStart"/>
            <w:r w:rsidRPr="00335C7E">
              <w:rPr>
                <w:rFonts w:ascii="Times New Roman" w:eastAsia="Times New Roman" w:hAnsi="Times New Roman" w:cs="Times New Roman"/>
                <w:b/>
                <w:bCs/>
                <w:color w:val="auto"/>
                <w:lang w:bidi="ar-SA"/>
              </w:rPr>
              <w:t>дисциліни</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42</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70</w:t>
            </w:r>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spacing w:after="100" w:afterAutospacing="1"/>
              <w:jc w:val="center"/>
              <w:rPr>
                <w:rFonts w:ascii="Times New Roman" w:eastAsia="Times New Roman" w:hAnsi="Times New Roman" w:cs="Times New Roman"/>
                <w:color w:val="0070C0"/>
                <w:lang w:bidi="ar-SA"/>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0070C0"/>
                <w:lang w:bidi="ar-SA"/>
              </w:rPr>
            </w:pPr>
          </w:p>
        </w:tc>
      </w:tr>
      <w:tr w:rsidR="00335C7E" w:rsidRPr="00335C7E" w:rsidTr="00441DD4">
        <w:tc>
          <w:tcPr>
            <w:tcW w:w="987" w:type="dxa"/>
            <w:tcBorders>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Залік</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18</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30</w:t>
            </w:r>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p>
        </w:tc>
      </w:tr>
      <w:tr w:rsidR="00335C7E" w:rsidRPr="00335C7E" w:rsidTr="00441DD4">
        <w:tc>
          <w:tcPr>
            <w:tcW w:w="987" w:type="dxa"/>
            <w:tcBorders>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rPr>
                <w:rFonts w:ascii="Times New Roman" w:eastAsia="Times New Roman" w:hAnsi="Times New Roman" w:cs="Times New Roman"/>
                <w:color w:val="auto"/>
                <w:lang w:bidi="ar-SA"/>
              </w:rPr>
            </w:pPr>
          </w:p>
        </w:tc>
        <w:tc>
          <w:tcPr>
            <w:tcW w:w="3707"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Загальна кількість балів</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60</w:t>
            </w: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r w:rsidRPr="00335C7E">
              <w:rPr>
                <w:rFonts w:ascii="Times New Roman" w:eastAsia="Times New Roman" w:hAnsi="Times New Roman" w:cs="Times New Roman"/>
                <w:b/>
                <w:bCs/>
                <w:color w:val="auto"/>
                <w:lang w:bidi="ar-SA"/>
              </w:rPr>
              <w:t>100</w:t>
            </w:r>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p>
        </w:tc>
        <w:tc>
          <w:tcPr>
            <w:tcW w:w="1134" w:type="dxa"/>
            <w:tcBorders>
              <w:top w:val="outset" w:sz="6" w:space="0" w:color="auto"/>
              <w:left w:val="outset" w:sz="6" w:space="0" w:color="auto"/>
              <w:bottom w:val="outset" w:sz="6" w:space="0" w:color="auto"/>
              <w:right w:val="outset" w:sz="6" w:space="0" w:color="auto"/>
            </w:tcBorders>
            <w:shd w:val="clear" w:color="auto" w:fill="FFFFFF"/>
          </w:tcPr>
          <w:p w:rsidR="00335C7E" w:rsidRPr="00335C7E" w:rsidRDefault="00335C7E" w:rsidP="00335C7E">
            <w:pPr>
              <w:widowControl/>
              <w:spacing w:after="100" w:afterAutospacing="1"/>
              <w:jc w:val="center"/>
              <w:rPr>
                <w:rFonts w:ascii="Times New Roman" w:eastAsia="Times New Roman" w:hAnsi="Times New Roman" w:cs="Times New Roman"/>
                <w:color w:val="auto"/>
                <w:lang w:bidi="ar-SA"/>
              </w:rPr>
            </w:pPr>
          </w:p>
        </w:tc>
      </w:tr>
    </w:tbl>
    <w:p w:rsidR="00335C7E" w:rsidRPr="00335C7E" w:rsidRDefault="00335C7E" w:rsidP="00482A98">
      <w:pPr>
        <w:widowControl/>
        <w:shd w:val="clear" w:color="auto" w:fill="FFFFFF"/>
        <w:jc w:val="center"/>
        <w:rPr>
          <w:rFonts w:ascii="Times New Roman" w:eastAsia="Times New Roman" w:hAnsi="Times New Roman" w:cs="Times New Roman"/>
          <w:b/>
          <w:color w:val="auto"/>
          <w:lang w:val="ru-RU" w:bidi="ar-SA"/>
        </w:rPr>
      </w:pPr>
    </w:p>
    <w:p w:rsidR="00482A98" w:rsidRPr="00482A98" w:rsidRDefault="00482A98" w:rsidP="00482A98">
      <w:pPr>
        <w:widowControl/>
        <w:shd w:val="clear" w:color="auto" w:fill="FFFFFF"/>
        <w:jc w:val="center"/>
        <w:rPr>
          <w:rFonts w:ascii="Times New Roman" w:eastAsia="Times New Roman" w:hAnsi="Times New Roman" w:cs="Times New Roman"/>
          <w:b/>
          <w:color w:val="auto"/>
          <w:lang w:bidi="ar-SA"/>
        </w:rPr>
      </w:pPr>
      <w:r w:rsidRPr="00482A98">
        <w:rPr>
          <w:rFonts w:ascii="Times New Roman" w:eastAsia="Times New Roman" w:hAnsi="Times New Roman" w:cs="Times New Roman"/>
          <w:b/>
          <w:color w:val="auto"/>
          <w:lang w:bidi="ar-SA"/>
        </w:rPr>
        <w:t>Розподіл балів, які отримують студент</w:t>
      </w:r>
    </w:p>
    <w:tbl>
      <w:tblPr>
        <w:tblW w:w="970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56"/>
        <w:gridCol w:w="1056"/>
        <w:gridCol w:w="1056"/>
        <w:gridCol w:w="1056"/>
        <w:gridCol w:w="1135"/>
        <w:gridCol w:w="1128"/>
        <w:gridCol w:w="1073"/>
        <w:gridCol w:w="1212"/>
        <w:gridCol w:w="932"/>
      </w:tblGrid>
      <w:tr w:rsidR="00482A98" w:rsidRPr="00482A98" w:rsidTr="00482A98">
        <w:tc>
          <w:tcPr>
            <w:tcW w:w="4224" w:type="dxa"/>
            <w:gridSpan w:val="4"/>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 </w:t>
            </w:r>
            <w:r w:rsidRPr="00482A98">
              <w:rPr>
                <w:rFonts w:ascii="Times New Roman" w:eastAsia="Times New Roman" w:hAnsi="Times New Roman" w:cs="Times New Roman"/>
                <w:color w:val="auto"/>
                <w:lang w:bidi="ar-SA"/>
              </w:rPr>
              <w:t>Поточний контроль</w:t>
            </w:r>
          </w:p>
        </w:tc>
        <w:tc>
          <w:tcPr>
            <w:tcW w:w="113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Рейтинг з навчальної роботи</w:t>
            </w:r>
          </w:p>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R </w:t>
            </w:r>
            <w:r w:rsidRPr="00482A98">
              <w:rPr>
                <w:rFonts w:ascii="Times New Roman" w:eastAsia="Times New Roman" w:hAnsi="Times New Roman" w:cs="Times New Roman"/>
                <w:color w:val="auto"/>
                <w:vertAlign w:val="subscript"/>
                <w:lang w:bidi="ar-SA"/>
              </w:rPr>
              <w:t>НР</w:t>
            </w:r>
          </w:p>
        </w:tc>
        <w:tc>
          <w:tcPr>
            <w:tcW w:w="112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Рейтинг з додаткової роботи</w:t>
            </w:r>
          </w:p>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R </w:t>
            </w:r>
            <w:r w:rsidRPr="00482A98">
              <w:rPr>
                <w:rFonts w:ascii="Times New Roman" w:eastAsia="Times New Roman" w:hAnsi="Times New Roman" w:cs="Times New Roman"/>
                <w:color w:val="auto"/>
                <w:vertAlign w:val="subscript"/>
                <w:lang w:bidi="ar-SA"/>
              </w:rPr>
              <w:t>ДР</w:t>
            </w:r>
            <w:r w:rsidRPr="00482A98">
              <w:rPr>
                <w:rFonts w:ascii="Times New Roman" w:eastAsia="Times New Roman" w:hAnsi="Times New Roman" w:cs="Times New Roman"/>
                <w:color w:val="auto"/>
                <w:lang w:bidi="ar-SA"/>
              </w:rPr>
              <w:t> </w:t>
            </w:r>
          </w:p>
        </w:tc>
        <w:tc>
          <w:tcPr>
            <w:tcW w:w="107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Рейтинг штрафний R </w:t>
            </w:r>
            <w:r w:rsidRPr="00482A98">
              <w:rPr>
                <w:rFonts w:ascii="Times New Roman" w:eastAsia="Times New Roman" w:hAnsi="Times New Roman" w:cs="Times New Roman"/>
                <w:color w:val="auto"/>
                <w:vertAlign w:val="subscript"/>
                <w:lang w:bidi="ar-SA"/>
              </w:rPr>
              <w:t>ШТР</w:t>
            </w:r>
            <w:r w:rsidRPr="00482A98">
              <w:rPr>
                <w:rFonts w:ascii="Times New Roman" w:eastAsia="Times New Roman" w:hAnsi="Times New Roman" w:cs="Times New Roman"/>
                <w:color w:val="auto"/>
                <w:lang w:bidi="ar-SA"/>
              </w:rPr>
              <w:t> </w:t>
            </w:r>
          </w:p>
        </w:tc>
        <w:tc>
          <w:tcPr>
            <w:tcW w:w="121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Підсумкова атестація</w:t>
            </w:r>
          </w:p>
          <w:p w:rsidR="00482A98" w:rsidRPr="00482A98" w:rsidRDefault="00482A98" w:rsidP="00482A98">
            <w:pPr>
              <w:widowControl/>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(екзамен</w:t>
            </w:r>
          </w:p>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чи залік)</w:t>
            </w:r>
          </w:p>
        </w:tc>
        <w:tc>
          <w:tcPr>
            <w:tcW w:w="93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Загальна кількість балів</w:t>
            </w:r>
          </w:p>
        </w:tc>
      </w:tr>
      <w:tr w:rsidR="00482A98" w:rsidRPr="00482A98" w:rsidTr="00482A98">
        <w:tc>
          <w:tcPr>
            <w:tcW w:w="10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Змістовий модуль 1</w:t>
            </w:r>
          </w:p>
        </w:tc>
        <w:tc>
          <w:tcPr>
            <w:tcW w:w="10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Змістовий модуль 2</w:t>
            </w:r>
          </w:p>
        </w:tc>
        <w:tc>
          <w:tcPr>
            <w:tcW w:w="10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Змістовий модуль 3</w:t>
            </w:r>
          </w:p>
        </w:tc>
        <w:tc>
          <w:tcPr>
            <w:tcW w:w="10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Змістовий модуль 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rPr>
                <w:rFonts w:ascii="Times New Roman" w:eastAsia="Times New Roman" w:hAnsi="Times New Roman" w:cs="Times New Roman"/>
                <w:color w:val="auto"/>
                <w:lang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rPr>
                <w:rFonts w:ascii="Times New Roman" w:eastAsia="Times New Roman" w:hAnsi="Times New Roman" w:cs="Times New Roman"/>
                <w:color w:val="auto"/>
                <w:lang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rPr>
                <w:rFonts w:ascii="Times New Roman" w:eastAsia="Times New Roman" w:hAnsi="Times New Roman" w:cs="Times New Roman"/>
                <w:color w:val="auto"/>
                <w:lang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rPr>
                <w:rFonts w:ascii="Times New Roman" w:eastAsia="Times New Roman" w:hAnsi="Times New Roman" w:cs="Times New Roman"/>
                <w:color w:val="auto"/>
                <w:lang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82A98" w:rsidRPr="00482A98" w:rsidRDefault="00482A98" w:rsidP="00482A98">
            <w:pPr>
              <w:widowControl/>
              <w:rPr>
                <w:rFonts w:ascii="Times New Roman" w:eastAsia="Times New Roman" w:hAnsi="Times New Roman" w:cs="Times New Roman"/>
                <w:color w:val="auto"/>
                <w:lang w:bidi="ar-SA"/>
              </w:rPr>
            </w:pPr>
          </w:p>
        </w:tc>
      </w:tr>
      <w:tr w:rsidR="00482A98" w:rsidRPr="00482A98" w:rsidTr="00482A98">
        <w:tc>
          <w:tcPr>
            <w:tcW w:w="1056"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0-100</w:t>
            </w:r>
          </w:p>
        </w:tc>
        <w:tc>
          <w:tcPr>
            <w:tcW w:w="1056"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0-100</w:t>
            </w:r>
          </w:p>
        </w:tc>
        <w:tc>
          <w:tcPr>
            <w:tcW w:w="1056"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0-100</w:t>
            </w:r>
          </w:p>
        </w:tc>
        <w:tc>
          <w:tcPr>
            <w:tcW w:w="1056"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0-100</w:t>
            </w:r>
          </w:p>
        </w:tc>
        <w:tc>
          <w:tcPr>
            <w:tcW w:w="1135"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0-70</w:t>
            </w:r>
          </w:p>
        </w:tc>
        <w:tc>
          <w:tcPr>
            <w:tcW w:w="1128"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0-20</w:t>
            </w:r>
          </w:p>
        </w:tc>
        <w:tc>
          <w:tcPr>
            <w:tcW w:w="1073"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0-5</w:t>
            </w:r>
          </w:p>
        </w:tc>
        <w:tc>
          <w:tcPr>
            <w:tcW w:w="1212"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0-30</w:t>
            </w:r>
          </w:p>
        </w:tc>
        <w:tc>
          <w:tcPr>
            <w:tcW w:w="932" w:type="dxa"/>
            <w:tcBorders>
              <w:top w:val="outset" w:sz="6" w:space="0" w:color="auto"/>
              <w:left w:val="outset" w:sz="6" w:space="0" w:color="auto"/>
              <w:bottom w:val="outset" w:sz="6" w:space="0" w:color="auto"/>
              <w:right w:val="outset" w:sz="6" w:space="0" w:color="auto"/>
            </w:tcBorders>
            <w:shd w:val="clear" w:color="auto" w:fill="FFFFFF"/>
            <w:hideMark/>
          </w:tcPr>
          <w:p w:rsidR="00482A98" w:rsidRPr="00482A98" w:rsidRDefault="00482A98" w:rsidP="00482A98">
            <w:pPr>
              <w:widowControl/>
              <w:jc w:val="center"/>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0-100</w:t>
            </w:r>
          </w:p>
        </w:tc>
      </w:tr>
    </w:tbl>
    <w:p w:rsidR="00482A98" w:rsidRPr="00482A98" w:rsidRDefault="00482A98" w:rsidP="000E07BD">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333333"/>
          <w:lang w:bidi="ar-SA"/>
        </w:rPr>
        <w:t> </w:t>
      </w:r>
      <w:r w:rsidRPr="00482A98">
        <w:rPr>
          <w:rFonts w:ascii="Times New Roman" w:eastAsia="Times New Roman" w:hAnsi="Times New Roman" w:cs="Times New Roman"/>
          <w:b/>
          <w:bCs/>
          <w:color w:val="auto"/>
          <w:lang w:bidi="ar-SA"/>
        </w:rPr>
        <w:t>Примітки.</w:t>
      </w:r>
      <w:r w:rsidRPr="00482A98">
        <w:rPr>
          <w:rFonts w:ascii="Times New Roman" w:eastAsia="Times New Roman" w:hAnsi="Times New Roman" w:cs="Times New Roman"/>
          <w:color w:val="auto"/>
          <w:lang w:bidi="ar-SA"/>
        </w:rPr>
        <w:t xml:space="preserve"> Відповідно до Положення про кредитно-модульну систему навчання в НУБіП України, затвердженого ректором університету 27.02.2019 р. та до Положення про екзамени та заліки у Національному університеті біоресурсів і природокористування </w:t>
      </w:r>
      <w:r w:rsidRPr="00482A98">
        <w:rPr>
          <w:rFonts w:ascii="Times New Roman" w:eastAsia="Times New Roman" w:hAnsi="Times New Roman" w:cs="Times New Roman"/>
          <w:color w:val="auto"/>
          <w:lang w:bidi="ar-SA"/>
        </w:rPr>
        <w:lastRenderedPageBreak/>
        <w:t xml:space="preserve">України, затвердженого ректором університету 27.12.2019 </w:t>
      </w:r>
      <w:proofErr w:type="spellStart"/>
      <w:r w:rsidRPr="00482A98">
        <w:rPr>
          <w:rFonts w:ascii="Times New Roman" w:eastAsia="Times New Roman" w:hAnsi="Times New Roman" w:cs="Times New Roman"/>
          <w:color w:val="auto"/>
          <w:lang w:bidi="ar-SA"/>
        </w:rPr>
        <w:t>р.рейтинг</w:t>
      </w:r>
      <w:proofErr w:type="spellEnd"/>
      <w:r w:rsidRPr="00482A98">
        <w:rPr>
          <w:rFonts w:ascii="Times New Roman" w:eastAsia="Times New Roman" w:hAnsi="Times New Roman" w:cs="Times New Roman"/>
          <w:color w:val="auto"/>
          <w:lang w:bidi="ar-SA"/>
        </w:rPr>
        <w:t xml:space="preserve"> студента з навчальної роботи </w:t>
      </w:r>
      <w:r w:rsidRPr="00482A98">
        <w:rPr>
          <w:rFonts w:ascii="Times New Roman" w:eastAsia="Times New Roman" w:hAnsi="Times New Roman" w:cs="Times New Roman"/>
          <w:b/>
          <w:bCs/>
          <w:color w:val="auto"/>
          <w:lang w:bidi="ar-SA"/>
        </w:rPr>
        <w:t>R </w:t>
      </w:r>
      <w:r w:rsidRPr="00482A98">
        <w:rPr>
          <w:rFonts w:ascii="Times New Roman" w:eastAsia="Times New Roman" w:hAnsi="Times New Roman" w:cs="Times New Roman"/>
          <w:b/>
          <w:bCs/>
          <w:color w:val="auto"/>
          <w:vertAlign w:val="subscript"/>
          <w:lang w:bidi="ar-SA"/>
        </w:rPr>
        <w:t>НР</w:t>
      </w:r>
      <w:r w:rsidRPr="00482A98">
        <w:rPr>
          <w:rFonts w:ascii="Times New Roman" w:eastAsia="Times New Roman" w:hAnsi="Times New Roman" w:cs="Times New Roman"/>
          <w:color w:val="auto"/>
          <w:lang w:bidi="ar-SA"/>
        </w:rPr>
        <w:t> стосовно вивчення певної дисципліни визначається за формулою:</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p>
    <w:p w:rsidR="00482A98" w:rsidRPr="00482A98" w:rsidRDefault="00F768B9" w:rsidP="00482A98">
      <w:pPr>
        <w:widowControl/>
        <w:shd w:val="clear" w:color="auto" w:fill="FFFFFF"/>
        <w:jc w:val="both"/>
        <w:rPr>
          <w:rFonts w:ascii="Times New Roman" w:eastAsia="Times New Roman" w:hAnsi="Times New Roman" w:cs="Times New Roman"/>
          <w:color w:val="auto"/>
          <w:lang w:bidi="ar-SA"/>
        </w:rPr>
      </w:pPr>
      <m:oMathPara>
        <m:oMath>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 xml:space="preserve">HP </m:t>
              </m:r>
            </m:sub>
          </m:sSub>
          <m:r>
            <w:rPr>
              <w:rFonts w:ascii="Cambria Math" w:eastAsia="Times New Roman" w:hAnsi="Cambria Math" w:cs="Times New Roman"/>
              <w:color w:val="auto"/>
              <w:lang w:bidi="ar-SA"/>
            </w:rPr>
            <m:t xml:space="preserve">= </m:t>
          </m:r>
          <m:f>
            <m:fPr>
              <m:ctrlPr>
                <w:rPr>
                  <w:rFonts w:ascii="Cambria Math" w:eastAsia="Times New Roman" w:hAnsi="Cambria Math" w:cs="Times New Roman"/>
                  <w:i/>
                  <w:color w:val="auto"/>
                  <w:lang w:bidi="ar-SA"/>
                </w:rPr>
              </m:ctrlPr>
            </m:fPr>
            <m:num>
              <m:r>
                <w:rPr>
                  <w:rFonts w:ascii="Cambria Math" w:eastAsia="Times New Roman" w:hAnsi="Cambria Math" w:cs="Times New Roman"/>
                  <w:color w:val="auto"/>
                  <w:lang w:bidi="ar-SA"/>
                </w:rPr>
                <m:t xml:space="preserve">0.7 × </m:t>
              </m:r>
              <m:d>
                <m:dPr>
                  <m:ctrlPr>
                    <w:rPr>
                      <w:rFonts w:ascii="Cambria Math" w:eastAsia="Times New Roman" w:hAnsi="Cambria Math" w:cs="Times New Roman"/>
                      <w:i/>
                      <w:color w:val="auto"/>
                      <w:lang w:bidi="ar-SA"/>
                    </w:rPr>
                  </m:ctrlPr>
                </m:dPr>
                <m:e>
                  <m:sSubSup>
                    <m:sSubSupPr>
                      <m:ctrlPr>
                        <w:rPr>
                          <w:rFonts w:ascii="Cambria Math" w:eastAsia="Times New Roman" w:hAnsi="Cambria Math" w:cs="Times New Roman"/>
                          <w:i/>
                          <w:color w:val="auto"/>
                          <w:lang w:bidi="ar-SA"/>
                        </w:rPr>
                      </m:ctrlPr>
                    </m:sSubSup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зм</m:t>
                      </m:r>
                    </m:sub>
                    <m:sup>
                      <m:r>
                        <w:rPr>
                          <w:rFonts w:ascii="Cambria Math" w:eastAsia="Times New Roman" w:hAnsi="Cambria Math" w:cs="Times New Roman"/>
                          <w:color w:val="auto"/>
                          <w:lang w:bidi="ar-SA"/>
                        </w:rPr>
                        <m:t>1</m:t>
                      </m:r>
                    </m:sup>
                  </m:sSubSup>
                  <m:r>
                    <w:rPr>
                      <w:rFonts w:ascii="Cambria Math" w:eastAsia="Times New Roman" w:hAnsi="Cambria Math" w:cs="Times New Roman"/>
                      <w:color w:val="auto"/>
                      <w:lang w:bidi="ar-SA"/>
                    </w:rPr>
                    <m:t xml:space="preserve"> × </m:t>
                  </m:r>
                  <m:sSubSup>
                    <m:sSubSupPr>
                      <m:ctrlPr>
                        <w:rPr>
                          <w:rFonts w:ascii="Cambria Math" w:eastAsia="Times New Roman" w:hAnsi="Cambria Math" w:cs="Times New Roman"/>
                          <w:i/>
                          <w:color w:val="auto"/>
                          <w:lang w:bidi="ar-SA"/>
                        </w:rPr>
                      </m:ctrlPr>
                    </m:sSubSupPr>
                    <m:e>
                      <m:r>
                        <w:rPr>
                          <w:rFonts w:ascii="Cambria Math" w:eastAsia="Times New Roman" w:hAnsi="Cambria Math" w:cs="Times New Roman"/>
                          <w:color w:val="auto"/>
                          <w:lang w:bidi="ar-SA"/>
                        </w:rPr>
                        <m:t>К</m:t>
                      </m:r>
                    </m:e>
                    <m:sub>
                      <m:r>
                        <w:rPr>
                          <w:rFonts w:ascii="Cambria Math" w:eastAsia="Times New Roman" w:hAnsi="Cambria Math" w:cs="Times New Roman"/>
                          <w:color w:val="auto"/>
                          <w:lang w:bidi="ar-SA"/>
                        </w:rPr>
                        <m:t>зм</m:t>
                      </m:r>
                    </m:sub>
                    <m:sup>
                      <m:r>
                        <w:rPr>
                          <w:rFonts w:ascii="Cambria Math" w:eastAsia="Times New Roman" w:hAnsi="Cambria Math" w:cs="Times New Roman"/>
                          <w:color w:val="auto"/>
                          <w:lang w:bidi="ar-SA"/>
                        </w:rPr>
                        <m:t>1</m:t>
                      </m:r>
                    </m:sup>
                  </m:sSubSup>
                  <m:r>
                    <w:rPr>
                      <w:rFonts w:ascii="Cambria Math" w:eastAsia="Times New Roman" w:hAnsi="Cambria Math" w:cs="Times New Roman"/>
                      <w:color w:val="auto"/>
                      <w:lang w:bidi="ar-SA"/>
                    </w:rPr>
                    <m:t xml:space="preserve">+…+ </m:t>
                  </m:r>
                  <m:sSubSup>
                    <m:sSubSupPr>
                      <m:ctrlPr>
                        <w:rPr>
                          <w:rFonts w:ascii="Cambria Math" w:eastAsia="Times New Roman" w:hAnsi="Cambria Math" w:cs="Times New Roman"/>
                          <w:i/>
                          <w:color w:val="auto"/>
                          <w:lang w:bidi="ar-SA"/>
                        </w:rPr>
                      </m:ctrlPr>
                    </m:sSubSup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зм</m:t>
                      </m:r>
                    </m:sub>
                    <m:sup>
                      <m:r>
                        <w:rPr>
                          <w:rFonts w:ascii="Cambria Math" w:eastAsia="Times New Roman" w:hAnsi="Cambria Math" w:cs="Times New Roman"/>
                          <w:color w:val="auto"/>
                          <w:lang w:bidi="ar-SA"/>
                        </w:rPr>
                        <m:t>n</m:t>
                      </m:r>
                    </m:sup>
                  </m:sSubSup>
                  <m:r>
                    <w:rPr>
                      <w:rFonts w:ascii="Cambria Math" w:eastAsia="Times New Roman" w:hAnsi="Cambria Math" w:cs="Times New Roman"/>
                      <w:color w:val="auto"/>
                      <w:lang w:bidi="ar-SA"/>
                    </w:rPr>
                    <m:t xml:space="preserve"> × </m:t>
                  </m:r>
                  <m:sSubSup>
                    <m:sSubSupPr>
                      <m:ctrlPr>
                        <w:rPr>
                          <w:rFonts w:ascii="Cambria Math" w:eastAsia="Times New Roman" w:hAnsi="Cambria Math" w:cs="Times New Roman"/>
                          <w:i/>
                          <w:color w:val="auto"/>
                          <w:lang w:bidi="ar-SA"/>
                        </w:rPr>
                      </m:ctrlPr>
                    </m:sSubSupPr>
                    <m:e>
                      <m:r>
                        <w:rPr>
                          <w:rFonts w:ascii="Cambria Math" w:eastAsia="Times New Roman" w:hAnsi="Cambria Math" w:cs="Times New Roman"/>
                          <w:color w:val="auto"/>
                          <w:lang w:bidi="ar-SA"/>
                        </w:rPr>
                        <m:t>К</m:t>
                      </m:r>
                    </m:e>
                    <m:sub>
                      <m:r>
                        <w:rPr>
                          <w:rFonts w:ascii="Cambria Math" w:eastAsia="Times New Roman" w:hAnsi="Cambria Math" w:cs="Times New Roman"/>
                          <w:color w:val="auto"/>
                          <w:lang w:bidi="ar-SA"/>
                        </w:rPr>
                        <m:t>зм</m:t>
                      </m:r>
                    </m:sub>
                    <m:sup>
                      <m:r>
                        <w:rPr>
                          <w:rFonts w:ascii="Cambria Math" w:eastAsia="Times New Roman" w:hAnsi="Cambria Math" w:cs="Times New Roman"/>
                          <w:color w:val="auto"/>
                          <w:lang w:bidi="ar-SA"/>
                        </w:rPr>
                        <m:t>n</m:t>
                      </m:r>
                    </m:sup>
                  </m:sSubSup>
                </m:e>
              </m:d>
            </m:num>
            <m:den>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К</m:t>
                  </m:r>
                </m:e>
                <m:sub>
                  <m:r>
                    <w:rPr>
                      <w:rFonts w:ascii="Cambria Math" w:eastAsia="Times New Roman" w:hAnsi="Cambria Math" w:cs="Times New Roman"/>
                      <w:color w:val="auto"/>
                      <w:lang w:bidi="ar-SA"/>
                    </w:rPr>
                    <m:t>дис</m:t>
                  </m:r>
                </m:sub>
              </m:sSub>
            </m:den>
          </m:f>
          <m:r>
            <w:rPr>
              <w:rFonts w:ascii="Cambria Math" w:eastAsia="Times New Roman" w:hAnsi="Cambria Math" w:cs="Times New Roman"/>
              <w:color w:val="auto"/>
              <w:lang w:bidi="ar-SA"/>
            </w:rPr>
            <m:t xml:space="preserve">+ </m:t>
          </m:r>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др</m:t>
              </m:r>
            </m:sub>
          </m:sSub>
          <m:r>
            <w:rPr>
              <w:rFonts w:ascii="Cambria Math" w:eastAsia="Times New Roman" w:hAnsi="Cambria Math" w:cs="Times New Roman"/>
              <w:color w:val="auto"/>
              <w:lang w:bidi="ar-SA"/>
            </w:rPr>
            <m:t xml:space="preserve">- </m:t>
          </m:r>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штр</m:t>
              </m:r>
            </m:sub>
          </m:sSub>
          <m:r>
            <w:rPr>
              <w:rFonts w:ascii="Cambria Math" w:eastAsia="Times New Roman" w:hAnsi="Cambria Math" w:cs="Times New Roman"/>
              <w:color w:val="auto"/>
              <w:lang w:bidi="ar-SA"/>
            </w:rPr>
            <m:t>,</m:t>
          </m:r>
        </m:oMath>
      </m:oMathPara>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де </w:t>
      </w:r>
      <w:r w:rsidRPr="00482A98">
        <w:rPr>
          <w:rFonts w:ascii="Times New Roman" w:eastAsia="Times New Roman" w:hAnsi="Times New Roman" w:cs="Times New Roman"/>
          <w:b/>
          <w:bCs/>
          <w:color w:val="auto"/>
          <w:lang w:bidi="ar-SA"/>
        </w:rPr>
        <w:t>R</w:t>
      </w:r>
      <w:r w:rsidRPr="00482A98">
        <w:rPr>
          <w:rFonts w:ascii="Times New Roman" w:eastAsia="Times New Roman" w:hAnsi="Times New Roman" w:cs="Times New Roman"/>
          <w:b/>
          <w:bCs/>
          <w:color w:val="auto"/>
          <w:vertAlign w:val="superscript"/>
          <w:lang w:bidi="ar-SA"/>
        </w:rPr>
        <w:t>(1)</w:t>
      </w:r>
      <w:r w:rsidRPr="00482A98">
        <w:rPr>
          <w:rFonts w:ascii="Times New Roman" w:eastAsia="Times New Roman" w:hAnsi="Times New Roman" w:cs="Times New Roman"/>
          <w:b/>
          <w:bCs/>
          <w:color w:val="auto"/>
          <w:vertAlign w:val="subscript"/>
          <w:lang w:bidi="ar-SA"/>
        </w:rPr>
        <w:t>ЗМ</w:t>
      </w:r>
      <w:r w:rsidRPr="00482A98">
        <w:rPr>
          <w:rFonts w:ascii="Times New Roman" w:eastAsia="Times New Roman" w:hAnsi="Times New Roman" w:cs="Times New Roman"/>
          <w:b/>
          <w:bCs/>
          <w:color w:val="auto"/>
          <w:lang w:bidi="ar-SA"/>
        </w:rPr>
        <w:t xml:space="preserve">, </w:t>
      </w:r>
      <w:proofErr w:type="spellStart"/>
      <w:r w:rsidRPr="00482A98">
        <w:rPr>
          <w:rFonts w:ascii="Times New Roman" w:eastAsia="Times New Roman" w:hAnsi="Times New Roman" w:cs="Times New Roman"/>
          <w:b/>
          <w:bCs/>
          <w:color w:val="auto"/>
          <w:lang w:bidi="ar-SA"/>
        </w:rPr>
        <w:t>R</w:t>
      </w:r>
      <w:r w:rsidRPr="00482A98">
        <w:rPr>
          <w:rFonts w:ascii="Times New Roman" w:eastAsia="Times New Roman" w:hAnsi="Times New Roman" w:cs="Times New Roman"/>
          <w:b/>
          <w:bCs/>
          <w:color w:val="auto"/>
          <w:vertAlign w:val="superscript"/>
          <w:lang w:bidi="ar-SA"/>
        </w:rPr>
        <w:t>n</w:t>
      </w:r>
      <w:r w:rsidRPr="00482A98">
        <w:rPr>
          <w:rFonts w:ascii="Times New Roman" w:eastAsia="Times New Roman" w:hAnsi="Times New Roman" w:cs="Times New Roman"/>
          <w:b/>
          <w:bCs/>
          <w:color w:val="auto"/>
          <w:vertAlign w:val="subscript"/>
          <w:lang w:bidi="ar-SA"/>
        </w:rPr>
        <w:t>ЗМ</w:t>
      </w:r>
      <w:proofErr w:type="spellEnd"/>
      <w:r w:rsidRPr="00482A98">
        <w:rPr>
          <w:rFonts w:ascii="Times New Roman" w:eastAsia="Times New Roman" w:hAnsi="Times New Roman" w:cs="Times New Roman"/>
          <w:color w:val="auto"/>
          <w:lang w:bidi="ar-SA"/>
        </w:rPr>
        <w:t> − рейтингові оцінки змістових модулів за 100-бальною шкалою;</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n </w:t>
      </w:r>
      <w:r w:rsidRPr="00482A98">
        <w:rPr>
          <w:rFonts w:ascii="Times New Roman" w:eastAsia="Times New Roman" w:hAnsi="Times New Roman" w:cs="Times New Roman"/>
          <w:color w:val="auto"/>
          <w:lang w:bidi="ar-SA"/>
        </w:rPr>
        <w:t>− кількість змістових модулів;</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К</w:t>
      </w:r>
      <w:r w:rsidRPr="00482A98">
        <w:rPr>
          <w:rFonts w:ascii="Times New Roman" w:eastAsia="Times New Roman" w:hAnsi="Times New Roman" w:cs="Times New Roman"/>
          <w:b/>
          <w:bCs/>
          <w:color w:val="auto"/>
          <w:vertAlign w:val="superscript"/>
          <w:lang w:bidi="ar-SA"/>
        </w:rPr>
        <w:t>(1)</w:t>
      </w:r>
      <w:r w:rsidRPr="00482A98">
        <w:rPr>
          <w:rFonts w:ascii="Times New Roman" w:eastAsia="Times New Roman" w:hAnsi="Times New Roman" w:cs="Times New Roman"/>
          <w:b/>
          <w:bCs/>
          <w:color w:val="auto"/>
          <w:vertAlign w:val="subscript"/>
          <w:lang w:bidi="ar-SA"/>
        </w:rPr>
        <w:t>ЗМ</w:t>
      </w:r>
      <w:r w:rsidRPr="00482A98">
        <w:rPr>
          <w:rFonts w:ascii="Times New Roman" w:eastAsia="Times New Roman" w:hAnsi="Times New Roman" w:cs="Times New Roman"/>
          <w:b/>
          <w:bCs/>
          <w:color w:val="auto"/>
          <w:lang w:bidi="ar-SA"/>
        </w:rPr>
        <w:t xml:space="preserve">, </w:t>
      </w:r>
      <w:proofErr w:type="spellStart"/>
      <w:r w:rsidRPr="00482A98">
        <w:rPr>
          <w:rFonts w:ascii="Times New Roman" w:eastAsia="Times New Roman" w:hAnsi="Times New Roman" w:cs="Times New Roman"/>
          <w:b/>
          <w:bCs/>
          <w:color w:val="auto"/>
          <w:lang w:bidi="ar-SA"/>
        </w:rPr>
        <w:t>К</w:t>
      </w:r>
      <w:r w:rsidRPr="00482A98">
        <w:rPr>
          <w:rFonts w:ascii="Times New Roman" w:eastAsia="Times New Roman" w:hAnsi="Times New Roman" w:cs="Times New Roman"/>
          <w:b/>
          <w:bCs/>
          <w:color w:val="auto"/>
          <w:vertAlign w:val="superscript"/>
          <w:lang w:bidi="ar-SA"/>
        </w:rPr>
        <w:t>n</w:t>
      </w:r>
      <w:r w:rsidRPr="00482A98">
        <w:rPr>
          <w:rFonts w:ascii="Times New Roman" w:eastAsia="Times New Roman" w:hAnsi="Times New Roman" w:cs="Times New Roman"/>
          <w:b/>
          <w:bCs/>
          <w:color w:val="auto"/>
          <w:vertAlign w:val="subscript"/>
          <w:lang w:bidi="ar-SA"/>
        </w:rPr>
        <w:t>ЗМ</w:t>
      </w:r>
      <w:proofErr w:type="spellEnd"/>
      <w:r w:rsidRPr="00482A98">
        <w:rPr>
          <w:rFonts w:ascii="Times New Roman" w:eastAsia="Times New Roman" w:hAnsi="Times New Roman" w:cs="Times New Roman"/>
          <w:color w:val="auto"/>
          <w:vertAlign w:val="subscript"/>
          <w:lang w:bidi="ar-SA"/>
        </w:rPr>
        <w:t> </w:t>
      </w:r>
      <w:r w:rsidRPr="00482A98">
        <w:rPr>
          <w:rFonts w:ascii="Times New Roman" w:eastAsia="Times New Roman" w:hAnsi="Times New Roman" w:cs="Times New Roman"/>
          <w:color w:val="auto"/>
          <w:lang w:bidi="ar-SA"/>
        </w:rPr>
        <w:t>− кількість кредитів ЕСТS, передбачених робочим навчальним планом для відповідного змістового модуля;</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К</w:t>
      </w:r>
      <w:r w:rsidRPr="00482A98">
        <w:rPr>
          <w:rFonts w:ascii="Times New Roman" w:eastAsia="Times New Roman" w:hAnsi="Times New Roman" w:cs="Times New Roman"/>
          <w:b/>
          <w:bCs/>
          <w:color w:val="auto"/>
          <w:vertAlign w:val="subscript"/>
          <w:lang w:bidi="ar-SA"/>
        </w:rPr>
        <w:t>ДИС </w:t>
      </w:r>
      <w:r w:rsidRPr="00482A98">
        <w:rPr>
          <w:rFonts w:ascii="Times New Roman" w:eastAsia="Times New Roman" w:hAnsi="Times New Roman" w:cs="Times New Roman"/>
          <w:b/>
          <w:bCs/>
          <w:color w:val="auto"/>
          <w:lang w:bidi="ar-SA"/>
        </w:rPr>
        <w:t>= К</w:t>
      </w:r>
      <w:r w:rsidRPr="00482A98">
        <w:rPr>
          <w:rFonts w:ascii="Times New Roman" w:eastAsia="Times New Roman" w:hAnsi="Times New Roman" w:cs="Times New Roman"/>
          <w:b/>
          <w:bCs/>
          <w:color w:val="auto"/>
          <w:vertAlign w:val="superscript"/>
          <w:lang w:bidi="ar-SA"/>
        </w:rPr>
        <w:t>(1)</w:t>
      </w:r>
      <w:r w:rsidRPr="00482A98">
        <w:rPr>
          <w:rFonts w:ascii="Times New Roman" w:eastAsia="Times New Roman" w:hAnsi="Times New Roman" w:cs="Times New Roman"/>
          <w:b/>
          <w:bCs/>
          <w:color w:val="auto"/>
          <w:vertAlign w:val="subscript"/>
          <w:lang w:bidi="ar-SA"/>
        </w:rPr>
        <w:t>ЗМ</w:t>
      </w:r>
      <w:r w:rsidRPr="00482A98">
        <w:rPr>
          <w:rFonts w:ascii="Times New Roman" w:eastAsia="Times New Roman" w:hAnsi="Times New Roman" w:cs="Times New Roman"/>
          <w:b/>
          <w:bCs/>
          <w:color w:val="auto"/>
          <w:lang w:bidi="ar-SA"/>
        </w:rPr>
        <w:t xml:space="preserve"> + … + </w:t>
      </w:r>
      <w:proofErr w:type="spellStart"/>
      <w:r w:rsidRPr="00482A98">
        <w:rPr>
          <w:rFonts w:ascii="Times New Roman" w:eastAsia="Times New Roman" w:hAnsi="Times New Roman" w:cs="Times New Roman"/>
          <w:b/>
          <w:bCs/>
          <w:color w:val="auto"/>
          <w:lang w:bidi="ar-SA"/>
        </w:rPr>
        <w:t>К</w:t>
      </w:r>
      <w:r w:rsidRPr="00482A98">
        <w:rPr>
          <w:rFonts w:ascii="Times New Roman" w:eastAsia="Times New Roman" w:hAnsi="Times New Roman" w:cs="Times New Roman"/>
          <w:b/>
          <w:bCs/>
          <w:color w:val="auto"/>
          <w:vertAlign w:val="superscript"/>
          <w:lang w:bidi="ar-SA"/>
        </w:rPr>
        <w:t>n</w:t>
      </w:r>
      <w:r w:rsidRPr="00482A98">
        <w:rPr>
          <w:rFonts w:ascii="Times New Roman" w:eastAsia="Times New Roman" w:hAnsi="Times New Roman" w:cs="Times New Roman"/>
          <w:b/>
          <w:bCs/>
          <w:color w:val="auto"/>
          <w:vertAlign w:val="subscript"/>
          <w:lang w:bidi="ar-SA"/>
        </w:rPr>
        <w:t>ЗМ</w:t>
      </w:r>
      <w:proofErr w:type="spellEnd"/>
      <w:r w:rsidRPr="00482A98">
        <w:rPr>
          <w:rFonts w:ascii="Times New Roman" w:eastAsia="Times New Roman" w:hAnsi="Times New Roman" w:cs="Times New Roman"/>
          <w:color w:val="auto"/>
          <w:vertAlign w:val="subscript"/>
          <w:lang w:bidi="ar-SA"/>
        </w:rPr>
        <w:t> </w:t>
      </w:r>
      <w:r w:rsidRPr="00482A98">
        <w:rPr>
          <w:rFonts w:ascii="Times New Roman" w:eastAsia="Times New Roman" w:hAnsi="Times New Roman" w:cs="Times New Roman"/>
          <w:color w:val="auto"/>
          <w:lang w:bidi="ar-SA"/>
        </w:rPr>
        <w:t>− кількість кредитів ЕСТS, передбачених робочим навчальним планом для дисципліни у поточному семестрі;</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R </w:t>
      </w:r>
      <w:r w:rsidRPr="00482A98">
        <w:rPr>
          <w:rFonts w:ascii="Times New Roman" w:eastAsia="Times New Roman" w:hAnsi="Times New Roman" w:cs="Times New Roman"/>
          <w:b/>
          <w:bCs/>
          <w:color w:val="auto"/>
          <w:vertAlign w:val="subscript"/>
          <w:lang w:bidi="ar-SA"/>
        </w:rPr>
        <w:t>ДР</w:t>
      </w:r>
      <w:r w:rsidRPr="00482A98">
        <w:rPr>
          <w:rFonts w:ascii="Times New Roman" w:eastAsia="Times New Roman" w:hAnsi="Times New Roman" w:cs="Times New Roman"/>
          <w:color w:val="auto"/>
          <w:lang w:bidi="ar-SA"/>
        </w:rPr>
        <w:t> − рейтинг з додаткової роботи;</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color w:val="auto"/>
          <w:lang w:bidi="ar-SA"/>
        </w:rPr>
        <w:t>R </w:t>
      </w:r>
      <w:r w:rsidRPr="00482A98">
        <w:rPr>
          <w:rFonts w:ascii="Times New Roman" w:eastAsia="Times New Roman" w:hAnsi="Times New Roman" w:cs="Times New Roman"/>
          <w:b/>
          <w:bCs/>
          <w:color w:val="auto"/>
          <w:vertAlign w:val="subscript"/>
          <w:lang w:bidi="ar-SA"/>
        </w:rPr>
        <w:t>ШТР</w:t>
      </w:r>
      <w:r w:rsidRPr="00482A98">
        <w:rPr>
          <w:rFonts w:ascii="Times New Roman" w:eastAsia="Times New Roman" w:hAnsi="Times New Roman" w:cs="Times New Roman"/>
          <w:color w:val="auto"/>
          <w:lang w:bidi="ar-SA"/>
        </w:rPr>
        <w:t> − рейтинг штрафний.</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Наведену формулу можна спростити, якщо прийняти </w:t>
      </w:r>
      <w:r w:rsidRPr="00482A98">
        <w:rPr>
          <w:rFonts w:ascii="Times New Roman" w:eastAsia="Times New Roman" w:hAnsi="Times New Roman" w:cs="Times New Roman"/>
          <w:b/>
          <w:bCs/>
          <w:color w:val="auto"/>
          <w:lang w:bidi="ar-SA"/>
        </w:rPr>
        <w:t>К</w:t>
      </w:r>
      <w:r w:rsidRPr="00482A98">
        <w:rPr>
          <w:rFonts w:ascii="Times New Roman" w:eastAsia="Times New Roman" w:hAnsi="Times New Roman" w:cs="Times New Roman"/>
          <w:b/>
          <w:bCs/>
          <w:color w:val="auto"/>
          <w:vertAlign w:val="superscript"/>
          <w:lang w:bidi="ar-SA"/>
        </w:rPr>
        <w:t>(1)</w:t>
      </w:r>
      <w:r w:rsidRPr="00482A98">
        <w:rPr>
          <w:rFonts w:ascii="Times New Roman" w:eastAsia="Times New Roman" w:hAnsi="Times New Roman" w:cs="Times New Roman"/>
          <w:b/>
          <w:bCs/>
          <w:color w:val="auto"/>
          <w:vertAlign w:val="subscript"/>
          <w:lang w:bidi="ar-SA"/>
        </w:rPr>
        <w:t>ЗМ</w:t>
      </w:r>
      <w:r w:rsidRPr="00482A98">
        <w:rPr>
          <w:rFonts w:ascii="Times New Roman" w:eastAsia="Times New Roman" w:hAnsi="Times New Roman" w:cs="Times New Roman"/>
          <w:b/>
          <w:bCs/>
          <w:color w:val="auto"/>
          <w:lang w:bidi="ar-SA"/>
        </w:rPr>
        <w:t> =… = </w:t>
      </w:r>
      <w:proofErr w:type="spellStart"/>
      <w:r w:rsidRPr="00482A98">
        <w:rPr>
          <w:rFonts w:ascii="Times New Roman" w:eastAsia="Times New Roman" w:hAnsi="Times New Roman" w:cs="Times New Roman"/>
          <w:b/>
          <w:bCs/>
          <w:color w:val="auto"/>
          <w:lang w:bidi="ar-SA"/>
        </w:rPr>
        <w:t>К</w:t>
      </w:r>
      <w:r w:rsidRPr="00482A98">
        <w:rPr>
          <w:rFonts w:ascii="Times New Roman" w:eastAsia="Times New Roman" w:hAnsi="Times New Roman" w:cs="Times New Roman"/>
          <w:b/>
          <w:bCs/>
          <w:color w:val="auto"/>
          <w:vertAlign w:val="superscript"/>
          <w:lang w:bidi="ar-SA"/>
        </w:rPr>
        <w:t>n</w:t>
      </w:r>
      <w:r w:rsidRPr="00482A98">
        <w:rPr>
          <w:rFonts w:ascii="Times New Roman" w:eastAsia="Times New Roman" w:hAnsi="Times New Roman" w:cs="Times New Roman"/>
          <w:b/>
          <w:bCs/>
          <w:color w:val="auto"/>
          <w:vertAlign w:val="subscript"/>
          <w:lang w:bidi="ar-SA"/>
        </w:rPr>
        <w:t>ЗМ</w:t>
      </w:r>
      <w:proofErr w:type="spellEnd"/>
      <w:r w:rsidRPr="00482A98">
        <w:rPr>
          <w:rFonts w:ascii="Times New Roman" w:eastAsia="Times New Roman" w:hAnsi="Times New Roman" w:cs="Times New Roman"/>
          <w:b/>
          <w:bCs/>
          <w:color w:val="auto"/>
          <w:lang w:bidi="ar-SA"/>
        </w:rPr>
        <w:t>. </w:t>
      </w:r>
      <w:r w:rsidRPr="00482A98">
        <w:rPr>
          <w:rFonts w:ascii="Times New Roman" w:eastAsia="Times New Roman" w:hAnsi="Times New Roman" w:cs="Times New Roman"/>
          <w:color w:val="auto"/>
          <w:lang w:bidi="ar-SA"/>
        </w:rPr>
        <w:t>Тоді вона буде мати вигляд:</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color w:val="auto"/>
          <w:lang w:bidi="ar-SA"/>
        </w:rPr>
        <w:t> </w:t>
      </w:r>
    </w:p>
    <w:p w:rsidR="00482A98" w:rsidRPr="00482A98" w:rsidRDefault="00F768B9" w:rsidP="00482A98">
      <w:pPr>
        <w:widowControl/>
        <w:shd w:val="clear" w:color="auto" w:fill="FFFFFF"/>
        <w:jc w:val="both"/>
        <w:rPr>
          <w:rFonts w:ascii="Times New Roman" w:eastAsia="Times New Roman" w:hAnsi="Times New Roman" w:cs="Times New Roman"/>
          <w:color w:val="auto"/>
          <w:lang w:bidi="ar-SA"/>
        </w:rPr>
      </w:pPr>
      <m:oMathPara>
        <m:oMath>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 xml:space="preserve">HP </m:t>
              </m:r>
            </m:sub>
          </m:sSub>
          <m:r>
            <w:rPr>
              <w:rFonts w:ascii="Cambria Math" w:eastAsia="Times New Roman" w:hAnsi="Cambria Math" w:cs="Times New Roman"/>
              <w:color w:val="auto"/>
              <w:lang w:bidi="ar-SA"/>
            </w:rPr>
            <m:t xml:space="preserve">= </m:t>
          </m:r>
          <m:f>
            <m:fPr>
              <m:ctrlPr>
                <w:rPr>
                  <w:rFonts w:ascii="Cambria Math" w:eastAsia="Times New Roman" w:hAnsi="Cambria Math" w:cs="Times New Roman"/>
                  <w:i/>
                  <w:color w:val="auto"/>
                  <w:lang w:bidi="ar-SA"/>
                </w:rPr>
              </m:ctrlPr>
            </m:fPr>
            <m:num>
              <m:r>
                <w:rPr>
                  <w:rFonts w:ascii="Cambria Math" w:eastAsia="Times New Roman" w:hAnsi="Cambria Math" w:cs="Times New Roman"/>
                  <w:color w:val="auto"/>
                  <w:lang w:bidi="ar-SA"/>
                </w:rPr>
                <m:t xml:space="preserve">0.7 × </m:t>
              </m:r>
              <m:d>
                <m:dPr>
                  <m:ctrlPr>
                    <w:rPr>
                      <w:rFonts w:ascii="Cambria Math" w:eastAsia="Times New Roman" w:hAnsi="Cambria Math" w:cs="Times New Roman"/>
                      <w:i/>
                      <w:color w:val="auto"/>
                      <w:lang w:bidi="ar-SA"/>
                    </w:rPr>
                  </m:ctrlPr>
                </m:dPr>
                <m:e>
                  <m:sSubSup>
                    <m:sSubSupPr>
                      <m:ctrlPr>
                        <w:rPr>
                          <w:rFonts w:ascii="Cambria Math" w:eastAsia="Times New Roman" w:hAnsi="Cambria Math" w:cs="Times New Roman"/>
                          <w:i/>
                          <w:color w:val="auto"/>
                          <w:lang w:bidi="ar-SA"/>
                        </w:rPr>
                      </m:ctrlPr>
                    </m:sSubSup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зм</m:t>
                      </m:r>
                    </m:sub>
                    <m:sup>
                      <m:r>
                        <w:rPr>
                          <w:rFonts w:ascii="Cambria Math" w:eastAsia="Times New Roman" w:hAnsi="Cambria Math" w:cs="Times New Roman"/>
                          <w:color w:val="auto"/>
                          <w:lang w:bidi="ar-SA"/>
                        </w:rPr>
                        <m:t>1</m:t>
                      </m:r>
                    </m:sup>
                  </m:sSubSup>
                  <m:r>
                    <w:rPr>
                      <w:rFonts w:ascii="Cambria Math" w:eastAsia="Times New Roman" w:hAnsi="Cambria Math" w:cs="Times New Roman"/>
                      <w:color w:val="auto"/>
                      <w:lang w:bidi="ar-SA"/>
                    </w:rPr>
                    <m:t xml:space="preserve"> +…+ </m:t>
                  </m:r>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зм</m:t>
                      </m:r>
                    </m:sub>
                  </m:sSub>
                  <m:r>
                    <w:rPr>
                      <w:rFonts w:ascii="Cambria Math" w:eastAsia="Times New Roman" w:hAnsi="Cambria Math" w:cs="Times New Roman"/>
                      <w:color w:val="auto"/>
                      <w:lang w:bidi="ar-SA"/>
                    </w:rPr>
                    <m:t xml:space="preserve"> </m:t>
                  </m:r>
                </m:e>
              </m:d>
            </m:num>
            <m:den>
              <m:r>
                <w:rPr>
                  <w:rFonts w:ascii="Cambria Math" w:eastAsia="Times New Roman" w:hAnsi="Cambria Math" w:cs="Times New Roman"/>
                  <w:color w:val="auto"/>
                  <w:lang w:bidi="ar-SA"/>
                </w:rPr>
                <m:t>n</m:t>
              </m:r>
            </m:den>
          </m:f>
          <m:r>
            <w:rPr>
              <w:rFonts w:ascii="Cambria Math" w:eastAsia="Times New Roman" w:hAnsi="Cambria Math" w:cs="Times New Roman"/>
              <w:color w:val="auto"/>
              <w:lang w:bidi="ar-SA"/>
            </w:rPr>
            <m:t xml:space="preserve">+ </m:t>
          </m:r>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др</m:t>
              </m:r>
            </m:sub>
          </m:sSub>
          <m:r>
            <w:rPr>
              <w:rFonts w:ascii="Cambria Math" w:eastAsia="Times New Roman" w:hAnsi="Cambria Math" w:cs="Times New Roman"/>
              <w:color w:val="auto"/>
              <w:lang w:bidi="ar-SA"/>
            </w:rPr>
            <m:t xml:space="preserve">- </m:t>
          </m:r>
          <m:sSub>
            <m:sSubPr>
              <m:ctrlPr>
                <w:rPr>
                  <w:rFonts w:ascii="Cambria Math" w:eastAsia="Times New Roman" w:hAnsi="Cambria Math" w:cs="Times New Roman"/>
                  <w:i/>
                  <w:color w:val="auto"/>
                  <w:lang w:bidi="ar-SA"/>
                </w:rPr>
              </m:ctrlPr>
            </m:sSubPr>
            <m:e>
              <m:r>
                <w:rPr>
                  <w:rFonts w:ascii="Cambria Math" w:eastAsia="Times New Roman" w:hAnsi="Cambria Math" w:cs="Times New Roman"/>
                  <w:color w:val="auto"/>
                  <w:lang w:bidi="ar-SA"/>
                </w:rPr>
                <m:t>R</m:t>
              </m:r>
            </m:e>
            <m:sub>
              <m:r>
                <w:rPr>
                  <w:rFonts w:ascii="Cambria Math" w:eastAsia="Times New Roman" w:hAnsi="Cambria Math" w:cs="Times New Roman"/>
                  <w:color w:val="auto"/>
                  <w:lang w:bidi="ar-SA"/>
                </w:rPr>
                <m:t>штр</m:t>
              </m:r>
            </m:sub>
          </m:sSub>
          <m:r>
            <w:rPr>
              <w:rFonts w:ascii="Cambria Math" w:eastAsia="Times New Roman" w:hAnsi="Cambria Math" w:cs="Times New Roman"/>
              <w:color w:val="auto"/>
              <w:lang w:bidi="ar-SA"/>
            </w:rPr>
            <m:t>,</m:t>
          </m:r>
        </m:oMath>
      </m:oMathPara>
    </w:p>
    <w:p w:rsidR="00482A98" w:rsidRPr="00482A98" w:rsidRDefault="00482A98" w:rsidP="00482A98">
      <w:pPr>
        <w:widowControl/>
        <w:shd w:val="clear" w:color="auto" w:fill="FFFFFF"/>
        <w:jc w:val="both"/>
        <w:rPr>
          <w:rFonts w:ascii="Times New Roman" w:eastAsia="Times New Roman" w:hAnsi="Times New Roman" w:cs="Times New Roman"/>
          <w:color w:val="auto"/>
          <w:lang w:bidi="ar-SA"/>
        </w:rPr>
      </w:pP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i/>
          <w:iCs/>
          <w:color w:val="auto"/>
          <w:lang w:bidi="ar-SA"/>
        </w:rPr>
        <w:t>Рейтинг з додаткової роботи</w:t>
      </w:r>
      <w:r w:rsidRPr="00482A98">
        <w:rPr>
          <w:rFonts w:ascii="Times New Roman" w:eastAsia="Times New Roman" w:hAnsi="Times New Roman" w:cs="Times New Roman"/>
          <w:b/>
          <w:bCs/>
          <w:color w:val="auto"/>
          <w:lang w:bidi="ar-SA"/>
        </w:rPr>
        <w:t> R </w:t>
      </w:r>
      <w:r w:rsidRPr="00482A98">
        <w:rPr>
          <w:rFonts w:ascii="Times New Roman" w:eastAsia="Times New Roman" w:hAnsi="Times New Roman" w:cs="Times New Roman"/>
          <w:b/>
          <w:bCs/>
          <w:color w:val="auto"/>
          <w:vertAlign w:val="subscript"/>
          <w:lang w:bidi="ar-SA"/>
        </w:rPr>
        <w:t>ДР</w:t>
      </w:r>
      <w:r w:rsidRPr="00482A98">
        <w:rPr>
          <w:rFonts w:ascii="Times New Roman" w:eastAsia="Times New Roman" w:hAnsi="Times New Roman" w:cs="Times New Roman"/>
          <w:color w:val="auto"/>
          <w:lang w:bidi="ar-SA"/>
        </w:rPr>
        <w:t> додається до </w:t>
      </w:r>
      <w:r w:rsidRPr="00482A98">
        <w:rPr>
          <w:rFonts w:ascii="Times New Roman" w:eastAsia="Times New Roman" w:hAnsi="Times New Roman" w:cs="Times New Roman"/>
          <w:b/>
          <w:bCs/>
          <w:color w:val="auto"/>
          <w:lang w:bidi="ar-SA"/>
        </w:rPr>
        <w:t>R </w:t>
      </w:r>
      <w:r w:rsidRPr="00482A98">
        <w:rPr>
          <w:rFonts w:ascii="Times New Roman" w:eastAsia="Times New Roman" w:hAnsi="Times New Roman" w:cs="Times New Roman"/>
          <w:b/>
          <w:bCs/>
          <w:color w:val="auto"/>
          <w:vertAlign w:val="subscript"/>
          <w:lang w:bidi="ar-SA"/>
        </w:rPr>
        <w:t>НР</w:t>
      </w:r>
      <w:r w:rsidRPr="00482A98">
        <w:rPr>
          <w:rFonts w:ascii="Times New Roman" w:eastAsia="Times New Roman" w:hAnsi="Times New Roman" w:cs="Times New Roman"/>
          <w:color w:val="auto"/>
          <w:lang w:bidi="ar-SA"/>
        </w:rPr>
        <w:t> і не може перевищувати 20 балів. Він визначається лектором і надається студентам рішенням кафедри</w:t>
      </w:r>
      <w:r w:rsidRPr="00482A98">
        <w:rPr>
          <w:rFonts w:ascii="Times New Roman" w:eastAsia="Times New Roman" w:hAnsi="Times New Roman" w:cs="Times New Roman"/>
          <w:b/>
          <w:bCs/>
          <w:i/>
          <w:iCs/>
          <w:color w:val="auto"/>
          <w:lang w:bidi="ar-SA"/>
        </w:rPr>
        <w:t> </w:t>
      </w:r>
      <w:r w:rsidRPr="00482A98">
        <w:rPr>
          <w:rFonts w:ascii="Times New Roman" w:eastAsia="Times New Roman" w:hAnsi="Times New Roman" w:cs="Times New Roman"/>
          <w:color w:val="auto"/>
          <w:lang w:bidi="ar-SA"/>
        </w:rPr>
        <w:t>за виконання робіт, які не передбачені навчальним планом, але сприяють підвищенню рівня знань студентів з дисципліни.</w:t>
      </w:r>
    </w:p>
    <w:p w:rsidR="00482A98" w:rsidRPr="00482A98" w:rsidRDefault="00482A98" w:rsidP="00482A98">
      <w:pPr>
        <w:widowControl/>
        <w:shd w:val="clear" w:color="auto" w:fill="FFFFFF"/>
        <w:ind w:firstLine="709"/>
        <w:jc w:val="both"/>
        <w:rPr>
          <w:rFonts w:ascii="Times New Roman" w:eastAsia="Times New Roman" w:hAnsi="Times New Roman" w:cs="Times New Roman"/>
          <w:color w:val="auto"/>
          <w:lang w:bidi="ar-SA"/>
        </w:rPr>
      </w:pPr>
      <w:r w:rsidRPr="00482A98">
        <w:rPr>
          <w:rFonts w:ascii="Times New Roman" w:eastAsia="Times New Roman" w:hAnsi="Times New Roman" w:cs="Times New Roman"/>
          <w:b/>
          <w:bCs/>
          <w:i/>
          <w:iCs/>
          <w:color w:val="auto"/>
          <w:lang w:bidi="ar-SA"/>
        </w:rPr>
        <w:t>Рейтинг штрафний</w:t>
      </w:r>
      <w:r w:rsidRPr="00482A98">
        <w:rPr>
          <w:rFonts w:ascii="Times New Roman" w:eastAsia="Times New Roman" w:hAnsi="Times New Roman" w:cs="Times New Roman"/>
          <w:b/>
          <w:bCs/>
          <w:color w:val="auto"/>
          <w:lang w:bidi="ar-SA"/>
        </w:rPr>
        <w:t> R </w:t>
      </w:r>
      <w:r w:rsidRPr="00482A98">
        <w:rPr>
          <w:rFonts w:ascii="Times New Roman" w:eastAsia="Times New Roman" w:hAnsi="Times New Roman" w:cs="Times New Roman"/>
          <w:b/>
          <w:bCs/>
          <w:color w:val="auto"/>
          <w:vertAlign w:val="subscript"/>
          <w:lang w:bidi="ar-SA"/>
        </w:rPr>
        <w:t>ШТР</w:t>
      </w:r>
      <w:r w:rsidRPr="00482A98">
        <w:rPr>
          <w:rFonts w:ascii="Times New Roman" w:eastAsia="Times New Roman" w:hAnsi="Times New Roman" w:cs="Times New Roman"/>
          <w:color w:val="auto"/>
          <w:lang w:bidi="ar-SA"/>
        </w:rPr>
        <w:t> не перевищує 5 балів і віднімається від</w:t>
      </w:r>
      <w:r w:rsidRPr="00482A98">
        <w:rPr>
          <w:rFonts w:ascii="Times New Roman" w:eastAsia="Times New Roman" w:hAnsi="Times New Roman" w:cs="Times New Roman"/>
          <w:b/>
          <w:bCs/>
          <w:color w:val="auto"/>
          <w:lang w:bidi="ar-SA"/>
        </w:rPr>
        <w:t> R </w:t>
      </w:r>
      <w:r w:rsidRPr="00482A98">
        <w:rPr>
          <w:rFonts w:ascii="Times New Roman" w:eastAsia="Times New Roman" w:hAnsi="Times New Roman" w:cs="Times New Roman"/>
          <w:b/>
          <w:bCs/>
          <w:color w:val="auto"/>
          <w:vertAlign w:val="subscript"/>
          <w:lang w:bidi="ar-SA"/>
        </w:rPr>
        <w:t>НР</w:t>
      </w:r>
      <w:r w:rsidRPr="00482A98">
        <w:rPr>
          <w:rFonts w:ascii="Times New Roman" w:eastAsia="Times New Roman" w:hAnsi="Times New Roman" w:cs="Times New Roman"/>
          <w:color w:val="auto"/>
          <w:lang w:bidi="ar-SA"/>
        </w:rPr>
        <w:t>. Він визначається лектором і вводиться рішенням кафедри для студентів, які матеріал змістового модуля засвоїли невчасно, не дотримувалися графіка роботи, пропускали заняття тощо.</w:t>
      </w:r>
    </w:p>
    <w:p w:rsidR="000E07BD" w:rsidRDefault="000E07BD" w:rsidP="00482A98">
      <w:pPr>
        <w:widowControl/>
        <w:spacing w:line="360" w:lineRule="auto"/>
        <w:jc w:val="center"/>
        <w:rPr>
          <w:rFonts w:ascii="Times New Roman" w:eastAsia="Times New Roman" w:hAnsi="Times New Roman" w:cs="Times New Roman"/>
          <w:b/>
          <w:bCs/>
          <w:color w:val="FF0000"/>
          <w:lang w:eastAsia="ru-RU" w:bidi="ar-SA"/>
        </w:rPr>
      </w:pPr>
    </w:p>
    <w:p w:rsidR="00482A98" w:rsidRPr="00B83037" w:rsidRDefault="005F13C0" w:rsidP="00482A98">
      <w:pPr>
        <w:widowControl/>
        <w:spacing w:line="360" w:lineRule="auto"/>
        <w:jc w:val="center"/>
        <w:rPr>
          <w:rFonts w:ascii="Times New Roman" w:eastAsia="Calibri" w:hAnsi="Times New Roman" w:cs="Times New Roman"/>
          <w:b/>
          <w:color w:val="auto"/>
          <w:sz w:val="28"/>
          <w:szCs w:val="28"/>
          <w:lang w:eastAsia="en-US" w:bidi="ar-SA"/>
        </w:rPr>
      </w:pPr>
      <w:r w:rsidRPr="00B83037">
        <w:rPr>
          <w:rFonts w:ascii="Times New Roman" w:eastAsia="Times New Roman" w:hAnsi="Times New Roman" w:cs="Times New Roman"/>
          <w:b/>
          <w:bCs/>
          <w:color w:val="FF0000"/>
          <w:sz w:val="28"/>
          <w:szCs w:val="28"/>
          <w:lang w:eastAsia="ru-RU" w:bidi="ar-SA"/>
        </w:rPr>
        <w:t xml:space="preserve"> </w:t>
      </w:r>
      <w:r w:rsidR="00482A98" w:rsidRPr="00B83037">
        <w:rPr>
          <w:rFonts w:ascii="Times New Roman" w:eastAsia="Times New Roman" w:hAnsi="Times New Roman" w:cs="Times New Roman"/>
          <w:b/>
          <w:bCs/>
          <w:color w:val="auto"/>
          <w:sz w:val="28"/>
          <w:szCs w:val="28"/>
          <w:lang w:eastAsia="ru-RU" w:bidi="ar-SA"/>
        </w:rPr>
        <w:t>Ш</w:t>
      </w:r>
      <w:r w:rsidR="00482A98" w:rsidRPr="00B83037">
        <w:rPr>
          <w:rFonts w:ascii="Times New Roman" w:eastAsia="Calibri" w:hAnsi="Times New Roman" w:cs="Times New Roman"/>
          <w:b/>
          <w:color w:val="auto"/>
          <w:sz w:val="28"/>
          <w:szCs w:val="28"/>
          <w:lang w:eastAsia="en-US" w:bidi="ar-SA"/>
        </w:rPr>
        <w:t>кала оцінювання знань студентів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8"/>
        <w:gridCol w:w="3902"/>
        <w:gridCol w:w="3114"/>
      </w:tblGrid>
      <w:tr w:rsidR="00482A98" w:rsidRPr="00482A98" w:rsidTr="00482A98">
        <w:tc>
          <w:tcPr>
            <w:tcW w:w="2328" w:type="dxa"/>
            <w:vMerge w:val="restart"/>
          </w:tcPr>
          <w:p w:rsidR="00482A98" w:rsidRPr="00482A98" w:rsidRDefault="00482A98" w:rsidP="00482A98">
            <w:pPr>
              <w:widowControl/>
              <w:jc w:val="center"/>
              <w:rPr>
                <w:rFonts w:ascii="Times New Roman" w:eastAsia="Calibri" w:hAnsi="Times New Roman" w:cs="Times New Roman"/>
                <w:b/>
                <w:color w:val="auto"/>
                <w:lang w:eastAsia="en-US" w:bidi="ar-SA"/>
              </w:rPr>
            </w:pPr>
            <w:r w:rsidRPr="00482A98">
              <w:rPr>
                <w:rFonts w:ascii="Times New Roman" w:eastAsia="Calibri" w:hAnsi="Times New Roman" w:cs="Times New Roman"/>
                <w:b/>
                <w:color w:val="auto"/>
                <w:lang w:eastAsia="en-US" w:bidi="ar-SA"/>
              </w:rPr>
              <w:t>Рейтинг студента, бали</w:t>
            </w:r>
          </w:p>
        </w:tc>
        <w:tc>
          <w:tcPr>
            <w:tcW w:w="7016" w:type="dxa"/>
            <w:gridSpan w:val="2"/>
          </w:tcPr>
          <w:p w:rsidR="00482A98" w:rsidRPr="00482A98" w:rsidRDefault="00482A98" w:rsidP="00482A98">
            <w:pPr>
              <w:widowControl/>
              <w:jc w:val="center"/>
              <w:rPr>
                <w:rFonts w:ascii="Times New Roman" w:eastAsia="Calibri" w:hAnsi="Times New Roman" w:cs="Times New Roman"/>
                <w:b/>
                <w:color w:val="auto"/>
                <w:lang w:eastAsia="en-US" w:bidi="ar-SA"/>
              </w:rPr>
            </w:pPr>
            <w:r w:rsidRPr="00482A98">
              <w:rPr>
                <w:rFonts w:ascii="Times New Roman" w:eastAsia="Calibri" w:hAnsi="Times New Roman" w:cs="Times New Roman"/>
                <w:b/>
                <w:color w:val="auto"/>
                <w:lang w:eastAsia="en-US" w:bidi="ar-SA"/>
              </w:rPr>
              <w:t>Оцінка національна за результати складання екзаменів заліків</w:t>
            </w:r>
          </w:p>
        </w:tc>
      </w:tr>
      <w:tr w:rsidR="00482A98" w:rsidRPr="00482A98" w:rsidTr="00482A98">
        <w:tc>
          <w:tcPr>
            <w:tcW w:w="2328" w:type="dxa"/>
            <w:vMerge/>
          </w:tcPr>
          <w:p w:rsidR="00482A98" w:rsidRPr="00482A98" w:rsidRDefault="00482A98" w:rsidP="00482A98">
            <w:pPr>
              <w:widowControl/>
              <w:jc w:val="center"/>
              <w:rPr>
                <w:rFonts w:ascii="Times New Roman" w:eastAsia="Calibri" w:hAnsi="Times New Roman" w:cs="Times New Roman"/>
                <w:b/>
                <w:color w:val="auto"/>
                <w:lang w:eastAsia="en-US" w:bidi="ar-SA"/>
              </w:rPr>
            </w:pPr>
          </w:p>
        </w:tc>
        <w:tc>
          <w:tcPr>
            <w:tcW w:w="3902" w:type="dxa"/>
          </w:tcPr>
          <w:p w:rsidR="00482A98" w:rsidRPr="00482A98" w:rsidRDefault="00482A98" w:rsidP="00482A98">
            <w:pPr>
              <w:widowControl/>
              <w:jc w:val="center"/>
              <w:rPr>
                <w:rFonts w:ascii="Times New Roman" w:eastAsia="Calibri" w:hAnsi="Times New Roman" w:cs="Times New Roman"/>
                <w:b/>
                <w:color w:val="auto"/>
                <w:lang w:eastAsia="en-US" w:bidi="ar-SA"/>
              </w:rPr>
            </w:pPr>
            <w:r w:rsidRPr="00482A98">
              <w:rPr>
                <w:rFonts w:ascii="Times New Roman" w:eastAsia="Calibri" w:hAnsi="Times New Roman" w:cs="Times New Roman"/>
                <w:b/>
                <w:color w:val="auto"/>
                <w:lang w:eastAsia="en-US" w:bidi="ar-SA"/>
              </w:rPr>
              <w:t>екзаменів</w:t>
            </w:r>
          </w:p>
        </w:tc>
        <w:tc>
          <w:tcPr>
            <w:tcW w:w="3114" w:type="dxa"/>
          </w:tcPr>
          <w:p w:rsidR="00482A98" w:rsidRPr="00482A98" w:rsidRDefault="00482A98" w:rsidP="00482A98">
            <w:pPr>
              <w:widowControl/>
              <w:jc w:val="center"/>
              <w:rPr>
                <w:rFonts w:ascii="Times New Roman" w:eastAsia="Calibri" w:hAnsi="Times New Roman" w:cs="Times New Roman"/>
                <w:b/>
                <w:color w:val="auto"/>
                <w:lang w:eastAsia="en-US" w:bidi="ar-SA"/>
              </w:rPr>
            </w:pPr>
            <w:r w:rsidRPr="00482A98">
              <w:rPr>
                <w:rFonts w:ascii="Times New Roman" w:eastAsia="Calibri" w:hAnsi="Times New Roman" w:cs="Times New Roman"/>
                <w:b/>
                <w:color w:val="auto"/>
                <w:lang w:eastAsia="en-US" w:bidi="ar-SA"/>
              </w:rPr>
              <w:t>заліків</w:t>
            </w:r>
          </w:p>
        </w:tc>
      </w:tr>
      <w:tr w:rsidR="00482A98" w:rsidRPr="00482A98" w:rsidTr="00482A98">
        <w:tc>
          <w:tcPr>
            <w:tcW w:w="2328"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90-100</w:t>
            </w:r>
          </w:p>
        </w:tc>
        <w:tc>
          <w:tcPr>
            <w:tcW w:w="3902"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відмінно</w:t>
            </w:r>
          </w:p>
        </w:tc>
        <w:tc>
          <w:tcPr>
            <w:tcW w:w="3114" w:type="dxa"/>
            <w:vMerge w:val="restart"/>
            <w:vAlign w:val="center"/>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зараховано</w:t>
            </w:r>
          </w:p>
        </w:tc>
      </w:tr>
      <w:tr w:rsidR="00482A98" w:rsidRPr="00482A98" w:rsidTr="00482A98">
        <w:tc>
          <w:tcPr>
            <w:tcW w:w="2328"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74-89</w:t>
            </w:r>
          </w:p>
        </w:tc>
        <w:tc>
          <w:tcPr>
            <w:tcW w:w="3902"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добре</w:t>
            </w:r>
          </w:p>
        </w:tc>
        <w:tc>
          <w:tcPr>
            <w:tcW w:w="3114" w:type="dxa"/>
            <w:vMerge/>
          </w:tcPr>
          <w:p w:rsidR="00482A98" w:rsidRPr="00482A98" w:rsidRDefault="00482A98" w:rsidP="00482A98">
            <w:pPr>
              <w:widowControl/>
              <w:jc w:val="center"/>
              <w:rPr>
                <w:rFonts w:ascii="Times New Roman" w:eastAsia="Calibri" w:hAnsi="Times New Roman" w:cs="Times New Roman"/>
                <w:color w:val="auto"/>
                <w:lang w:eastAsia="en-US" w:bidi="ar-SA"/>
              </w:rPr>
            </w:pPr>
          </w:p>
        </w:tc>
      </w:tr>
      <w:tr w:rsidR="00482A98" w:rsidRPr="00482A98" w:rsidTr="00482A98">
        <w:tc>
          <w:tcPr>
            <w:tcW w:w="2328"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60-73</w:t>
            </w:r>
          </w:p>
        </w:tc>
        <w:tc>
          <w:tcPr>
            <w:tcW w:w="3902"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задовільно</w:t>
            </w:r>
          </w:p>
        </w:tc>
        <w:tc>
          <w:tcPr>
            <w:tcW w:w="3114" w:type="dxa"/>
            <w:vMerge/>
          </w:tcPr>
          <w:p w:rsidR="00482A98" w:rsidRPr="00482A98" w:rsidRDefault="00482A98" w:rsidP="00482A98">
            <w:pPr>
              <w:widowControl/>
              <w:jc w:val="center"/>
              <w:rPr>
                <w:rFonts w:ascii="Times New Roman" w:eastAsia="Calibri" w:hAnsi="Times New Roman" w:cs="Times New Roman"/>
                <w:color w:val="auto"/>
                <w:lang w:eastAsia="en-US" w:bidi="ar-SA"/>
              </w:rPr>
            </w:pPr>
          </w:p>
        </w:tc>
      </w:tr>
      <w:tr w:rsidR="00482A98" w:rsidRPr="00482A98" w:rsidTr="00482A98">
        <w:tc>
          <w:tcPr>
            <w:tcW w:w="2328"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0-59</w:t>
            </w:r>
          </w:p>
        </w:tc>
        <w:tc>
          <w:tcPr>
            <w:tcW w:w="3902"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незадовільно</w:t>
            </w:r>
          </w:p>
        </w:tc>
        <w:tc>
          <w:tcPr>
            <w:tcW w:w="3114" w:type="dxa"/>
          </w:tcPr>
          <w:p w:rsidR="00482A98" w:rsidRPr="00482A98" w:rsidRDefault="00482A98" w:rsidP="00482A98">
            <w:pPr>
              <w:widowControl/>
              <w:jc w:val="center"/>
              <w:rPr>
                <w:rFonts w:ascii="Times New Roman" w:eastAsia="Calibri" w:hAnsi="Times New Roman" w:cs="Times New Roman"/>
                <w:color w:val="auto"/>
                <w:lang w:eastAsia="en-US" w:bidi="ar-SA"/>
              </w:rPr>
            </w:pPr>
            <w:r w:rsidRPr="00482A98">
              <w:rPr>
                <w:rFonts w:ascii="Times New Roman" w:eastAsia="Calibri" w:hAnsi="Times New Roman" w:cs="Times New Roman"/>
                <w:color w:val="auto"/>
                <w:lang w:eastAsia="en-US" w:bidi="ar-SA"/>
              </w:rPr>
              <w:t>не зараховано</w:t>
            </w:r>
          </w:p>
        </w:tc>
      </w:tr>
    </w:tbl>
    <w:p w:rsidR="000E07BD" w:rsidRDefault="000E07BD" w:rsidP="003E73D1">
      <w:pPr>
        <w:pStyle w:val="a7"/>
        <w:spacing w:line="276" w:lineRule="auto"/>
        <w:ind w:firstLine="709"/>
        <w:jc w:val="both"/>
      </w:pPr>
    </w:p>
    <w:p w:rsidR="000E07BD" w:rsidRDefault="000E07BD">
      <w:pPr>
        <w:widowControl/>
        <w:spacing w:after="200" w:line="276" w:lineRule="auto"/>
        <w:rPr>
          <w:rFonts w:ascii="Times New Roman" w:eastAsia="Times New Roman" w:hAnsi="Times New Roman" w:cs="Times New Roman"/>
          <w:color w:val="auto"/>
          <w:sz w:val="28"/>
          <w:szCs w:val="28"/>
          <w:lang w:eastAsia="en-US" w:bidi="ar-SA"/>
        </w:rPr>
      </w:pPr>
      <w:r>
        <w:br w:type="page"/>
      </w:r>
    </w:p>
    <w:p w:rsidR="00441DD4" w:rsidRPr="00B86342" w:rsidRDefault="00441DD4" w:rsidP="00B86342">
      <w:pPr>
        <w:autoSpaceDE w:val="0"/>
        <w:autoSpaceDN w:val="0"/>
        <w:spacing w:line="276" w:lineRule="auto"/>
        <w:jc w:val="center"/>
        <w:outlineLvl w:val="0"/>
        <w:rPr>
          <w:rFonts w:ascii="Times New Roman" w:eastAsia="Times New Roman" w:hAnsi="Times New Roman" w:cs="Times New Roman"/>
          <w:b/>
          <w:bCs/>
          <w:color w:val="auto"/>
          <w:sz w:val="28"/>
          <w:szCs w:val="28"/>
          <w:lang w:eastAsia="en-US" w:bidi="ar-SA"/>
        </w:rPr>
      </w:pPr>
      <w:r w:rsidRPr="00B86342">
        <w:rPr>
          <w:rFonts w:ascii="Times New Roman" w:eastAsia="Times New Roman" w:hAnsi="Times New Roman" w:cs="Times New Roman"/>
          <w:b/>
          <w:bCs/>
          <w:color w:val="auto"/>
          <w:sz w:val="28"/>
          <w:szCs w:val="28"/>
          <w:lang w:eastAsia="en-US" w:bidi="ar-SA"/>
        </w:rPr>
        <w:lastRenderedPageBreak/>
        <w:t>СПИСОК</w:t>
      </w:r>
      <w:r w:rsidRPr="00B86342">
        <w:rPr>
          <w:rFonts w:ascii="Times New Roman" w:eastAsia="Times New Roman" w:hAnsi="Times New Roman" w:cs="Times New Roman"/>
          <w:b/>
          <w:bCs/>
          <w:color w:val="auto"/>
          <w:spacing w:val="-5"/>
          <w:sz w:val="28"/>
          <w:szCs w:val="28"/>
          <w:lang w:eastAsia="en-US" w:bidi="ar-SA"/>
        </w:rPr>
        <w:t xml:space="preserve"> </w:t>
      </w:r>
      <w:r w:rsidRPr="00B86342">
        <w:rPr>
          <w:rFonts w:ascii="Times New Roman" w:eastAsia="Times New Roman" w:hAnsi="Times New Roman" w:cs="Times New Roman"/>
          <w:b/>
          <w:bCs/>
          <w:color w:val="auto"/>
          <w:sz w:val="28"/>
          <w:szCs w:val="28"/>
          <w:lang w:eastAsia="en-US" w:bidi="ar-SA"/>
        </w:rPr>
        <w:t>РЕКОМЕНДОВАНИХ</w:t>
      </w:r>
      <w:r w:rsidRPr="00B86342">
        <w:rPr>
          <w:rFonts w:ascii="Times New Roman" w:eastAsia="Times New Roman" w:hAnsi="Times New Roman" w:cs="Times New Roman"/>
          <w:b/>
          <w:bCs/>
          <w:color w:val="auto"/>
          <w:spacing w:val="-4"/>
          <w:sz w:val="28"/>
          <w:szCs w:val="28"/>
          <w:lang w:eastAsia="en-US" w:bidi="ar-SA"/>
        </w:rPr>
        <w:t xml:space="preserve"> </w:t>
      </w:r>
      <w:r w:rsidRPr="00B86342">
        <w:rPr>
          <w:rFonts w:ascii="Times New Roman" w:eastAsia="Times New Roman" w:hAnsi="Times New Roman" w:cs="Times New Roman"/>
          <w:b/>
          <w:bCs/>
          <w:color w:val="auto"/>
          <w:sz w:val="28"/>
          <w:szCs w:val="28"/>
          <w:lang w:eastAsia="en-US" w:bidi="ar-SA"/>
        </w:rPr>
        <w:t>ДЖЕРЕЛ</w:t>
      </w:r>
    </w:p>
    <w:p w:rsidR="00441DD4" w:rsidRPr="00B86342" w:rsidRDefault="00441DD4" w:rsidP="00B86342">
      <w:pPr>
        <w:autoSpaceDE w:val="0"/>
        <w:autoSpaceDN w:val="0"/>
        <w:spacing w:line="276" w:lineRule="auto"/>
        <w:jc w:val="center"/>
        <w:rPr>
          <w:rFonts w:ascii="Times New Roman" w:eastAsia="Times New Roman" w:hAnsi="Times New Roman" w:cs="Times New Roman"/>
          <w:b/>
          <w:color w:val="auto"/>
          <w:sz w:val="28"/>
          <w:szCs w:val="28"/>
          <w:lang w:eastAsia="en-US" w:bidi="ar-SA"/>
        </w:rPr>
      </w:pPr>
    </w:p>
    <w:p w:rsidR="00441DD4" w:rsidRPr="00B86342" w:rsidRDefault="00441DD4" w:rsidP="00B86342">
      <w:pPr>
        <w:autoSpaceDE w:val="0"/>
        <w:autoSpaceDN w:val="0"/>
        <w:spacing w:line="276" w:lineRule="auto"/>
        <w:ind w:firstLine="709"/>
        <w:jc w:val="both"/>
        <w:rPr>
          <w:rFonts w:ascii="Times New Roman" w:eastAsia="Times New Roman" w:hAnsi="Times New Roman" w:cs="Times New Roman"/>
          <w:b/>
          <w:i/>
          <w:color w:val="auto"/>
          <w:sz w:val="28"/>
          <w:szCs w:val="28"/>
          <w:lang w:eastAsia="en-US" w:bidi="ar-SA"/>
        </w:rPr>
      </w:pPr>
      <w:r w:rsidRPr="00B86342">
        <w:rPr>
          <w:rFonts w:ascii="Times New Roman" w:eastAsia="Times New Roman" w:hAnsi="Times New Roman" w:cs="Times New Roman"/>
          <w:b/>
          <w:i/>
          <w:color w:val="auto"/>
          <w:sz w:val="28"/>
          <w:szCs w:val="28"/>
          <w:lang w:eastAsia="en-US" w:bidi="ar-SA"/>
        </w:rPr>
        <w:t>Основні</w:t>
      </w:r>
      <w:r w:rsidRPr="00B86342">
        <w:rPr>
          <w:rFonts w:ascii="Times New Roman" w:eastAsia="Times New Roman" w:hAnsi="Times New Roman" w:cs="Times New Roman"/>
          <w:b/>
          <w:i/>
          <w:color w:val="auto"/>
          <w:spacing w:val="-4"/>
          <w:sz w:val="28"/>
          <w:szCs w:val="28"/>
          <w:lang w:eastAsia="en-US" w:bidi="ar-SA"/>
        </w:rPr>
        <w:t xml:space="preserve"> </w:t>
      </w:r>
      <w:r w:rsidRPr="00B86342">
        <w:rPr>
          <w:rFonts w:ascii="Times New Roman" w:eastAsia="Times New Roman" w:hAnsi="Times New Roman" w:cs="Times New Roman"/>
          <w:b/>
          <w:i/>
          <w:color w:val="auto"/>
          <w:sz w:val="28"/>
          <w:szCs w:val="28"/>
          <w:lang w:eastAsia="en-US" w:bidi="ar-SA"/>
        </w:rPr>
        <w:t>джерела</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Байлик</w:t>
      </w:r>
      <w:proofErr w:type="spellEnd"/>
      <w:r w:rsidRPr="00B86342">
        <w:rPr>
          <w:rFonts w:ascii="Times New Roman" w:eastAsia="Times New Roman" w:hAnsi="Times New Roman" w:cs="Times New Roman"/>
          <w:color w:val="auto"/>
          <w:sz w:val="28"/>
          <w:szCs w:val="28"/>
          <w:lang w:eastAsia="en-US" w:bidi="ar-SA"/>
        </w:rPr>
        <w:t xml:space="preserve"> С. И. </w:t>
      </w:r>
      <w:proofErr w:type="spellStart"/>
      <w:r w:rsidRPr="00B86342">
        <w:rPr>
          <w:rFonts w:ascii="Times New Roman" w:eastAsia="Times New Roman" w:hAnsi="Times New Roman" w:cs="Times New Roman"/>
          <w:color w:val="auto"/>
          <w:sz w:val="28"/>
          <w:szCs w:val="28"/>
          <w:lang w:eastAsia="en-US" w:bidi="ar-SA"/>
        </w:rPr>
        <w:t>Гостиничное</w:t>
      </w:r>
      <w:proofErr w:type="spellEnd"/>
      <w:r w:rsidRPr="00B86342">
        <w:rPr>
          <w:rFonts w:ascii="Times New Roman" w:eastAsia="Times New Roman" w:hAnsi="Times New Roman" w:cs="Times New Roman"/>
          <w:color w:val="auto"/>
          <w:sz w:val="28"/>
          <w:szCs w:val="28"/>
          <w:lang w:eastAsia="en-US" w:bidi="ar-SA"/>
        </w:rPr>
        <w:t xml:space="preserve"> хазяйство : </w:t>
      </w:r>
      <w:proofErr w:type="spellStart"/>
      <w:r w:rsidRPr="00B86342">
        <w:rPr>
          <w:rFonts w:ascii="Times New Roman" w:eastAsia="Times New Roman" w:hAnsi="Times New Roman" w:cs="Times New Roman"/>
          <w:color w:val="auto"/>
          <w:sz w:val="28"/>
          <w:szCs w:val="28"/>
          <w:lang w:eastAsia="en-US" w:bidi="ar-SA"/>
        </w:rPr>
        <w:t>учебник</w:t>
      </w:r>
      <w:proofErr w:type="spellEnd"/>
      <w:r w:rsidRPr="00B86342">
        <w:rPr>
          <w:rFonts w:ascii="Times New Roman" w:eastAsia="Times New Roman" w:hAnsi="Times New Roman" w:cs="Times New Roman"/>
          <w:color w:val="auto"/>
          <w:sz w:val="28"/>
          <w:szCs w:val="28"/>
          <w:lang w:eastAsia="en-US" w:bidi="ar-SA"/>
        </w:rPr>
        <w:t xml:space="preserve"> / С.И. </w:t>
      </w:r>
      <w:proofErr w:type="spellStart"/>
      <w:r w:rsidRPr="00B86342">
        <w:rPr>
          <w:rFonts w:ascii="Times New Roman" w:eastAsia="Times New Roman" w:hAnsi="Times New Roman" w:cs="Times New Roman"/>
          <w:color w:val="auto"/>
          <w:sz w:val="28"/>
          <w:szCs w:val="28"/>
          <w:lang w:eastAsia="en-US" w:bidi="ar-SA"/>
        </w:rPr>
        <w:t>Байлик</w:t>
      </w:r>
      <w:proofErr w:type="spellEnd"/>
      <w:r w:rsidRPr="00B86342">
        <w:rPr>
          <w:rFonts w:ascii="Times New Roman" w:eastAsia="Times New Roman" w:hAnsi="Times New Roman" w:cs="Times New Roman"/>
          <w:color w:val="auto"/>
          <w:sz w:val="28"/>
          <w:szCs w:val="28"/>
          <w:lang w:eastAsia="en-US" w:bidi="ar-SA"/>
        </w:rPr>
        <w:t xml:space="preserve">. – 2 </w:t>
      </w:r>
      <w:proofErr w:type="spellStart"/>
      <w:r w:rsidRPr="00B86342">
        <w:rPr>
          <w:rFonts w:ascii="Times New Roman" w:eastAsia="Times New Roman" w:hAnsi="Times New Roman" w:cs="Times New Roman"/>
          <w:color w:val="auto"/>
          <w:sz w:val="28"/>
          <w:szCs w:val="28"/>
          <w:lang w:eastAsia="en-US" w:bidi="ar-SA"/>
        </w:rPr>
        <w:t>изд</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перераб</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3"/>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доп</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К.</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Дакор</w:t>
      </w:r>
      <w:proofErr w:type="spellEnd"/>
      <w:r w:rsidRPr="00B86342">
        <w:rPr>
          <w:rFonts w:ascii="Times New Roman" w:eastAsia="Times New Roman" w:hAnsi="Times New Roman" w:cs="Times New Roman"/>
          <w:color w:val="auto"/>
          <w:sz w:val="28"/>
          <w:szCs w:val="28"/>
          <w:lang w:eastAsia="en-US" w:bidi="ar-SA"/>
        </w:rPr>
        <w:t>. – 2009.</w:t>
      </w:r>
      <w:r w:rsidRPr="00B86342">
        <w:rPr>
          <w:rFonts w:ascii="Times New Roman" w:eastAsia="Times New Roman" w:hAnsi="Times New Roman" w:cs="Times New Roman"/>
          <w:color w:val="auto"/>
          <w:spacing w:val="-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368</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Волков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Ю.</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Ф.</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Интерьер</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70"/>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оборудование</w:t>
      </w:r>
      <w:proofErr w:type="spellEnd"/>
      <w:r w:rsidRPr="00B86342">
        <w:rPr>
          <w:rFonts w:ascii="Times New Roman" w:eastAsia="Times New Roman" w:hAnsi="Times New Roman" w:cs="Times New Roman"/>
          <w:color w:val="auto"/>
          <w:spacing w:val="70"/>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гостиниц</w:t>
      </w:r>
      <w:proofErr w:type="spellEnd"/>
      <w:r w:rsidRPr="00B86342">
        <w:rPr>
          <w:rFonts w:ascii="Times New Roman" w:eastAsia="Times New Roman" w:hAnsi="Times New Roman" w:cs="Times New Roman"/>
          <w:color w:val="auto"/>
          <w:spacing w:val="7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70"/>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ресторанов</w:t>
      </w:r>
      <w:proofErr w:type="spellEnd"/>
      <w:r w:rsidRPr="00B86342">
        <w:rPr>
          <w:rFonts w:ascii="Times New Roman" w:eastAsia="Times New Roman" w:hAnsi="Times New Roman" w:cs="Times New Roman"/>
          <w:color w:val="auto"/>
          <w:spacing w:val="7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6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Ю.</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Ф.</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Волков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Ростов</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н/Д</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Феникс</w:t>
      </w:r>
      <w:proofErr w:type="spellEnd"/>
      <w:r w:rsidRPr="00B86342">
        <w:rPr>
          <w:rFonts w:ascii="Times New Roman" w:eastAsia="Times New Roman" w:hAnsi="Times New Roman" w:cs="Times New Roman"/>
          <w:color w:val="auto"/>
          <w:sz w:val="28"/>
          <w:szCs w:val="28"/>
          <w:lang w:eastAsia="en-US" w:bidi="ar-SA"/>
        </w:rPr>
        <w:t>, 2003.</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352</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Ляпина</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Ю.</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Индустриальная</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база</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гостиниц</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туристических</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комплексов</w:t>
      </w:r>
      <w:proofErr w:type="spellEnd"/>
      <w:r w:rsidRPr="00B86342">
        <w:rPr>
          <w:rFonts w:ascii="Times New Roman" w:eastAsia="Times New Roman" w:hAnsi="Times New Roman" w:cs="Times New Roman"/>
          <w:color w:val="auto"/>
          <w:sz w:val="28"/>
          <w:szCs w:val="28"/>
          <w:lang w:eastAsia="en-US" w:bidi="ar-SA"/>
        </w:rPr>
        <w:t xml:space="preserve"> : </w:t>
      </w:r>
      <w:proofErr w:type="spellStart"/>
      <w:r w:rsidRPr="00B86342">
        <w:rPr>
          <w:rFonts w:ascii="Times New Roman" w:eastAsia="Times New Roman" w:hAnsi="Times New Roman" w:cs="Times New Roman"/>
          <w:color w:val="auto"/>
          <w:sz w:val="28"/>
          <w:szCs w:val="28"/>
          <w:lang w:eastAsia="en-US" w:bidi="ar-SA"/>
        </w:rPr>
        <w:t>учебник</w:t>
      </w:r>
      <w:proofErr w:type="spellEnd"/>
      <w:r w:rsidRPr="00B86342">
        <w:rPr>
          <w:rFonts w:ascii="Times New Roman" w:eastAsia="Times New Roman" w:hAnsi="Times New Roman" w:cs="Times New Roman"/>
          <w:color w:val="auto"/>
          <w:sz w:val="28"/>
          <w:szCs w:val="28"/>
          <w:lang w:eastAsia="en-US" w:bidi="ar-SA"/>
        </w:rPr>
        <w:t xml:space="preserve"> / И. Ю. </w:t>
      </w:r>
      <w:proofErr w:type="spellStart"/>
      <w:r w:rsidRPr="00B86342">
        <w:rPr>
          <w:rFonts w:ascii="Times New Roman" w:eastAsia="Times New Roman" w:hAnsi="Times New Roman" w:cs="Times New Roman"/>
          <w:color w:val="auto"/>
          <w:sz w:val="28"/>
          <w:szCs w:val="28"/>
          <w:lang w:eastAsia="en-US" w:bidi="ar-SA"/>
        </w:rPr>
        <w:t>Ляпина</w:t>
      </w:r>
      <w:proofErr w:type="spellEnd"/>
      <w:r w:rsidRPr="00B86342">
        <w:rPr>
          <w:rFonts w:ascii="Times New Roman" w:eastAsia="Times New Roman" w:hAnsi="Times New Roman" w:cs="Times New Roman"/>
          <w:color w:val="auto"/>
          <w:sz w:val="28"/>
          <w:szCs w:val="28"/>
          <w:lang w:eastAsia="en-US" w:bidi="ar-SA"/>
        </w:rPr>
        <w:t xml:space="preserve">, Т. Л. </w:t>
      </w:r>
      <w:proofErr w:type="spellStart"/>
      <w:r w:rsidRPr="00B86342">
        <w:rPr>
          <w:rFonts w:ascii="Times New Roman" w:eastAsia="Times New Roman" w:hAnsi="Times New Roman" w:cs="Times New Roman"/>
          <w:color w:val="auto"/>
          <w:sz w:val="28"/>
          <w:szCs w:val="28"/>
          <w:lang w:eastAsia="en-US" w:bidi="ar-SA"/>
        </w:rPr>
        <w:t>Игнатьева</w:t>
      </w:r>
      <w:proofErr w:type="spellEnd"/>
      <w:r w:rsidRPr="00B86342">
        <w:rPr>
          <w:rFonts w:ascii="Times New Roman" w:eastAsia="Times New Roman" w:hAnsi="Times New Roman" w:cs="Times New Roman"/>
          <w:color w:val="auto"/>
          <w:sz w:val="28"/>
          <w:szCs w:val="28"/>
          <w:lang w:eastAsia="en-US" w:bidi="ar-SA"/>
        </w:rPr>
        <w:t xml:space="preserve">, С. В. </w:t>
      </w:r>
      <w:proofErr w:type="spellStart"/>
      <w:r w:rsidRPr="00B86342">
        <w:rPr>
          <w:rFonts w:ascii="Times New Roman" w:eastAsia="Times New Roman" w:hAnsi="Times New Roman" w:cs="Times New Roman"/>
          <w:color w:val="auto"/>
          <w:sz w:val="28"/>
          <w:szCs w:val="28"/>
          <w:lang w:eastAsia="en-US" w:bidi="ar-SA"/>
        </w:rPr>
        <w:t>Безрукова</w:t>
      </w:r>
      <w:proofErr w:type="spellEnd"/>
      <w:r w:rsidRPr="00B86342">
        <w:rPr>
          <w:rFonts w:ascii="Times New Roman" w:eastAsia="Times New Roman" w:hAnsi="Times New Roman" w:cs="Times New Roman"/>
          <w:color w:val="auto"/>
          <w:sz w:val="28"/>
          <w:szCs w:val="28"/>
          <w:lang w:eastAsia="en-US" w:bidi="ar-SA"/>
        </w:rPr>
        <w:t>. – М. :</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Академия</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2009.</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368</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 xml:space="preserve">Організація готельного господарства: </w:t>
      </w:r>
      <w:proofErr w:type="spellStart"/>
      <w:r w:rsidRPr="00B86342">
        <w:rPr>
          <w:rFonts w:ascii="Times New Roman" w:eastAsia="Times New Roman" w:hAnsi="Times New Roman" w:cs="Times New Roman"/>
          <w:color w:val="auto"/>
          <w:sz w:val="28"/>
          <w:szCs w:val="28"/>
          <w:lang w:eastAsia="en-US" w:bidi="ar-SA"/>
        </w:rPr>
        <w:t>навч</w:t>
      </w:r>
      <w:proofErr w:type="spellEnd"/>
      <w:r w:rsidRPr="00B86342">
        <w:rPr>
          <w:rFonts w:ascii="Times New Roman" w:eastAsia="Times New Roman" w:hAnsi="Times New Roman" w:cs="Times New Roman"/>
          <w:color w:val="auto"/>
          <w:sz w:val="28"/>
          <w:szCs w:val="28"/>
          <w:lang w:eastAsia="en-US" w:bidi="ar-SA"/>
        </w:rPr>
        <w:t>. посібник / О. М. Головко,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Н. С. </w:t>
      </w:r>
      <w:proofErr w:type="spellStart"/>
      <w:r w:rsidRPr="00B86342">
        <w:rPr>
          <w:rFonts w:ascii="Times New Roman" w:eastAsia="Times New Roman" w:hAnsi="Times New Roman" w:cs="Times New Roman"/>
          <w:color w:val="auto"/>
          <w:sz w:val="28"/>
          <w:szCs w:val="28"/>
          <w:lang w:eastAsia="en-US" w:bidi="ar-SA"/>
        </w:rPr>
        <w:t>Кампов</w:t>
      </w:r>
      <w:proofErr w:type="spellEnd"/>
      <w:r w:rsidRPr="00B86342">
        <w:rPr>
          <w:rFonts w:ascii="Times New Roman" w:eastAsia="Times New Roman" w:hAnsi="Times New Roman" w:cs="Times New Roman"/>
          <w:color w:val="auto"/>
          <w:sz w:val="28"/>
          <w:szCs w:val="28"/>
          <w:lang w:eastAsia="en-US" w:bidi="ar-SA"/>
        </w:rPr>
        <w:t xml:space="preserve">, С. С. </w:t>
      </w:r>
      <w:proofErr w:type="spellStart"/>
      <w:r w:rsidRPr="00B86342">
        <w:rPr>
          <w:rFonts w:ascii="Times New Roman" w:eastAsia="Times New Roman" w:hAnsi="Times New Roman" w:cs="Times New Roman"/>
          <w:color w:val="auto"/>
          <w:sz w:val="28"/>
          <w:szCs w:val="28"/>
          <w:lang w:eastAsia="en-US" w:bidi="ar-SA"/>
        </w:rPr>
        <w:t>Махлинець</w:t>
      </w:r>
      <w:proofErr w:type="spellEnd"/>
      <w:r w:rsidRPr="00B86342">
        <w:rPr>
          <w:rFonts w:ascii="Times New Roman" w:eastAsia="Times New Roman" w:hAnsi="Times New Roman" w:cs="Times New Roman"/>
          <w:color w:val="auto"/>
          <w:sz w:val="28"/>
          <w:szCs w:val="28"/>
          <w:lang w:eastAsia="en-US" w:bidi="ar-SA"/>
        </w:rPr>
        <w:t xml:space="preserve">, Г. В. </w:t>
      </w:r>
      <w:proofErr w:type="spellStart"/>
      <w:r w:rsidRPr="00B86342">
        <w:rPr>
          <w:rFonts w:ascii="Times New Roman" w:eastAsia="Times New Roman" w:hAnsi="Times New Roman" w:cs="Times New Roman"/>
          <w:color w:val="auto"/>
          <w:sz w:val="28"/>
          <w:szCs w:val="28"/>
          <w:lang w:eastAsia="en-US" w:bidi="ar-SA"/>
        </w:rPr>
        <w:t>Симочко</w:t>
      </w:r>
      <w:proofErr w:type="spellEnd"/>
      <w:r w:rsidRPr="00B86342">
        <w:rPr>
          <w:rFonts w:ascii="Times New Roman" w:eastAsia="Times New Roman" w:hAnsi="Times New Roman" w:cs="Times New Roman"/>
          <w:color w:val="auto"/>
          <w:sz w:val="28"/>
          <w:szCs w:val="28"/>
          <w:lang w:eastAsia="en-US" w:bidi="ar-SA"/>
        </w:rPr>
        <w:t>; за ред. О. М. Головко. – К. :</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Кондор,</w:t>
      </w:r>
      <w:r w:rsidRPr="00B86342">
        <w:rPr>
          <w:rFonts w:ascii="Times New Roman" w:eastAsia="Times New Roman" w:hAnsi="Times New Roman" w:cs="Times New Roman"/>
          <w:color w:val="auto"/>
          <w:spacing w:val="-5"/>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2011.</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410</w:t>
      </w:r>
      <w:r w:rsidRPr="00B86342">
        <w:rPr>
          <w:rFonts w:ascii="Times New Roman" w:eastAsia="Times New Roman" w:hAnsi="Times New Roman" w:cs="Times New Roman"/>
          <w:color w:val="auto"/>
          <w:spacing w:val="-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Банько В. Г. Будівлі, споруди та обладнання туристських комплексів:</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навч</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посібник</w:t>
      </w:r>
      <w:r w:rsidRPr="00B86342">
        <w:rPr>
          <w:rFonts w:ascii="Times New Roman" w:eastAsia="Times New Roman" w:hAnsi="Times New Roman" w:cs="Times New Roman"/>
          <w:color w:val="auto"/>
          <w:spacing w:val="3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w:t>
      </w:r>
      <w:r w:rsidRPr="00B86342">
        <w:rPr>
          <w:rFonts w:ascii="Times New Roman" w:eastAsia="Times New Roman" w:hAnsi="Times New Roman" w:cs="Times New Roman"/>
          <w:color w:val="auto"/>
          <w:spacing w:val="2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Банько.</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2-ге</w:t>
      </w:r>
      <w:r w:rsidRPr="00B86342">
        <w:rPr>
          <w:rFonts w:ascii="Times New Roman" w:eastAsia="Times New Roman" w:hAnsi="Times New Roman" w:cs="Times New Roman"/>
          <w:color w:val="auto"/>
          <w:spacing w:val="2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вид.,</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перероб.</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26"/>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доп</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3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w:t>
      </w:r>
      <w:r w:rsidRPr="00B86342">
        <w:rPr>
          <w:rFonts w:ascii="Times New Roman" w:eastAsia="Times New Roman" w:hAnsi="Times New Roman" w:cs="Times New Roman"/>
          <w:color w:val="auto"/>
          <w:spacing w:val="2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9"/>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Дакор</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2008.</w:t>
      </w:r>
      <w:r w:rsidRPr="00B86342">
        <w:rPr>
          <w:rFonts w:ascii="Times New Roman" w:eastAsia="Times New Roman" w:hAnsi="Times New Roman" w:cs="Times New Roman"/>
          <w:color w:val="auto"/>
          <w:spacing w:val="2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6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328</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C278A6"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C278A6">
        <w:rPr>
          <w:rFonts w:ascii="Times New Roman" w:eastAsia="Times New Roman" w:hAnsi="Times New Roman" w:cs="Times New Roman"/>
          <w:color w:val="auto"/>
          <w:sz w:val="28"/>
          <w:szCs w:val="28"/>
          <w:lang w:eastAsia="en-US" w:bidi="ar-SA"/>
        </w:rPr>
        <w:t>Черевко</w:t>
      </w:r>
      <w:proofErr w:type="spellEnd"/>
      <w:r w:rsidRPr="00C278A6">
        <w:rPr>
          <w:rFonts w:ascii="Times New Roman" w:eastAsia="Times New Roman" w:hAnsi="Times New Roman" w:cs="Times New Roman"/>
          <w:color w:val="auto"/>
          <w:sz w:val="28"/>
          <w:szCs w:val="28"/>
          <w:lang w:eastAsia="en-US" w:bidi="ar-SA"/>
        </w:rPr>
        <w:t xml:space="preserve"> О. І.</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Обладнання</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підприємств</w:t>
      </w:r>
      <w:r w:rsidRPr="00C278A6">
        <w:rPr>
          <w:rFonts w:ascii="Times New Roman" w:eastAsia="Times New Roman" w:hAnsi="Times New Roman" w:cs="Times New Roman"/>
          <w:color w:val="auto"/>
          <w:spacing w:val="-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сфери</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 xml:space="preserve">торгівлі : </w:t>
      </w:r>
      <w:proofErr w:type="spellStart"/>
      <w:r w:rsidRPr="00C278A6">
        <w:rPr>
          <w:rFonts w:ascii="Times New Roman" w:eastAsia="Times New Roman" w:hAnsi="Times New Roman" w:cs="Times New Roman"/>
          <w:color w:val="auto"/>
          <w:sz w:val="28"/>
          <w:szCs w:val="28"/>
          <w:lang w:eastAsia="en-US" w:bidi="ar-SA"/>
        </w:rPr>
        <w:t>навч</w:t>
      </w:r>
      <w:proofErr w:type="spellEnd"/>
      <w:r w:rsidRPr="00C278A6">
        <w:rPr>
          <w:rFonts w:ascii="Times New Roman" w:eastAsia="Times New Roman" w:hAnsi="Times New Roman" w:cs="Times New Roman"/>
          <w:color w:val="auto"/>
          <w:sz w:val="28"/>
          <w:szCs w:val="28"/>
          <w:lang w:eastAsia="en-US" w:bidi="ar-SA"/>
        </w:rPr>
        <w:t>. посібник</w:t>
      </w:r>
      <w:r w:rsidR="00C278A6"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 О.</w:t>
      </w:r>
      <w:r w:rsidRPr="00C278A6">
        <w:rPr>
          <w:rFonts w:ascii="Times New Roman" w:eastAsia="Times New Roman" w:hAnsi="Times New Roman" w:cs="Times New Roman"/>
          <w:color w:val="auto"/>
          <w:spacing w:val="-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І.</w:t>
      </w:r>
      <w:r w:rsidRPr="00C278A6">
        <w:rPr>
          <w:rFonts w:ascii="Times New Roman" w:eastAsia="Times New Roman" w:hAnsi="Times New Roman" w:cs="Times New Roman"/>
          <w:color w:val="auto"/>
          <w:spacing w:val="-1"/>
          <w:sz w:val="28"/>
          <w:szCs w:val="28"/>
          <w:lang w:eastAsia="en-US" w:bidi="ar-SA"/>
        </w:rPr>
        <w:t xml:space="preserve"> </w:t>
      </w:r>
      <w:proofErr w:type="spellStart"/>
      <w:r w:rsidRPr="00C278A6">
        <w:rPr>
          <w:rFonts w:ascii="Times New Roman" w:eastAsia="Times New Roman" w:hAnsi="Times New Roman" w:cs="Times New Roman"/>
          <w:color w:val="auto"/>
          <w:sz w:val="28"/>
          <w:szCs w:val="28"/>
          <w:lang w:eastAsia="en-US" w:bidi="ar-SA"/>
        </w:rPr>
        <w:t>Черевко</w:t>
      </w:r>
      <w:proofErr w:type="spellEnd"/>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О.</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w:t>
      </w:r>
      <w:r w:rsidRPr="00C278A6">
        <w:rPr>
          <w:rFonts w:ascii="Times New Roman" w:eastAsia="Times New Roman" w:hAnsi="Times New Roman" w:cs="Times New Roman"/>
          <w:color w:val="auto"/>
          <w:spacing w:val="-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Новікова,</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w:t>
      </w:r>
      <w:r w:rsidRPr="00C278A6">
        <w:rPr>
          <w:rFonts w:ascii="Times New Roman" w:eastAsia="Times New Roman" w:hAnsi="Times New Roman" w:cs="Times New Roman"/>
          <w:color w:val="auto"/>
          <w:spacing w:val="-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О.</w:t>
      </w:r>
      <w:r w:rsidRPr="00C278A6">
        <w:rPr>
          <w:rFonts w:ascii="Times New Roman" w:eastAsia="Times New Roman" w:hAnsi="Times New Roman" w:cs="Times New Roman"/>
          <w:color w:val="auto"/>
          <w:spacing w:val="-1"/>
          <w:sz w:val="28"/>
          <w:szCs w:val="28"/>
          <w:lang w:eastAsia="en-US" w:bidi="ar-SA"/>
        </w:rPr>
        <w:t xml:space="preserve"> </w:t>
      </w:r>
      <w:proofErr w:type="spellStart"/>
      <w:r w:rsidRPr="00C278A6">
        <w:rPr>
          <w:rFonts w:ascii="Times New Roman" w:eastAsia="Times New Roman" w:hAnsi="Times New Roman" w:cs="Times New Roman"/>
          <w:color w:val="auto"/>
          <w:sz w:val="28"/>
          <w:szCs w:val="28"/>
          <w:lang w:eastAsia="en-US" w:bidi="ar-SA"/>
        </w:rPr>
        <w:t>Потапов</w:t>
      </w:r>
      <w:proofErr w:type="spellEnd"/>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 К.</w:t>
      </w:r>
      <w:r w:rsidRPr="00C278A6">
        <w:rPr>
          <w:rFonts w:ascii="Times New Roman" w:eastAsia="Times New Roman" w:hAnsi="Times New Roman" w:cs="Times New Roman"/>
          <w:color w:val="auto"/>
          <w:spacing w:val="-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Ліра-К,</w:t>
      </w:r>
      <w:r w:rsidRPr="00C278A6">
        <w:rPr>
          <w:rFonts w:ascii="Times New Roman" w:eastAsia="Times New Roman" w:hAnsi="Times New Roman" w:cs="Times New Roman"/>
          <w:color w:val="auto"/>
          <w:spacing w:val="-5"/>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2010.</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 648</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с.</w:t>
      </w:r>
    </w:p>
    <w:p w:rsidR="004B6CE6" w:rsidRPr="00B86342"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p>
    <w:p w:rsidR="004B6CE6" w:rsidRPr="00B86342" w:rsidRDefault="004B6CE6" w:rsidP="00B86342">
      <w:pPr>
        <w:autoSpaceDE w:val="0"/>
        <w:autoSpaceDN w:val="0"/>
        <w:spacing w:line="276" w:lineRule="auto"/>
        <w:ind w:firstLine="709"/>
        <w:jc w:val="both"/>
        <w:outlineLvl w:val="1"/>
        <w:rPr>
          <w:rFonts w:ascii="Times New Roman" w:eastAsia="Times New Roman" w:hAnsi="Times New Roman" w:cs="Times New Roman"/>
          <w:b/>
          <w:bCs/>
          <w:i/>
          <w:color w:val="auto"/>
          <w:sz w:val="28"/>
          <w:szCs w:val="28"/>
          <w:lang w:eastAsia="en-US" w:bidi="ar-SA"/>
        </w:rPr>
      </w:pPr>
      <w:r w:rsidRPr="00B86342">
        <w:rPr>
          <w:rFonts w:ascii="Times New Roman" w:eastAsia="Times New Roman" w:hAnsi="Times New Roman" w:cs="Times New Roman"/>
          <w:b/>
          <w:bCs/>
          <w:i/>
          <w:color w:val="auto"/>
          <w:sz w:val="28"/>
          <w:szCs w:val="28"/>
          <w:lang w:eastAsia="en-US" w:bidi="ar-SA"/>
        </w:rPr>
        <w:t>Допоміжн</w:t>
      </w:r>
      <w:r w:rsidR="00B86342" w:rsidRPr="00B86342">
        <w:rPr>
          <w:rFonts w:ascii="Times New Roman" w:eastAsia="Times New Roman" w:hAnsi="Times New Roman" w:cs="Times New Roman"/>
          <w:b/>
          <w:bCs/>
          <w:i/>
          <w:color w:val="auto"/>
          <w:sz w:val="28"/>
          <w:szCs w:val="28"/>
          <w:lang w:eastAsia="en-US" w:bidi="ar-SA"/>
        </w:rPr>
        <w:t>і джерела</w:t>
      </w:r>
    </w:p>
    <w:p w:rsidR="004B6CE6" w:rsidRPr="00B86342" w:rsidRDefault="004B6CE6" w:rsidP="0085010C">
      <w:pPr>
        <w:numPr>
          <w:ilvl w:val="0"/>
          <w:numId w:val="3"/>
        </w:numPr>
        <w:tabs>
          <w:tab w:val="left" w:pos="1514"/>
          <w:tab w:val="left" w:pos="2585"/>
          <w:tab w:val="left" w:pos="3053"/>
          <w:tab w:val="left" w:pos="3426"/>
          <w:tab w:val="left" w:pos="5035"/>
          <w:tab w:val="left" w:pos="6716"/>
          <w:tab w:val="left" w:pos="7733"/>
          <w:tab w:val="left" w:pos="8075"/>
          <w:tab w:val="left" w:pos="9281"/>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Байлик</w:t>
      </w:r>
      <w:proofErr w:type="spellEnd"/>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І.</w:t>
      </w:r>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Організація</w:t>
      </w:r>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анімаційних</w:t>
      </w:r>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послуг</w:t>
      </w:r>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w:t>
      </w:r>
      <w:r w:rsidR="00B86342"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туризмі:</w:t>
      </w:r>
      <w:r w:rsidR="00B86342"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pacing w:val="-1"/>
          <w:sz w:val="28"/>
          <w:szCs w:val="28"/>
          <w:lang w:eastAsia="en-US" w:bidi="ar-SA"/>
        </w:rPr>
        <w:t>Навч</w:t>
      </w:r>
      <w:proofErr w:type="spellEnd"/>
      <w:r w:rsidRPr="00B86342">
        <w:rPr>
          <w:rFonts w:ascii="Times New Roman" w:eastAsia="Times New Roman" w:hAnsi="Times New Roman" w:cs="Times New Roman"/>
          <w:color w:val="auto"/>
          <w:spacing w:val="-1"/>
          <w:sz w:val="28"/>
          <w:szCs w:val="28"/>
          <w:lang w:eastAsia="en-US" w:bidi="ar-SA"/>
        </w:rPr>
        <w:t>.</w:t>
      </w:r>
      <w:r w:rsidRPr="00B86342">
        <w:rPr>
          <w:rFonts w:ascii="Times New Roman" w:eastAsia="Times New Roman" w:hAnsi="Times New Roman" w:cs="Times New Roman"/>
          <w:color w:val="auto"/>
          <w:spacing w:val="-6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посібник</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С.</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І.</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Байлик</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Кравець.</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Харків</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ХНАМГ,</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2008.</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197с.</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Круль</w:t>
      </w:r>
      <w:proofErr w:type="spellEnd"/>
      <w:r w:rsidRPr="00B86342">
        <w:rPr>
          <w:rFonts w:ascii="Times New Roman" w:eastAsia="Times New Roman" w:hAnsi="Times New Roman" w:cs="Times New Roman"/>
          <w:color w:val="auto"/>
          <w:spacing w:val="1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w:t>
      </w:r>
      <w:r w:rsidRPr="00B86342">
        <w:rPr>
          <w:rFonts w:ascii="Times New Roman" w:eastAsia="Times New Roman" w:hAnsi="Times New Roman" w:cs="Times New Roman"/>
          <w:color w:val="auto"/>
          <w:spacing w:val="1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Я.</w:t>
      </w:r>
      <w:r w:rsidRPr="00B86342">
        <w:rPr>
          <w:rFonts w:ascii="Times New Roman" w:eastAsia="Times New Roman" w:hAnsi="Times New Roman" w:cs="Times New Roman"/>
          <w:color w:val="auto"/>
          <w:spacing w:val="1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Основи</w:t>
      </w:r>
      <w:r w:rsidRPr="00B86342">
        <w:rPr>
          <w:rFonts w:ascii="Times New Roman" w:eastAsia="Times New Roman" w:hAnsi="Times New Roman" w:cs="Times New Roman"/>
          <w:color w:val="auto"/>
          <w:spacing w:val="1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готельної</w:t>
      </w:r>
      <w:r w:rsidRPr="00B86342">
        <w:rPr>
          <w:rFonts w:ascii="Times New Roman" w:eastAsia="Times New Roman" w:hAnsi="Times New Roman" w:cs="Times New Roman"/>
          <w:color w:val="auto"/>
          <w:spacing w:val="2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справи</w:t>
      </w:r>
      <w:r w:rsidRPr="00B86342">
        <w:rPr>
          <w:rFonts w:ascii="Times New Roman" w:eastAsia="Times New Roman" w:hAnsi="Times New Roman" w:cs="Times New Roman"/>
          <w:color w:val="auto"/>
          <w:spacing w:val="1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6"/>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навч</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6"/>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посібник</w:t>
      </w:r>
      <w:r w:rsidRPr="00B86342">
        <w:rPr>
          <w:rFonts w:ascii="Times New Roman" w:eastAsia="Times New Roman" w:hAnsi="Times New Roman" w:cs="Times New Roman"/>
          <w:color w:val="auto"/>
          <w:spacing w:val="1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Г.Я.</w:t>
      </w:r>
      <w:r w:rsidRPr="00B86342">
        <w:rPr>
          <w:rFonts w:ascii="Times New Roman" w:eastAsia="Times New Roman" w:hAnsi="Times New Roman" w:cs="Times New Roman"/>
          <w:color w:val="auto"/>
          <w:spacing w:val="18"/>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Круль</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6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Центр</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учбової</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літератури,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2011.</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368</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Роглєв</w:t>
      </w:r>
      <w:proofErr w:type="spellEnd"/>
      <w:r w:rsidRPr="00B86342">
        <w:rPr>
          <w:rFonts w:ascii="Times New Roman" w:eastAsia="Times New Roman" w:hAnsi="Times New Roman" w:cs="Times New Roman"/>
          <w:color w:val="auto"/>
          <w:spacing w:val="4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w:t>
      </w:r>
      <w:r w:rsidRPr="00B86342">
        <w:rPr>
          <w:rFonts w:ascii="Times New Roman" w:eastAsia="Times New Roman" w:hAnsi="Times New Roman" w:cs="Times New Roman"/>
          <w:color w:val="auto"/>
          <w:spacing w:val="49"/>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5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Організація</w:t>
      </w:r>
      <w:r w:rsidRPr="00B86342">
        <w:rPr>
          <w:rFonts w:ascii="Times New Roman" w:eastAsia="Times New Roman" w:hAnsi="Times New Roman" w:cs="Times New Roman"/>
          <w:color w:val="auto"/>
          <w:spacing w:val="4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обслуговування</w:t>
      </w:r>
      <w:r w:rsidRPr="00B86342">
        <w:rPr>
          <w:rFonts w:ascii="Times New Roman" w:eastAsia="Times New Roman" w:hAnsi="Times New Roman" w:cs="Times New Roman"/>
          <w:color w:val="auto"/>
          <w:spacing w:val="5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w:t>
      </w:r>
      <w:r w:rsidRPr="00B86342">
        <w:rPr>
          <w:rFonts w:ascii="Times New Roman" w:eastAsia="Times New Roman" w:hAnsi="Times New Roman" w:cs="Times New Roman"/>
          <w:color w:val="auto"/>
          <w:spacing w:val="48"/>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готельних</w:t>
      </w:r>
      <w:r w:rsidRPr="00B86342">
        <w:rPr>
          <w:rFonts w:ascii="Times New Roman" w:eastAsia="Times New Roman" w:hAnsi="Times New Roman" w:cs="Times New Roman"/>
          <w:color w:val="auto"/>
          <w:spacing w:val="5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комплексах</w:t>
      </w:r>
      <w:r w:rsidRPr="00B86342">
        <w:rPr>
          <w:rFonts w:ascii="Times New Roman" w:eastAsia="Times New Roman" w:hAnsi="Times New Roman" w:cs="Times New Roman"/>
          <w:color w:val="auto"/>
          <w:spacing w:val="5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6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Роглєв</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М. </w:t>
      </w:r>
      <w:proofErr w:type="spellStart"/>
      <w:r w:rsidRPr="00B86342">
        <w:rPr>
          <w:rFonts w:ascii="Times New Roman" w:eastAsia="Times New Roman" w:hAnsi="Times New Roman" w:cs="Times New Roman"/>
          <w:color w:val="auto"/>
          <w:sz w:val="28"/>
          <w:szCs w:val="28"/>
          <w:lang w:eastAsia="en-US" w:bidi="ar-SA"/>
        </w:rPr>
        <w:t>Маркелов</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К.</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КУТЕП,</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2004. – 174</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p>
    <w:p w:rsidR="004B6CE6" w:rsidRPr="00C278A6" w:rsidRDefault="004B6CE6" w:rsidP="0085010C">
      <w:pPr>
        <w:numPr>
          <w:ilvl w:val="0"/>
          <w:numId w:val="3"/>
        </w:numPr>
        <w:tabs>
          <w:tab w:val="left" w:pos="1514"/>
          <w:tab w:val="left" w:pos="2241"/>
          <w:tab w:val="left" w:pos="4127"/>
          <w:tab w:val="left" w:pos="5262"/>
          <w:tab w:val="left" w:pos="7145"/>
          <w:tab w:val="left" w:pos="8488"/>
          <w:tab w:val="left" w:pos="8977"/>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C278A6">
        <w:rPr>
          <w:rFonts w:ascii="Times New Roman" w:eastAsia="Times New Roman" w:hAnsi="Times New Roman" w:cs="Times New Roman"/>
          <w:color w:val="auto"/>
          <w:sz w:val="28"/>
          <w:szCs w:val="28"/>
          <w:lang w:eastAsia="en-US" w:bidi="ar-SA"/>
        </w:rPr>
        <w:t>Про</w:t>
      </w:r>
      <w:r w:rsidR="00B86342"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затвердження</w:t>
      </w:r>
      <w:r w:rsidR="00B86342"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Правил</w:t>
      </w:r>
      <w:r w:rsidR="00B86342"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користування</w:t>
      </w:r>
      <w:r w:rsidR="00B86342"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готелями</w:t>
      </w:r>
      <w:r w:rsidR="00B86342"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та</w:t>
      </w:r>
      <w:r w:rsidR="00B86342"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надання</w:t>
      </w:r>
      <w:r w:rsidRPr="00C278A6">
        <w:rPr>
          <w:rFonts w:ascii="Times New Roman" w:eastAsia="Times New Roman" w:hAnsi="Times New Roman" w:cs="Times New Roman"/>
          <w:color w:val="auto"/>
          <w:spacing w:val="-67"/>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готельних</w:t>
      </w:r>
      <w:r w:rsidRPr="00C278A6">
        <w:rPr>
          <w:rFonts w:ascii="Times New Roman" w:eastAsia="Times New Roman" w:hAnsi="Times New Roman" w:cs="Times New Roman"/>
          <w:color w:val="auto"/>
          <w:spacing w:val="2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послуг</w:t>
      </w:r>
      <w:r w:rsidRPr="00C278A6">
        <w:rPr>
          <w:rFonts w:ascii="Times New Roman" w:eastAsia="Times New Roman" w:hAnsi="Times New Roman" w:cs="Times New Roman"/>
          <w:color w:val="auto"/>
          <w:spacing w:val="2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w:t>
      </w:r>
      <w:r w:rsidRPr="00C278A6">
        <w:rPr>
          <w:rFonts w:ascii="Times New Roman" w:eastAsia="Times New Roman" w:hAnsi="Times New Roman" w:cs="Times New Roman"/>
          <w:color w:val="auto"/>
          <w:spacing w:val="28"/>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Україні</w:t>
      </w:r>
      <w:r w:rsidRPr="00C278A6">
        <w:rPr>
          <w:rFonts w:ascii="Times New Roman" w:eastAsia="Times New Roman" w:hAnsi="Times New Roman" w:cs="Times New Roman"/>
          <w:color w:val="auto"/>
          <w:spacing w:val="2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2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Наказ</w:t>
      </w:r>
      <w:r w:rsidRPr="00C278A6">
        <w:rPr>
          <w:rFonts w:ascii="Times New Roman" w:eastAsia="Times New Roman" w:hAnsi="Times New Roman" w:cs="Times New Roman"/>
          <w:color w:val="auto"/>
          <w:spacing w:val="2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Державного</w:t>
      </w:r>
      <w:r w:rsidRPr="00C278A6">
        <w:rPr>
          <w:rFonts w:ascii="Times New Roman" w:eastAsia="Times New Roman" w:hAnsi="Times New Roman" w:cs="Times New Roman"/>
          <w:color w:val="auto"/>
          <w:spacing w:val="2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комітету</w:t>
      </w:r>
      <w:r w:rsidRPr="00C278A6">
        <w:rPr>
          <w:rFonts w:ascii="Times New Roman" w:eastAsia="Times New Roman" w:hAnsi="Times New Roman" w:cs="Times New Roman"/>
          <w:color w:val="auto"/>
          <w:spacing w:val="18"/>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України</w:t>
      </w:r>
      <w:r w:rsidRPr="00C278A6">
        <w:rPr>
          <w:rFonts w:ascii="Times New Roman" w:eastAsia="Times New Roman" w:hAnsi="Times New Roman" w:cs="Times New Roman"/>
          <w:color w:val="auto"/>
          <w:spacing w:val="2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по</w:t>
      </w:r>
      <w:r w:rsidRPr="00C278A6">
        <w:rPr>
          <w:rFonts w:ascii="Times New Roman" w:eastAsia="Times New Roman" w:hAnsi="Times New Roman" w:cs="Times New Roman"/>
          <w:color w:val="auto"/>
          <w:spacing w:val="2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житлово-комунальному</w:t>
      </w:r>
      <w:r w:rsidRPr="00C278A6">
        <w:rPr>
          <w:rFonts w:ascii="Times New Roman" w:eastAsia="Times New Roman" w:hAnsi="Times New Roman" w:cs="Times New Roman"/>
          <w:color w:val="auto"/>
          <w:spacing w:val="45"/>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господарству</w:t>
      </w:r>
      <w:r w:rsidRPr="00C278A6">
        <w:rPr>
          <w:rFonts w:ascii="Times New Roman" w:eastAsia="Times New Roman" w:hAnsi="Times New Roman" w:cs="Times New Roman"/>
          <w:color w:val="auto"/>
          <w:spacing w:val="44"/>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та</w:t>
      </w:r>
      <w:r w:rsidRPr="00C278A6">
        <w:rPr>
          <w:rFonts w:ascii="Times New Roman" w:eastAsia="Times New Roman" w:hAnsi="Times New Roman" w:cs="Times New Roman"/>
          <w:color w:val="auto"/>
          <w:spacing w:val="4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Державного</w:t>
      </w:r>
      <w:r w:rsidRPr="00C278A6">
        <w:rPr>
          <w:rFonts w:ascii="Times New Roman" w:eastAsia="Times New Roman" w:hAnsi="Times New Roman" w:cs="Times New Roman"/>
          <w:color w:val="auto"/>
          <w:spacing w:val="4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комітету</w:t>
      </w:r>
      <w:r w:rsidRPr="00C278A6">
        <w:rPr>
          <w:rFonts w:ascii="Times New Roman" w:eastAsia="Times New Roman" w:hAnsi="Times New Roman" w:cs="Times New Roman"/>
          <w:color w:val="auto"/>
          <w:spacing w:val="46"/>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України</w:t>
      </w:r>
      <w:r w:rsidRPr="00C278A6">
        <w:rPr>
          <w:rFonts w:ascii="Times New Roman" w:eastAsia="Times New Roman" w:hAnsi="Times New Roman" w:cs="Times New Roman"/>
          <w:color w:val="auto"/>
          <w:spacing w:val="4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по</w:t>
      </w:r>
      <w:r w:rsidRPr="00C278A6">
        <w:rPr>
          <w:rFonts w:ascii="Times New Roman" w:eastAsia="Times New Roman" w:hAnsi="Times New Roman" w:cs="Times New Roman"/>
          <w:color w:val="auto"/>
          <w:spacing w:val="4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туризму</w:t>
      </w:r>
      <w:r w:rsidRPr="00C278A6">
        <w:rPr>
          <w:rFonts w:ascii="Times New Roman" w:eastAsia="Times New Roman" w:hAnsi="Times New Roman" w:cs="Times New Roman"/>
          <w:color w:val="auto"/>
          <w:spacing w:val="45"/>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від</w:t>
      </w:r>
      <w:r w:rsidR="00C278A6"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10</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вересня</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1996</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77/44.</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Зареєстровано</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Міністерстві</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юстиції</w:t>
      </w:r>
      <w:r w:rsidRPr="00C278A6">
        <w:rPr>
          <w:rFonts w:ascii="Times New Roman" w:eastAsia="Times New Roman" w:hAnsi="Times New Roman" w:cs="Times New Roman"/>
          <w:color w:val="auto"/>
          <w:spacing w:val="7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України</w:t>
      </w:r>
      <w:r w:rsidRPr="00C278A6">
        <w:rPr>
          <w:rFonts w:ascii="Times New Roman" w:eastAsia="Times New Roman" w:hAnsi="Times New Roman" w:cs="Times New Roman"/>
          <w:color w:val="auto"/>
          <w:spacing w:val="-67"/>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16 вересня</w:t>
      </w:r>
      <w:r w:rsidRPr="00C278A6">
        <w:rPr>
          <w:rFonts w:ascii="Times New Roman" w:eastAsia="Times New Roman" w:hAnsi="Times New Roman" w:cs="Times New Roman"/>
          <w:color w:val="auto"/>
          <w:spacing w:val="-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1996</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 за №№</w:t>
      </w:r>
      <w:r w:rsidRPr="00C278A6">
        <w:rPr>
          <w:rFonts w:ascii="Times New Roman" w:eastAsia="Times New Roman" w:hAnsi="Times New Roman" w:cs="Times New Roman"/>
          <w:color w:val="auto"/>
          <w:spacing w:val="-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531/1556.</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Постнов</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М.</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Комплексная</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автоматизация</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торгового</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процесса</w:t>
      </w:r>
      <w:proofErr w:type="spellEnd"/>
      <w:r w:rsidRPr="00B86342">
        <w:rPr>
          <w:rFonts w:ascii="Times New Roman" w:eastAsia="Times New Roman" w:hAnsi="Times New Roman" w:cs="Times New Roman"/>
          <w:color w:val="auto"/>
          <w:spacing w:val="7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залог</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эффективного</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управления</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торговым</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предприятием</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М.</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Постнов</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67"/>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Профессиональное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оборудование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торговое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пищевое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упаковочное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складское</w:t>
      </w:r>
      <w:proofErr w:type="spellEnd"/>
      <w:r w:rsidRPr="00B86342">
        <w:rPr>
          <w:rFonts w:ascii="Times New Roman" w:eastAsia="Times New Roman" w:hAnsi="Times New Roman" w:cs="Times New Roman"/>
          <w:color w:val="auto"/>
          <w:sz w:val="28"/>
          <w:szCs w:val="28"/>
          <w:lang w:eastAsia="en-US" w:bidi="ar-SA"/>
        </w:rPr>
        <w:t>. –</w:t>
      </w:r>
      <w:r w:rsidRPr="00B86342">
        <w:rPr>
          <w:rFonts w:ascii="Times New Roman" w:eastAsia="Times New Roman" w:hAnsi="Times New Roman" w:cs="Times New Roman"/>
          <w:color w:val="auto"/>
          <w:spacing w:val="-6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2004. – №</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11 (33).</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7–14.</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t>Постнов</w:t>
      </w:r>
      <w:proofErr w:type="spellEnd"/>
      <w:r w:rsidRPr="00B86342">
        <w:rPr>
          <w:rFonts w:ascii="Times New Roman" w:eastAsia="Times New Roman" w:hAnsi="Times New Roman" w:cs="Times New Roman"/>
          <w:color w:val="auto"/>
          <w:sz w:val="28"/>
          <w:szCs w:val="28"/>
          <w:lang w:eastAsia="en-US" w:bidi="ar-SA"/>
        </w:rPr>
        <w:t xml:space="preserve"> Г. М. </w:t>
      </w:r>
      <w:proofErr w:type="spellStart"/>
      <w:r w:rsidRPr="00B86342">
        <w:rPr>
          <w:rFonts w:ascii="Times New Roman" w:eastAsia="Times New Roman" w:hAnsi="Times New Roman" w:cs="Times New Roman"/>
          <w:color w:val="auto"/>
          <w:sz w:val="28"/>
          <w:szCs w:val="28"/>
          <w:lang w:eastAsia="en-US" w:bidi="ar-SA"/>
        </w:rPr>
        <w:t>Регистраторы</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расчетных</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операций</w:t>
      </w:r>
      <w:proofErr w:type="spellEnd"/>
      <w:r w:rsidRPr="00B86342">
        <w:rPr>
          <w:rFonts w:ascii="Times New Roman" w:eastAsia="Times New Roman" w:hAnsi="Times New Roman" w:cs="Times New Roman"/>
          <w:color w:val="auto"/>
          <w:sz w:val="28"/>
          <w:szCs w:val="28"/>
          <w:lang w:eastAsia="en-US" w:bidi="ar-SA"/>
        </w:rPr>
        <w:t xml:space="preserve"> / Г. М. </w:t>
      </w:r>
      <w:proofErr w:type="spellStart"/>
      <w:r w:rsidRPr="00B86342">
        <w:rPr>
          <w:rFonts w:ascii="Times New Roman" w:eastAsia="Times New Roman" w:hAnsi="Times New Roman" w:cs="Times New Roman"/>
          <w:color w:val="auto"/>
          <w:sz w:val="28"/>
          <w:szCs w:val="28"/>
          <w:lang w:eastAsia="en-US" w:bidi="ar-SA"/>
        </w:rPr>
        <w:t>Постнов</w:t>
      </w:r>
      <w:proofErr w:type="spellEnd"/>
      <w:r w:rsidRPr="00B86342">
        <w:rPr>
          <w:rFonts w:ascii="Times New Roman" w:eastAsia="Times New Roman" w:hAnsi="Times New Roman" w:cs="Times New Roman"/>
          <w:color w:val="auto"/>
          <w:sz w:val="28"/>
          <w:szCs w:val="28"/>
          <w:lang w:eastAsia="en-US" w:bidi="ar-SA"/>
        </w:rPr>
        <w:t xml:space="preserve"> //</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Профессиональное</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оборудование</w:t>
      </w:r>
      <w:proofErr w:type="spellEnd"/>
      <w:r w:rsidRPr="00B86342">
        <w:rPr>
          <w:rFonts w:ascii="Times New Roman" w:eastAsia="Times New Roman" w:hAnsi="Times New Roman" w:cs="Times New Roman"/>
          <w:color w:val="auto"/>
          <w:spacing w:val="4"/>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торговое</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4"/>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пищевое</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3"/>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упаковочное</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складское</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0"/>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p>
    <w:p w:rsidR="004B6CE6" w:rsidRPr="00B86342"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2004.</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6 (28).</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9–16.</w:t>
      </w:r>
    </w:p>
    <w:p w:rsidR="004B6CE6" w:rsidRPr="00B86342" w:rsidRDefault="004B6CE6" w:rsidP="0085010C">
      <w:pPr>
        <w:numPr>
          <w:ilvl w:val="0"/>
          <w:numId w:val="3"/>
        </w:numPr>
        <w:tabs>
          <w:tab w:val="left" w:pos="1514"/>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proofErr w:type="spellStart"/>
      <w:r w:rsidRPr="00B86342">
        <w:rPr>
          <w:rFonts w:ascii="Times New Roman" w:eastAsia="Times New Roman" w:hAnsi="Times New Roman" w:cs="Times New Roman"/>
          <w:color w:val="auto"/>
          <w:sz w:val="28"/>
          <w:szCs w:val="28"/>
          <w:lang w:eastAsia="en-US" w:bidi="ar-SA"/>
        </w:rPr>
        <w:lastRenderedPageBreak/>
        <w:t>Терешкин</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Организация</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и</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техническое</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оснащение</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специализированных</w:t>
      </w:r>
      <w:proofErr w:type="spellEnd"/>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магазинов</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Терешкин</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Горелков</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Профессиональное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оборудование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торговое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пищевое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упаковочное</w:t>
      </w:r>
      <w:proofErr w:type="spellEnd"/>
      <w:r w:rsidRPr="00B86342">
        <w:rPr>
          <w:rFonts w:ascii="Times New Roman" w:eastAsia="Times New Roman" w:hAnsi="Times New Roman" w:cs="Times New Roman"/>
          <w:color w:val="auto"/>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складское</w:t>
      </w:r>
      <w:proofErr w:type="spellEnd"/>
      <w:r w:rsidRPr="00B86342">
        <w:rPr>
          <w:rFonts w:ascii="Times New Roman" w:eastAsia="Times New Roman" w:hAnsi="Times New Roman" w:cs="Times New Roman"/>
          <w:color w:val="auto"/>
          <w:sz w:val="28"/>
          <w:szCs w:val="28"/>
          <w:lang w:eastAsia="en-US" w:bidi="ar-SA"/>
        </w:rPr>
        <w:t>. –</w:t>
      </w:r>
      <w:r w:rsidRPr="00B86342">
        <w:rPr>
          <w:rFonts w:ascii="Times New Roman" w:eastAsia="Times New Roman" w:hAnsi="Times New Roman" w:cs="Times New Roman"/>
          <w:color w:val="auto"/>
          <w:spacing w:val="-6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2006. – №</w:t>
      </w:r>
      <w:r w:rsidRPr="00B86342">
        <w:rPr>
          <w:rFonts w:ascii="Times New Roman" w:eastAsia="Times New Roman" w:hAnsi="Times New Roman" w:cs="Times New Roman"/>
          <w:color w:val="auto"/>
          <w:spacing w:val="-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6.</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С.</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7–14.</w:t>
      </w:r>
    </w:p>
    <w:p w:rsidR="004B6CE6" w:rsidRPr="00B86342" w:rsidRDefault="004B6CE6" w:rsidP="00B86342">
      <w:pPr>
        <w:autoSpaceDE w:val="0"/>
        <w:autoSpaceDN w:val="0"/>
        <w:spacing w:line="276" w:lineRule="auto"/>
        <w:ind w:firstLine="709"/>
        <w:jc w:val="both"/>
        <w:rPr>
          <w:rFonts w:ascii="Times New Roman" w:eastAsia="Times New Roman" w:hAnsi="Times New Roman" w:cs="Times New Roman"/>
          <w:color w:val="auto"/>
          <w:sz w:val="28"/>
          <w:szCs w:val="28"/>
          <w:lang w:eastAsia="en-US" w:bidi="ar-SA"/>
        </w:rPr>
      </w:pPr>
    </w:p>
    <w:p w:rsidR="004B6CE6" w:rsidRPr="00C278A6" w:rsidRDefault="004B6CE6" w:rsidP="00B86342">
      <w:pPr>
        <w:autoSpaceDE w:val="0"/>
        <w:autoSpaceDN w:val="0"/>
        <w:spacing w:line="276" w:lineRule="auto"/>
        <w:ind w:firstLine="709"/>
        <w:jc w:val="both"/>
        <w:outlineLvl w:val="1"/>
        <w:rPr>
          <w:rFonts w:ascii="Times New Roman" w:eastAsia="Times New Roman" w:hAnsi="Times New Roman" w:cs="Times New Roman"/>
          <w:b/>
          <w:bCs/>
          <w:i/>
          <w:color w:val="auto"/>
          <w:sz w:val="28"/>
          <w:szCs w:val="28"/>
          <w:lang w:eastAsia="en-US" w:bidi="ar-SA"/>
        </w:rPr>
      </w:pPr>
      <w:r w:rsidRPr="00C278A6">
        <w:rPr>
          <w:rFonts w:ascii="Times New Roman" w:eastAsia="Times New Roman" w:hAnsi="Times New Roman" w:cs="Times New Roman"/>
          <w:b/>
          <w:bCs/>
          <w:i/>
          <w:color w:val="auto"/>
          <w:sz w:val="28"/>
          <w:szCs w:val="28"/>
          <w:lang w:eastAsia="en-US" w:bidi="ar-SA"/>
        </w:rPr>
        <w:t>Інформаційні</w:t>
      </w:r>
      <w:r w:rsidRPr="00C278A6">
        <w:rPr>
          <w:rFonts w:ascii="Times New Roman" w:eastAsia="Times New Roman" w:hAnsi="Times New Roman" w:cs="Times New Roman"/>
          <w:b/>
          <w:bCs/>
          <w:i/>
          <w:color w:val="auto"/>
          <w:spacing w:val="-5"/>
          <w:sz w:val="28"/>
          <w:szCs w:val="28"/>
          <w:lang w:eastAsia="en-US" w:bidi="ar-SA"/>
        </w:rPr>
        <w:t xml:space="preserve"> </w:t>
      </w:r>
      <w:r w:rsidRPr="00C278A6">
        <w:rPr>
          <w:rFonts w:ascii="Times New Roman" w:eastAsia="Times New Roman" w:hAnsi="Times New Roman" w:cs="Times New Roman"/>
          <w:b/>
          <w:bCs/>
          <w:i/>
          <w:color w:val="auto"/>
          <w:sz w:val="28"/>
          <w:szCs w:val="28"/>
          <w:lang w:eastAsia="en-US" w:bidi="ar-SA"/>
        </w:rPr>
        <w:t>ресурси</w:t>
      </w:r>
    </w:p>
    <w:p w:rsidR="004B6CE6" w:rsidRPr="00B86342" w:rsidRDefault="00C278A6" w:rsidP="00C278A6">
      <w:pPr>
        <w:tabs>
          <w:tab w:val="left" w:pos="4344"/>
          <w:tab w:val="left" w:pos="7946"/>
          <w:tab w:val="left" w:pos="9659"/>
        </w:tabs>
        <w:spacing w:line="276" w:lineRule="auto"/>
        <w:ind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1</w:t>
      </w:r>
      <w:r>
        <w:rPr>
          <w:rFonts w:ascii="Times New Roman" w:eastAsia="Times New Roman" w:hAnsi="Times New Roman" w:cs="Times New Roman"/>
          <w:color w:val="auto"/>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Виробник</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обладнання</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для</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кемпінгу,</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закладів</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харчування,</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систем</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підігріву,</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побутової</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техніки</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[Електронний</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ресурс].</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Режим</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доступу</w:t>
      </w:r>
      <w:r w:rsidR="004B6CE6" w:rsidRPr="00B86342">
        <w:rPr>
          <w:rFonts w:ascii="Times New Roman" w:eastAsia="Times New Roman" w:hAnsi="Times New Roman" w:cs="Times New Roman"/>
          <w:color w:val="auto"/>
          <w:spacing w:val="1"/>
          <w:sz w:val="28"/>
          <w:szCs w:val="28"/>
          <w:lang w:eastAsia="en-US" w:bidi="ar-SA"/>
        </w:rPr>
        <w:t xml:space="preserve"> </w:t>
      </w:r>
      <w:r w:rsidR="004B6CE6" w:rsidRPr="00B86342">
        <w:rPr>
          <w:rFonts w:ascii="Times New Roman" w:eastAsia="Times New Roman" w:hAnsi="Times New Roman" w:cs="Times New Roman"/>
          <w:color w:val="auto"/>
          <w:sz w:val="28"/>
          <w:szCs w:val="28"/>
          <w:lang w:eastAsia="en-US" w:bidi="ar-SA"/>
        </w:rPr>
        <w:t>:</w:t>
      </w:r>
      <w:r w:rsidR="004B6CE6" w:rsidRPr="00B86342">
        <w:rPr>
          <w:rFonts w:ascii="Times New Roman" w:eastAsia="Times New Roman" w:hAnsi="Times New Roman" w:cs="Times New Roman"/>
          <w:color w:val="auto"/>
          <w:spacing w:val="1"/>
          <w:sz w:val="28"/>
          <w:szCs w:val="28"/>
          <w:lang w:eastAsia="en-US" w:bidi="ar-SA"/>
        </w:rPr>
        <w:t xml:space="preserve"> </w:t>
      </w:r>
      <w:hyperlink r:id="rId22">
        <w:r w:rsidR="004B6CE6" w:rsidRPr="00B86342">
          <w:rPr>
            <w:rFonts w:ascii="Times New Roman" w:eastAsia="Times New Roman" w:hAnsi="Times New Roman" w:cs="Times New Roman"/>
            <w:color w:val="auto"/>
            <w:sz w:val="28"/>
            <w:szCs w:val="28"/>
            <w:lang w:eastAsia="en-US" w:bidi="ar-SA"/>
          </w:rPr>
          <w:t>http://www.meltemgas.com</w:t>
        </w:r>
      </w:hyperlink>
      <w:r>
        <w:rPr>
          <w:rFonts w:ascii="Times New Roman" w:eastAsia="Times New Roman" w:hAnsi="Times New Roman" w:cs="Times New Roman"/>
          <w:color w:val="auto"/>
          <w:sz w:val="28"/>
          <w:szCs w:val="28"/>
          <w:lang w:eastAsia="en-US" w:bidi="ar-SA"/>
        </w:rPr>
        <w:t xml:space="preserve">. </w:t>
      </w:r>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Обладнання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комерційних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індустріальних</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пралень</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пральні,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сушильні машини та прасувальне обладнання [Електронний ресурс]. – 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5"/>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 </w:t>
      </w:r>
      <w:hyperlink r:id="rId23">
        <w:r w:rsidRPr="00B86342">
          <w:rPr>
            <w:rFonts w:ascii="Times New Roman" w:eastAsia="Times New Roman" w:hAnsi="Times New Roman" w:cs="Times New Roman"/>
            <w:color w:val="auto"/>
            <w:sz w:val="28"/>
            <w:szCs w:val="28"/>
            <w:lang w:eastAsia="en-US" w:bidi="ar-SA"/>
          </w:rPr>
          <w:t>http://www.eastgroup.com.ua</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Інноваційна та нешкідлива для навколишнього середовища продукція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чистки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килимів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67"/>
          <w:sz w:val="28"/>
          <w:szCs w:val="28"/>
          <w:lang w:eastAsia="en-US" w:bidi="ar-SA"/>
        </w:rPr>
        <w:t xml:space="preserve"> </w:t>
      </w:r>
      <w:hyperlink r:id="rId24">
        <w:r w:rsidRPr="00B86342">
          <w:rPr>
            <w:rFonts w:ascii="Times New Roman" w:eastAsia="Times New Roman" w:hAnsi="Times New Roman" w:cs="Times New Roman"/>
            <w:color w:val="auto"/>
            <w:sz w:val="28"/>
            <w:szCs w:val="28"/>
            <w:lang w:eastAsia="en-US" w:bidi="ar-SA"/>
          </w:rPr>
          <w:t>http://www.envirodri-ukraine.com</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Виробник</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клінінгової</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хімії,</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щіток,</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мопів</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падів</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мікроволокна</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догляду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за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підлогою,</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килимовими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покриттями,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туалетами</w:t>
      </w:r>
      <w:r w:rsidRPr="00B86342">
        <w:rPr>
          <w:rFonts w:ascii="Times New Roman" w:eastAsia="Times New Roman" w:hAnsi="Times New Roman" w:cs="Times New Roman"/>
          <w:color w:val="auto"/>
          <w:spacing w:val="7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Режим</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hyperlink r:id="rId25">
        <w:r w:rsidRPr="00B86342">
          <w:rPr>
            <w:rFonts w:ascii="Times New Roman" w:eastAsia="Times New Roman" w:hAnsi="Times New Roman" w:cs="Times New Roman"/>
            <w:color w:val="auto"/>
            <w:sz w:val="28"/>
            <w:szCs w:val="28"/>
            <w:lang w:eastAsia="en-US" w:bidi="ar-SA"/>
          </w:rPr>
          <w:t>http://www.franklinproducts.ru</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Професійні засоби для прання та прибирання, що застосовується на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підприємствах харчової промисловості, в пральнях, хімчистках, а також 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прибирання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адміністративних,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комерційних,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торгівельних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виробничих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приміщень</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http://www.goter-</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chemie.com</w:t>
      </w:r>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 xml:space="preserve">Повний спектр щіткових </w:t>
      </w:r>
      <w:proofErr w:type="spellStart"/>
      <w:r w:rsidRPr="00B86342">
        <w:rPr>
          <w:rFonts w:ascii="Times New Roman" w:eastAsia="Times New Roman" w:hAnsi="Times New Roman" w:cs="Times New Roman"/>
          <w:color w:val="auto"/>
          <w:sz w:val="28"/>
          <w:szCs w:val="28"/>
          <w:lang w:eastAsia="en-US" w:bidi="ar-SA"/>
        </w:rPr>
        <w:t>миючо</w:t>
      </w:r>
      <w:proofErr w:type="spellEnd"/>
      <w:r w:rsidRPr="00B86342">
        <w:rPr>
          <w:rFonts w:ascii="Times New Roman" w:eastAsia="Times New Roman" w:hAnsi="Times New Roman" w:cs="Times New Roman"/>
          <w:color w:val="auto"/>
          <w:sz w:val="28"/>
          <w:szCs w:val="28"/>
          <w:lang w:eastAsia="en-US" w:bidi="ar-SA"/>
        </w:rPr>
        <w:t xml:space="preserve">-сушильних та </w:t>
      </w:r>
      <w:proofErr w:type="spellStart"/>
      <w:r w:rsidRPr="00B86342">
        <w:rPr>
          <w:rFonts w:ascii="Times New Roman" w:eastAsia="Times New Roman" w:hAnsi="Times New Roman" w:cs="Times New Roman"/>
          <w:color w:val="auto"/>
          <w:sz w:val="28"/>
          <w:szCs w:val="28"/>
          <w:lang w:eastAsia="en-US" w:bidi="ar-SA"/>
        </w:rPr>
        <w:t>підметальних</w:t>
      </w:r>
      <w:proofErr w:type="spellEnd"/>
      <w:r w:rsidRPr="00B86342">
        <w:rPr>
          <w:rFonts w:ascii="Times New Roman" w:eastAsia="Times New Roman" w:hAnsi="Times New Roman" w:cs="Times New Roman"/>
          <w:color w:val="auto"/>
          <w:sz w:val="28"/>
          <w:szCs w:val="28"/>
          <w:lang w:eastAsia="en-US" w:bidi="ar-SA"/>
        </w:rPr>
        <w:t xml:space="preserve"> машин,</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пилососів,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машин</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прибирання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підлоги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5"/>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 </w:t>
      </w:r>
      <w:hyperlink r:id="rId26">
        <w:r w:rsidRPr="00B86342">
          <w:rPr>
            <w:rFonts w:ascii="Times New Roman" w:eastAsia="Times New Roman" w:hAnsi="Times New Roman" w:cs="Times New Roman"/>
            <w:color w:val="auto"/>
            <w:sz w:val="28"/>
            <w:szCs w:val="28"/>
            <w:lang w:eastAsia="en-US" w:bidi="ar-SA"/>
          </w:rPr>
          <w:t>http://www.ingfiorentini.it</w:t>
        </w:r>
      </w:hyperlink>
    </w:p>
    <w:p w:rsidR="004B6CE6"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Пилососи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«PROFI»</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сухого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вологого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прибирання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поверхонь</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великої</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площі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готелях,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басейнах,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саунах</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тощо)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4"/>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 </w:t>
      </w:r>
      <w:hyperlink r:id="rId27">
        <w:r w:rsidRPr="00B86342">
          <w:rPr>
            <w:rFonts w:ascii="Times New Roman" w:eastAsia="Times New Roman" w:hAnsi="Times New Roman" w:cs="Times New Roman"/>
            <w:color w:val="auto"/>
            <w:sz w:val="28"/>
            <w:szCs w:val="28"/>
            <w:lang w:eastAsia="en-US" w:bidi="ar-SA"/>
          </w:rPr>
          <w:t>http://www.profieurope.eu</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Інноваційні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продукти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галузі</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клінінгових</w:t>
      </w:r>
      <w:proofErr w:type="spellEnd"/>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технологій,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вирішення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проблем забезпечення чистоти і захисту у сфері обслуговування, харчування,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промисловості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5"/>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6"/>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hyperlink r:id="rId28">
        <w:r w:rsidRPr="00B86342">
          <w:rPr>
            <w:rFonts w:ascii="Times New Roman" w:eastAsia="Times New Roman" w:hAnsi="Times New Roman" w:cs="Times New Roman"/>
            <w:color w:val="auto"/>
            <w:sz w:val="28"/>
            <w:szCs w:val="28"/>
            <w:lang w:eastAsia="en-US" w:bidi="ar-SA"/>
          </w:rPr>
          <w:t>http://www.aricol.ua</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Представництво італійських виробників обладнання для хімчисток і</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пралень</w:t>
      </w:r>
      <w:proofErr w:type="spellEnd"/>
      <w:r w:rsidRPr="00B86342">
        <w:rPr>
          <w:rFonts w:ascii="Times New Roman" w:eastAsia="Times New Roman" w:hAnsi="Times New Roman" w:cs="Times New Roman"/>
          <w:color w:val="auto"/>
          <w:sz w:val="28"/>
          <w:szCs w:val="28"/>
          <w:lang w:eastAsia="en-US" w:bidi="ar-SA"/>
        </w:rPr>
        <w:t xml:space="preserve"> (пральне обладнання, машини хімічної чистки, фінішне обладнання,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обладнання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ремонту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взуття)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hyperlink r:id="rId29">
        <w:r w:rsidRPr="00B86342">
          <w:rPr>
            <w:rFonts w:ascii="Times New Roman" w:eastAsia="Times New Roman" w:hAnsi="Times New Roman" w:cs="Times New Roman"/>
            <w:color w:val="auto"/>
            <w:sz w:val="28"/>
            <w:szCs w:val="28"/>
            <w:lang w:eastAsia="en-US" w:bidi="ar-SA"/>
          </w:rPr>
          <w:t>http://www.santi.com.ua</w:t>
        </w:r>
      </w:hyperlink>
    </w:p>
    <w:p w:rsidR="004B6CE6" w:rsidRPr="00C278A6"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C278A6">
        <w:rPr>
          <w:rFonts w:ascii="Times New Roman" w:eastAsia="Times New Roman" w:hAnsi="Times New Roman" w:cs="Times New Roman"/>
          <w:color w:val="auto"/>
          <w:sz w:val="28"/>
          <w:szCs w:val="28"/>
          <w:lang w:eastAsia="en-US" w:bidi="ar-SA"/>
        </w:rPr>
        <w:t>Санітарно-</w:t>
      </w:r>
      <w:proofErr w:type="spellStart"/>
      <w:r w:rsidRPr="00C278A6">
        <w:rPr>
          <w:rFonts w:ascii="Times New Roman" w:eastAsia="Times New Roman" w:hAnsi="Times New Roman" w:cs="Times New Roman"/>
          <w:color w:val="auto"/>
          <w:sz w:val="28"/>
          <w:szCs w:val="28"/>
          <w:lang w:eastAsia="en-US" w:bidi="ar-SA"/>
        </w:rPr>
        <w:t>гігєнічне</w:t>
      </w:r>
      <w:proofErr w:type="spellEnd"/>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і</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професійне</w:t>
      </w:r>
      <w:r w:rsidRPr="00C278A6">
        <w:rPr>
          <w:rFonts w:ascii="Times New Roman" w:eastAsia="Times New Roman" w:hAnsi="Times New Roman" w:cs="Times New Roman"/>
          <w:color w:val="auto"/>
          <w:spacing w:val="1"/>
          <w:sz w:val="28"/>
          <w:szCs w:val="28"/>
          <w:lang w:eastAsia="en-US" w:bidi="ar-SA"/>
        </w:rPr>
        <w:t xml:space="preserve"> </w:t>
      </w:r>
      <w:proofErr w:type="spellStart"/>
      <w:r w:rsidRPr="00C278A6">
        <w:rPr>
          <w:rFonts w:ascii="Times New Roman" w:eastAsia="Times New Roman" w:hAnsi="Times New Roman" w:cs="Times New Roman"/>
          <w:color w:val="auto"/>
          <w:sz w:val="28"/>
          <w:szCs w:val="28"/>
          <w:lang w:eastAsia="en-US" w:bidi="ar-SA"/>
        </w:rPr>
        <w:t>прибиральне</w:t>
      </w:r>
      <w:proofErr w:type="spellEnd"/>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обладнання</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для</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аеропортів,</w:t>
      </w:r>
      <w:r w:rsidRPr="00C278A6">
        <w:rPr>
          <w:rFonts w:ascii="Times New Roman" w:eastAsia="Times New Roman" w:hAnsi="Times New Roman" w:cs="Times New Roman"/>
          <w:color w:val="auto"/>
          <w:spacing w:val="1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готелів,</w:t>
      </w:r>
      <w:r w:rsidRPr="00C278A6">
        <w:rPr>
          <w:rFonts w:ascii="Times New Roman" w:eastAsia="Times New Roman" w:hAnsi="Times New Roman" w:cs="Times New Roman"/>
          <w:color w:val="auto"/>
          <w:spacing w:val="8"/>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барів,</w:t>
      </w:r>
      <w:r w:rsidRPr="00C278A6">
        <w:rPr>
          <w:rFonts w:ascii="Times New Roman" w:eastAsia="Times New Roman" w:hAnsi="Times New Roman" w:cs="Times New Roman"/>
          <w:color w:val="auto"/>
          <w:spacing w:val="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казино,</w:t>
      </w:r>
      <w:r w:rsidRPr="00C278A6">
        <w:rPr>
          <w:rFonts w:ascii="Times New Roman" w:eastAsia="Times New Roman" w:hAnsi="Times New Roman" w:cs="Times New Roman"/>
          <w:color w:val="auto"/>
          <w:spacing w:val="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розважальних</w:t>
      </w:r>
      <w:r w:rsidRPr="00C278A6">
        <w:rPr>
          <w:rFonts w:ascii="Times New Roman" w:eastAsia="Times New Roman" w:hAnsi="Times New Roman" w:cs="Times New Roman"/>
          <w:color w:val="auto"/>
          <w:spacing w:val="1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центрів</w:t>
      </w:r>
      <w:r w:rsidRPr="00C278A6">
        <w:rPr>
          <w:rFonts w:ascii="Times New Roman" w:eastAsia="Times New Roman" w:hAnsi="Times New Roman" w:cs="Times New Roman"/>
          <w:color w:val="auto"/>
          <w:spacing w:val="1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[Електронний</w:t>
      </w:r>
      <w:r w:rsidRPr="00C278A6">
        <w:rPr>
          <w:rFonts w:ascii="Times New Roman" w:eastAsia="Times New Roman" w:hAnsi="Times New Roman" w:cs="Times New Roman"/>
          <w:color w:val="auto"/>
          <w:spacing w:val="1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ресурс].</w:t>
      </w:r>
      <w:r w:rsidR="00C278A6"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Режим</w:t>
      </w:r>
      <w:r w:rsidRPr="00C278A6">
        <w:rPr>
          <w:rFonts w:ascii="Times New Roman" w:eastAsia="Times New Roman" w:hAnsi="Times New Roman" w:cs="Times New Roman"/>
          <w:color w:val="auto"/>
          <w:spacing w:val="-4"/>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доступу</w:t>
      </w:r>
      <w:r w:rsidRPr="00C278A6">
        <w:rPr>
          <w:rFonts w:ascii="Times New Roman" w:eastAsia="Times New Roman" w:hAnsi="Times New Roman" w:cs="Times New Roman"/>
          <w:color w:val="auto"/>
          <w:spacing w:val="-7"/>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3"/>
          <w:sz w:val="28"/>
          <w:szCs w:val="28"/>
          <w:lang w:eastAsia="en-US" w:bidi="ar-SA"/>
        </w:rPr>
        <w:t xml:space="preserve"> </w:t>
      </w:r>
      <w:hyperlink r:id="rId30">
        <w:r w:rsidRPr="00C278A6">
          <w:rPr>
            <w:rFonts w:ascii="Times New Roman" w:eastAsia="Times New Roman" w:hAnsi="Times New Roman" w:cs="Times New Roman"/>
            <w:color w:val="auto"/>
            <w:sz w:val="28"/>
            <w:szCs w:val="28"/>
            <w:lang w:eastAsia="en-US" w:bidi="ar-SA"/>
          </w:rPr>
          <w:t>http://www.atma.ua</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lastRenderedPageBreak/>
        <w:t>Професійне</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обладнання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готелів,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ресторанів,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кафе,</w:t>
      </w:r>
      <w:r w:rsidRPr="00B86342">
        <w:rPr>
          <w:rFonts w:ascii="Times New Roman" w:eastAsia="Times New Roman" w:hAnsi="Times New Roman" w:cs="Times New Roman"/>
          <w:color w:val="auto"/>
          <w:spacing w:val="1"/>
          <w:sz w:val="28"/>
          <w:szCs w:val="28"/>
          <w:lang w:eastAsia="en-US" w:bidi="ar-SA"/>
        </w:rPr>
        <w:t xml:space="preserve"> </w:t>
      </w:r>
      <w:proofErr w:type="spellStart"/>
      <w:r w:rsidRPr="00B86342">
        <w:rPr>
          <w:rFonts w:ascii="Times New Roman" w:eastAsia="Times New Roman" w:hAnsi="Times New Roman" w:cs="Times New Roman"/>
          <w:color w:val="auto"/>
          <w:sz w:val="28"/>
          <w:szCs w:val="28"/>
          <w:lang w:eastAsia="en-US" w:bidi="ar-SA"/>
        </w:rPr>
        <w:t>пралень</w:t>
      </w:r>
      <w:proofErr w:type="spellEnd"/>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хімчисток</w:t>
      </w:r>
      <w:r w:rsidRPr="00B86342">
        <w:rPr>
          <w:rFonts w:ascii="Times New Roman" w:eastAsia="Times New Roman" w:hAnsi="Times New Roman" w:cs="Times New Roman"/>
          <w:color w:val="auto"/>
          <w:spacing w:val="-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6"/>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3"/>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7"/>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3"/>
          <w:sz w:val="28"/>
          <w:szCs w:val="28"/>
          <w:lang w:eastAsia="en-US" w:bidi="ar-SA"/>
        </w:rPr>
        <w:t xml:space="preserve"> </w:t>
      </w:r>
      <w:hyperlink r:id="rId31">
        <w:r w:rsidRPr="00B86342">
          <w:rPr>
            <w:rFonts w:ascii="Times New Roman" w:eastAsia="Times New Roman" w:hAnsi="Times New Roman" w:cs="Times New Roman"/>
            <w:color w:val="auto"/>
            <w:sz w:val="28"/>
            <w:szCs w:val="28"/>
            <w:lang w:eastAsia="en-US" w:bidi="ar-SA"/>
          </w:rPr>
          <w:t>http://www.venetex.com.ua</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Парові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прасувальні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системи,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професійні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пилососи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класу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«люкс»,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обладнання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оснащення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хімчистки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пральні,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меблеві</w:t>
      </w:r>
      <w:r w:rsidRPr="00B86342">
        <w:rPr>
          <w:rFonts w:ascii="Times New Roman" w:eastAsia="Times New Roman" w:hAnsi="Times New Roman" w:cs="Times New Roman"/>
          <w:color w:val="auto"/>
          <w:spacing w:val="7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системи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 –</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hyperlink r:id="rId32">
        <w:r w:rsidRPr="00B86342">
          <w:rPr>
            <w:rFonts w:ascii="Times New Roman" w:eastAsia="Times New Roman" w:hAnsi="Times New Roman" w:cs="Times New Roman"/>
            <w:color w:val="auto"/>
            <w:sz w:val="28"/>
            <w:szCs w:val="28"/>
            <w:lang w:eastAsia="en-US" w:bidi="ar-SA"/>
          </w:rPr>
          <w:t>http://www.elitpobut.com.ua</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Притиральна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техніка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 вакуумне</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устаткування. Продаж 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технічне</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обслуговування підмітальних і </w:t>
      </w:r>
      <w:proofErr w:type="spellStart"/>
      <w:r w:rsidRPr="00B86342">
        <w:rPr>
          <w:rFonts w:ascii="Times New Roman" w:eastAsia="Times New Roman" w:hAnsi="Times New Roman" w:cs="Times New Roman"/>
          <w:color w:val="auto"/>
          <w:sz w:val="28"/>
          <w:szCs w:val="28"/>
          <w:lang w:eastAsia="en-US" w:bidi="ar-SA"/>
        </w:rPr>
        <w:t>підлогомийних</w:t>
      </w:r>
      <w:proofErr w:type="spellEnd"/>
      <w:r w:rsidRPr="00B86342">
        <w:rPr>
          <w:rFonts w:ascii="Times New Roman" w:eastAsia="Times New Roman" w:hAnsi="Times New Roman" w:cs="Times New Roman"/>
          <w:color w:val="auto"/>
          <w:sz w:val="28"/>
          <w:szCs w:val="28"/>
          <w:lang w:eastAsia="en-US" w:bidi="ar-SA"/>
        </w:rPr>
        <w:t xml:space="preserve"> машин, промислових пилососів,</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фільтровентиляційного устаткування [Електронний ресурс]. – Режим доступу :</w:t>
      </w:r>
      <w:r w:rsidRPr="00B86342">
        <w:rPr>
          <w:rFonts w:ascii="Times New Roman" w:eastAsia="Times New Roman" w:hAnsi="Times New Roman" w:cs="Times New Roman"/>
          <w:color w:val="auto"/>
          <w:spacing w:val="1"/>
          <w:sz w:val="28"/>
          <w:szCs w:val="28"/>
          <w:lang w:eastAsia="en-US" w:bidi="ar-SA"/>
        </w:rPr>
        <w:t xml:space="preserve"> </w:t>
      </w:r>
      <w:hyperlink r:id="rId33">
        <w:r w:rsidRPr="00B86342">
          <w:rPr>
            <w:rFonts w:ascii="Times New Roman" w:eastAsia="Times New Roman" w:hAnsi="Times New Roman" w:cs="Times New Roman"/>
            <w:color w:val="auto"/>
            <w:sz w:val="28"/>
            <w:szCs w:val="28"/>
            <w:lang w:eastAsia="en-US" w:bidi="ar-SA"/>
          </w:rPr>
          <w:t>http://www.ecodomservise.com.ua</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Виготовлення, поставки промислового прального обладнання, машин</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хімчистки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одягу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1"/>
          <w:sz w:val="28"/>
          <w:szCs w:val="28"/>
          <w:lang w:eastAsia="en-US" w:bidi="ar-SA"/>
        </w:rPr>
        <w:t xml:space="preserve"> </w:t>
      </w:r>
      <w:hyperlink r:id="rId34">
        <w:r w:rsidRPr="00B86342">
          <w:rPr>
            <w:rFonts w:ascii="Times New Roman" w:eastAsia="Times New Roman" w:hAnsi="Times New Roman" w:cs="Times New Roman"/>
            <w:color w:val="auto"/>
            <w:sz w:val="28"/>
            <w:szCs w:val="28"/>
            <w:lang w:eastAsia="en-US" w:bidi="ar-SA"/>
          </w:rPr>
          <w:t>http://www.zmz.ukrfirm.com</w:t>
        </w:r>
      </w:hyperlink>
    </w:p>
    <w:p w:rsidR="004B6CE6" w:rsidRPr="00B86342"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B86342">
        <w:rPr>
          <w:rFonts w:ascii="Times New Roman" w:eastAsia="Times New Roman" w:hAnsi="Times New Roman" w:cs="Times New Roman"/>
          <w:color w:val="auto"/>
          <w:sz w:val="28"/>
          <w:szCs w:val="28"/>
          <w:lang w:eastAsia="en-US" w:bidi="ar-SA"/>
        </w:rPr>
        <w:t>Побутове,</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професійне</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промислове</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обладнання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чищення.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 xml:space="preserve">Апарати високого тиску, пилососи, </w:t>
      </w:r>
      <w:proofErr w:type="spellStart"/>
      <w:r w:rsidRPr="00B86342">
        <w:rPr>
          <w:rFonts w:ascii="Times New Roman" w:eastAsia="Times New Roman" w:hAnsi="Times New Roman" w:cs="Times New Roman"/>
          <w:color w:val="auto"/>
          <w:sz w:val="28"/>
          <w:szCs w:val="28"/>
          <w:lang w:eastAsia="en-US" w:bidi="ar-SA"/>
        </w:rPr>
        <w:t>підлогомийні</w:t>
      </w:r>
      <w:proofErr w:type="spellEnd"/>
      <w:r w:rsidRPr="00B86342">
        <w:rPr>
          <w:rFonts w:ascii="Times New Roman" w:eastAsia="Times New Roman" w:hAnsi="Times New Roman" w:cs="Times New Roman"/>
          <w:color w:val="auto"/>
          <w:sz w:val="28"/>
          <w:szCs w:val="28"/>
          <w:lang w:eastAsia="en-US" w:bidi="ar-SA"/>
        </w:rPr>
        <w:t xml:space="preserve"> машини, підмітальні машини,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стаціонарні</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системи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високого</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тиску</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для</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зовнішньої</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та</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внутрішньої</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чистки</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[Електронний</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ресурс].</w:t>
      </w:r>
      <w:r w:rsidRPr="00B86342">
        <w:rPr>
          <w:rFonts w:ascii="Times New Roman" w:eastAsia="Times New Roman" w:hAnsi="Times New Roman" w:cs="Times New Roman"/>
          <w:color w:val="auto"/>
          <w:spacing w:val="-1"/>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Режим</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доступу</w:t>
      </w:r>
      <w:r w:rsidRPr="00B86342">
        <w:rPr>
          <w:rFonts w:ascii="Times New Roman" w:eastAsia="Times New Roman" w:hAnsi="Times New Roman" w:cs="Times New Roman"/>
          <w:color w:val="auto"/>
          <w:spacing w:val="-2"/>
          <w:sz w:val="28"/>
          <w:szCs w:val="28"/>
          <w:lang w:eastAsia="en-US" w:bidi="ar-SA"/>
        </w:rPr>
        <w:t xml:space="preserve"> </w:t>
      </w:r>
      <w:r w:rsidRPr="00B86342">
        <w:rPr>
          <w:rFonts w:ascii="Times New Roman" w:eastAsia="Times New Roman" w:hAnsi="Times New Roman" w:cs="Times New Roman"/>
          <w:color w:val="auto"/>
          <w:sz w:val="28"/>
          <w:szCs w:val="28"/>
          <w:lang w:eastAsia="en-US" w:bidi="ar-SA"/>
        </w:rPr>
        <w:t>:</w:t>
      </w:r>
      <w:r w:rsidRPr="00B86342">
        <w:rPr>
          <w:rFonts w:ascii="Times New Roman" w:eastAsia="Times New Roman" w:hAnsi="Times New Roman" w:cs="Times New Roman"/>
          <w:color w:val="auto"/>
          <w:spacing w:val="-2"/>
          <w:sz w:val="28"/>
          <w:szCs w:val="28"/>
          <w:lang w:eastAsia="en-US" w:bidi="ar-SA"/>
        </w:rPr>
        <w:t xml:space="preserve"> </w:t>
      </w:r>
      <w:hyperlink r:id="rId35">
        <w:r w:rsidRPr="00B86342">
          <w:rPr>
            <w:rFonts w:ascii="Times New Roman" w:eastAsia="Times New Roman" w:hAnsi="Times New Roman" w:cs="Times New Roman"/>
            <w:color w:val="auto"/>
            <w:sz w:val="28"/>
            <w:szCs w:val="28"/>
            <w:lang w:eastAsia="en-US" w:bidi="ar-SA"/>
          </w:rPr>
          <w:t>http://www.karcher.uakims.com.ua</w:t>
        </w:r>
      </w:hyperlink>
    </w:p>
    <w:p w:rsidR="004B6CE6" w:rsidRPr="00C278A6" w:rsidRDefault="004B6CE6" w:rsidP="0085010C">
      <w:pPr>
        <w:numPr>
          <w:ilvl w:val="0"/>
          <w:numId w:val="2"/>
        </w:numPr>
        <w:tabs>
          <w:tab w:val="left" w:pos="1446"/>
        </w:tabs>
        <w:autoSpaceDE w:val="0"/>
        <w:autoSpaceDN w:val="0"/>
        <w:spacing w:line="276" w:lineRule="auto"/>
        <w:ind w:left="0" w:firstLine="709"/>
        <w:jc w:val="both"/>
        <w:rPr>
          <w:rFonts w:ascii="Times New Roman" w:eastAsia="Times New Roman" w:hAnsi="Times New Roman" w:cs="Times New Roman"/>
          <w:color w:val="auto"/>
          <w:sz w:val="28"/>
          <w:szCs w:val="28"/>
          <w:lang w:eastAsia="en-US" w:bidi="ar-SA"/>
        </w:rPr>
      </w:pPr>
      <w:r w:rsidRPr="00C278A6">
        <w:rPr>
          <w:rFonts w:ascii="Times New Roman" w:eastAsia="Times New Roman" w:hAnsi="Times New Roman" w:cs="Times New Roman"/>
          <w:color w:val="auto"/>
          <w:sz w:val="28"/>
          <w:szCs w:val="28"/>
          <w:lang w:eastAsia="en-US" w:bidi="ar-SA"/>
        </w:rPr>
        <w:t>Торговельне,</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холодильне,</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устаткування</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для</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професійної</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кухні,</w:t>
      </w:r>
      <w:r w:rsidRPr="00C278A6">
        <w:rPr>
          <w:rFonts w:ascii="Times New Roman" w:eastAsia="Times New Roman" w:hAnsi="Times New Roman" w:cs="Times New Roman"/>
          <w:color w:val="auto"/>
          <w:spacing w:val="1"/>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устаткування</w:t>
      </w:r>
      <w:r w:rsidRPr="00C278A6">
        <w:rPr>
          <w:rFonts w:ascii="Times New Roman" w:eastAsia="Times New Roman" w:hAnsi="Times New Roman" w:cs="Times New Roman"/>
          <w:color w:val="auto"/>
          <w:spacing w:val="2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для</w:t>
      </w:r>
      <w:r w:rsidRPr="00C278A6">
        <w:rPr>
          <w:rFonts w:ascii="Times New Roman" w:eastAsia="Times New Roman" w:hAnsi="Times New Roman" w:cs="Times New Roman"/>
          <w:color w:val="auto"/>
          <w:spacing w:val="28"/>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харчових</w:t>
      </w:r>
      <w:r w:rsidRPr="00C278A6">
        <w:rPr>
          <w:rFonts w:ascii="Times New Roman" w:eastAsia="Times New Roman" w:hAnsi="Times New Roman" w:cs="Times New Roman"/>
          <w:color w:val="auto"/>
          <w:spacing w:val="3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виробництв,</w:t>
      </w:r>
      <w:r w:rsidRPr="00C278A6">
        <w:rPr>
          <w:rFonts w:ascii="Times New Roman" w:eastAsia="Times New Roman" w:hAnsi="Times New Roman" w:cs="Times New Roman"/>
          <w:color w:val="auto"/>
          <w:spacing w:val="27"/>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посуд</w:t>
      </w:r>
      <w:r w:rsidRPr="00C278A6">
        <w:rPr>
          <w:rFonts w:ascii="Times New Roman" w:eastAsia="Times New Roman" w:hAnsi="Times New Roman" w:cs="Times New Roman"/>
          <w:color w:val="auto"/>
          <w:spacing w:val="3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і</w:t>
      </w:r>
      <w:r w:rsidRPr="00C278A6">
        <w:rPr>
          <w:rFonts w:ascii="Times New Roman" w:eastAsia="Times New Roman" w:hAnsi="Times New Roman" w:cs="Times New Roman"/>
          <w:color w:val="auto"/>
          <w:spacing w:val="3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інвентар</w:t>
      </w:r>
      <w:r w:rsidRPr="00C278A6">
        <w:rPr>
          <w:rFonts w:ascii="Times New Roman" w:eastAsia="Times New Roman" w:hAnsi="Times New Roman" w:cs="Times New Roman"/>
          <w:color w:val="auto"/>
          <w:spacing w:val="28"/>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для</w:t>
      </w:r>
      <w:r w:rsidRPr="00C278A6">
        <w:rPr>
          <w:rFonts w:ascii="Times New Roman" w:eastAsia="Times New Roman" w:hAnsi="Times New Roman" w:cs="Times New Roman"/>
          <w:color w:val="auto"/>
          <w:spacing w:val="2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об’єктів</w:t>
      </w:r>
      <w:r w:rsidRPr="00C278A6">
        <w:rPr>
          <w:rFonts w:ascii="Times New Roman" w:eastAsia="Times New Roman" w:hAnsi="Times New Roman" w:cs="Times New Roman"/>
          <w:color w:val="auto"/>
          <w:spacing w:val="29"/>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торгівлі</w:t>
      </w:r>
      <w:r w:rsidRPr="00C278A6">
        <w:rPr>
          <w:rFonts w:ascii="Times New Roman" w:eastAsia="Times New Roman" w:hAnsi="Times New Roman" w:cs="Times New Roman"/>
          <w:color w:val="auto"/>
          <w:spacing w:val="-67"/>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та</w:t>
      </w:r>
      <w:r w:rsidRPr="00C278A6">
        <w:rPr>
          <w:rFonts w:ascii="Times New Roman" w:eastAsia="Times New Roman" w:hAnsi="Times New Roman" w:cs="Times New Roman"/>
          <w:color w:val="auto"/>
          <w:spacing w:val="1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закладів</w:t>
      </w:r>
      <w:r w:rsidRPr="00C278A6">
        <w:rPr>
          <w:rFonts w:ascii="Times New Roman" w:eastAsia="Times New Roman" w:hAnsi="Times New Roman" w:cs="Times New Roman"/>
          <w:color w:val="auto"/>
          <w:spacing w:val="12"/>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ресторанного</w:t>
      </w:r>
      <w:r w:rsidRPr="00C278A6">
        <w:rPr>
          <w:rFonts w:ascii="Times New Roman" w:eastAsia="Times New Roman" w:hAnsi="Times New Roman" w:cs="Times New Roman"/>
          <w:color w:val="auto"/>
          <w:spacing w:val="14"/>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господарства</w:t>
      </w:r>
      <w:r w:rsidRPr="00C278A6">
        <w:rPr>
          <w:rFonts w:ascii="Times New Roman" w:eastAsia="Times New Roman" w:hAnsi="Times New Roman" w:cs="Times New Roman"/>
          <w:color w:val="auto"/>
          <w:spacing w:val="1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[Електронний</w:t>
      </w:r>
      <w:r w:rsidRPr="00C278A6">
        <w:rPr>
          <w:rFonts w:ascii="Times New Roman" w:eastAsia="Times New Roman" w:hAnsi="Times New Roman" w:cs="Times New Roman"/>
          <w:color w:val="auto"/>
          <w:spacing w:val="13"/>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ресурс].</w:t>
      </w:r>
      <w:r w:rsidRPr="00C278A6">
        <w:rPr>
          <w:rFonts w:ascii="Times New Roman" w:eastAsia="Times New Roman" w:hAnsi="Times New Roman" w:cs="Times New Roman"/>
          <w:color w:val="auto"/>
          <w:spacing w:val="18"/>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14"/>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Режим</w:t>
      </w:r>
      <w:r w:rsidRPr="00C278A6">
        <w:rPr>
          <w:rFonts w:ascii="Times New Roman" w:eastAsia="Times New Roman" w:hAnsi="Times New Roman" w:cs="Times New Roman"/>
          <w:color w:val="auto"/>
          <w:spacing w:val="10"/>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доступу</w:t>
      </w:r>
      <w:r w:rsidR="00C278A6" w:rsidRPr="00C278A6">
        <w:rPr>
          <w:rFonts w:ascii="Times New Roman" w:eastAsia="Times New Roman" w:hAnsi="Times New Roman" w:cs="Times New Roman"/>
          <w:color w:val="auto"/>
          <w:sz w:val="28"/>
          <w:szCs w:val="28"/>
          <w:lang w:eastAsia="en-US" w:bidi="ar-SA"/>
        </w:rPr>
        <w:t xml:space="preserve"> </w:t>
      </w:r>
      <w:r w:rsidRPr="00C278A6">
        <w:rPr>
          <w:rFonts w:ascii="Times New Roman" w:eastAsia="Times New Roman" w:hAnsi="Times New Roman" w:cs="Times New Roman"/>
          <w:color w:val="auto"/>
          <w:sz w:val="28"/>
          <w:szCs w:val="28"/>
          <w:lang w:eastAsia="en-US" w:bidi="ar-SA"/>
        </w:rPr>
        <w:t>:</w:t>
      </w:r>
      <w:r w:rsidRPr="00C278A6">
        <w:rPr>
          <w:rFonts w:ascii="Times New Roman" w:eastAsia="Times New Roman" w:hAnsi="Times New Roman" w:cs="Times New Roman"/>
          <w:color w:val="auto"/>
          <w:spacing w:val="-6"/>
          <w:sz w:val="28"/>
          <w:szCs w:val="28"/>
          <w:lang w:eastAsia="en-US" w:bidi="ar-SA"/>
        </w:rPr>
        <w:t xml:space="preserve"> </w:t>
      </w:r>
      <w:hyperlink r:id="rId36">
        <w:r w:rsidRPr="00C278A6">
          <w:rPr>
            <w:rFonts w:ascii="Times New Roman" w:eastAsia="Times New Roman" w:hAnsi="Times New Roman" w:cs="Times New Roman"/>
            <w:color w:val="auto"/>
            <w:sz w:val="28"/>
            <w:szCs w:val="28"/>
            <w:lang w:eastAsia="en-US" w:bidi="ar-SA"/>
          </w:rPr>
          <w:t>http://www.spb.t-d.ru</w:t>
        </w:r>
      </w:hyperlink>
    </w:p>
    <w:p w:rsidR="00441DD4" w:rsidRDefault="00441DD4">
      <w:pPr>
        <w:widowControl/>
        <w:spacing w:after="200" w:line="276" w:lineRule="auto"/>
        <w:rPr>
          <w:rFonts w:ascii="Times New Roman" w:eastAsia="Calibri" w:hAnsi="Times New Roman" w:cs="Times New Roman"/>
          <w:b/>
          <w:bCs/>
          <w:caps/>
          <w:noProof/>
          <w:color w:val="0070C0"/>
          <w:sz w:val="28"/>
          <w:szCs w:val="28"/>
          <w:lang w:eastAsia="ru-RU" w:bidi="ar-SA"/>
        </w:rPr>
      </w:pPr>
      <w:r>
        <w:rPr>
          <w:rFonts w:ascii="Times New Roman" w:eastAsia="Calibri" w:hAnsi="Times New Roman" w:cs="Times New Roman"/>
          <w:b/>
          <w:bCs/>
          <w:caps/>
          <w:noProof/>
          <w:color w:val="0070C0"/>
          <w:sz w:val="28"/>
          <w:szCs w:val="28"/>
          <w:lang w:eastAsia="ru-RU" w:bidi="ar-SA"/>
        </w:rPr>
        <w:br w:type="page"/>
      </w:r>
    </w:p>
    <w:p w:rsidR="00CC67A1" w:rsidRPr="00023880" w:rsidRDefault="00CC67A1" w:rsidP="00CC67A1">
      <w:pPr>
        <w:autoSpaceDE w:val="0"/>
        <w:autoSpaceDN w:val="0"/>
        <w:adjustRightInd w:val="0"/>
        <w:jc w:val="center"/>
        <w:rPr>
          <w:rFonts w:ascii="Times New Roman" w:eastAsia="Calibri" w:hAnsi="Times New Roman" w:cs="Times New Roman"/>
          <w:b/>
          <w:bCs/>
          <w:caps/>
          <w:noProof/>
          <w:color w:val="auto"/>
          <w:sz w:val="28"/>
          <w:szCs w:val="28"/>
          <w:lang w:eastAsia="ru-RU" w:bidi="ar-SA"/>
        </w:rPr>
      </w:pPr>
      <w:r w:rsidRPr="00023880">
        <w:rPr>
          <w:rFonts w:ascii="Times New Roman" w:eastAsia="Calibri" w:hAnsi="Times New Roman" w:cs="Times New Roman"/>
          <w:b/>
          <w:bCs/>
          <w:caps/>
          <w:noProof/>
          <w:color w:val="auto"/>
          <w:sz w:val="28"/>
          <w:szCs w:val="28"/>
          <w:lang w:eastAsia="ru-RU" w:bidi="ar-SA"/>
        </w:rPr>
        <w:lastRenderedPageBreak/>
        <w:t>Навчальне видання</w:t>
      </w:r>
    </w:p>
    <w:p w:rsidR="00CC67A1" w:rsidRPr="00023880" w:rsidRDefault="00CC67A1" w:rsidP="00CC67A1">
      <w:pPr>
        <w:autoSpaceDE w:val="0"/>
        <w:autoSpaceDN w:val="0"/>
        <w:adjustRightInd w:val="0"/>
        <w:jc w:val="center"/>
        <w:rPr>
          <w:rFonts w:ascii="Times New Roman" w:eastAsia="Calibri" w:hAnsi="Times New Roman" w:cs="Times New Roman"/>
          <w:b/>
          <w:bCs/>
          <w:caps/>
          <w:noProof/>
          <w:color w:val="auto"/>
          <w:sz w:val="28"/>
          <w:szCs w:val="28"/>
          <w:lang w:eastAsia="ru-RU" w:bidi="ar-SA"/>
        </w:rPr>
      </w:pPr>
    </w:p>
    <w:p w:rsidR="00E50243" w:rsidRPr="00023880" w:rsidRDefault="00E50243" w:rsidP="00E50243">
      <w:pPr>
        <w:autoSpaceDE w:val="0"/>
        <w:autoSpaceDN w:val="0"/>
        <w:adjustRightInd w:val="0"/>
        <w:jc w:val="center"/>
        <w:rPr>
          <w:rFonts w:ascii="Times New Roman" w:eastAsia="Calibri" w:hAnsi="Times New Roman" w:cs="Times New Roman"/>
          <w:b/>
          <w:bCs/>
          <w:caps/>
          <w:noProof/>
          <w:color w:val="auto"/>
          <w:sz w:val="27"/>
          <w:szCs w:val="27"/>
          <w:lang w:eastAsia="ru-RU" w:bidi="ar-SA"/>
        </w:rPr>
      </w:pPr>
      <w:r w:rsidRPr="00023880">
        <w:rPr>
          <w:rFonts w:ascii="Times New Roman" w:eastAsia="Calibri" w:hAnsi="Times New Roman" w:cs="Times New Roman"/>
          <w:b/>
          <w:bCs/>
          <w:caps/>
          <w:noProof/>
          <w:color w:val="auto"/>
          <w:sz w:val="27"/>
          <w:szCs w:val="27"/>
          <w:lang w:eastAsia="ru-RU" w:bidi="ar-SA"/>
        </w:rPr>
        <w:t>УСТАТКУВАННЯ ЗАКЛАДІВ</w:t>
      </w:r>
      <w:r w:rsidR="00023880" w:rsidRPr="00023880">
        <w:rPr>
          <w:rFonts w:ascii="Times New Roman" w:eastAsia="Calibri" w:hAnsi="Times New Roman" w:cs="Times New Roman"/>
          <w:b/>
          <w:bCs/>
          <w:caps/>
          <w:noProof/>
          <w:color w:val="auto"/>
          <w:sz w:val="27"/>
          <w:szCs w:val="27"/>
          <w:lang w:eastAsia="ru-RU" w:bidi="ar-SA"/>
        </w:rPr>
        <w:t xml:space="preserve"> </w:t>
      </w:r>
      <w:r w:rsidRPr="00023880">
        <w:rPr>
          <w:rFonts w:ascii="Times New Roman" w:eastAsia="Calibri" w:hAnsi="Times New Roman" w:cs="Times New Roman"/>
          <w:b/>
          <w:bCs/>
          <w:caps/>
          <w:noProof/>
          <w:color w:val="auto"/>
          <w:sz w:val="27"/>
          <w:szCs w:val="27"/>
          <w:lang w:eastAsia="ru-RU" w:bidi="ar-SA"/>
        </w:rPr>
        <w:t>ГОТЕЛЬНО-РЕСТОРАННОГО БІЗНЕСУ</w:t>
      </w:r>
    </w:p>
    <w:p w:rsidR="00E50243" w:rsidRPr="00023880" w:rsidRDefault="00E50243" w:rsidP="00E50243">
      <w:pPr>
        <w:autoSpaceDE w:val="0"/>
        <w:autoSpaceDN w:val="0"/>
        <w:adjustRightInd w:val="0"/>
        <w:jc w:val="center"/>
        <w:rPr>
          <w:rFonts w:ascii="Times New Roman" w:eastAsia="Calibri" w:hAnsi="Times New Roman" w:cs="Times New Roman"/>
          <w:b/>
          <w:bCs/>
          <w:caps/>
          <w:noProof/>
          <w:color w:val="auto"/>
          <w:sz w:val="27"/>
          <w:szCs w:val="27"/>
          <w:lang w:eastAsia="ru-RU" w:bidi="ar-SA"/>
        </w:rPr>
      </w:pPr>
      <w:r w:rsidRPr="00023880">
        <w:rPr>
          <w:rFonts w:ascii="Times New Roman" w:eastAsia="Calibri" w:hAnsi="Times New Roman" w:cs="Times New Roman"/>
          <w:b/>
          <w:bCs/>
          <w:caps/>
          <w:noProof/>
          <w:color w:val="auto"/>
          <w:sz w:val="27"/>
          <w:szCs w:val="27"/>
          <w:lang w:eastAsia="ru-RU" w:bidi="ar-SA"/>
        </w:rPr>
        <w:t>(ЧАСТИНА 1. УСТАТКУВАННЯ ГОТЕЛІВ)</w:t>
      </w:r>
    </w:p>
    <w:p w:rsidR="00023880" w:rsidRPr="00023880" w:rsidRDefault="00023880" w:rsidP="00CC67A1">
      <w:pPr>
        <w:widowControl/>
        <w:jc w:val="center"/>
        <w:rPr>
          <w:rFonts w:ascii="Times New Roman" w:eastAsia="Times New Roman" w:hAnsi="Times New Roman" w:cs="Times New Roman"/>
          <w:b/>
          <w:bCs/>
          <w:noProof/>
          <w:color w:val="auto"/>
          <w:sz w:val="28"/>
          <w:szCs w:val="28"/>
          <w:lang w:bidi="ar-SA"/>
        </w:rPr>
      </w:pPr>
    </w:p>
    <w:p w:rsidR="00C32F83" w:rsidRPr="00023880" w:rsidRDefault="00C32F83" w:rsidP="00CC67A1">
      <w:pPr>
        <w:widowControl/>
        <w:jc w:val="center"/>
        <w:rPr>
          <w:rFonts w:ascii="Times New Roman" w:eastAsia="Times New Roman" w:hAnsi="Times New Roman" w:cs="Times New Roman"/>
          <w:b/>
          <w:bCs/>
          <w:noProof/>
          <w:color w:val="auto"/>
          <w:sz w:val="28"/>
          <w:szCs w:val="28"/>
          <w:lang w:bidi="ar-SA"/>
        </w:rPr>
      </w:pPr>
      <w:r w:rsidRPr="00023880">
        <w:rPr>
          <w:rFonts w:ascii="Times New Roman" w:eastAsia="Times New Roman" w:hAnsi="Times New Roman" w:cs="Times New Roman"/>
          <w:b/>
          <w:bCs/>
          <w:noProof/>
          <w:color w:val="auto"/>
          <w:sz w:val="28"/>
          <w:szCs w:val="28"/>
          <w:lang w:bidi="ar-SA"/>
        </w:rPr>
        <w:t>МЕТОДИЧНІ РЕКОМЕНДАЦІЇ</w:t>
      </w:r>
    </w:p>
    <w:p w:rsidR="00CC67A1" w:rsidRPr="00023880" w:rsidRDefault="00C32F83" w:rsidP="00CC67A1">
      <w:pPr>
        <w:widowControl/>
        <w:jc w:val="center"/>
        <w:rPr>
          <w:rFonts w:ascii="Times New Roman" w:eastAsia="Times New Roman" w:hAnsi="Times New Roman" w:cs="Times New Roman"/>
          <w:noProof/>
          <w:color w:val="auto"/>
          <w:sz w:val="28"/>
          <w:szCs w:val="28"/>
          <w:lang w:eastAsia="ru-RU" w:bidi="ar-SA"/>
        </w:rPr>
      </w:pPr>
      <w:r w:rsidRPr="00023880">
        <w:rPr>
          <w:rFonts w:ascii="Times New Roman" w:eastAsia="Times New Roman" w:hAnsi="Times New Roman" w:cs="Times New Roman"/>
          <w:b/>
          <w:bCs/>
          <w:noProof/>
          <w:color w:val="auto"/>
          <w:sz w:val="28"/>
          <w:szCs w:val="28"/>
          <w:lang w:bidi="ar-SA"/>
        </w:rPr>
        <w:t xml:space="preserve">до </w:t>
      </w:r>
      <w:r w:rsidR="007E3B6B">
        <w:rPr>
          <w:rFonts w:ascii="Times New Roman" w:eastAsia="Times New Roman" w:hAnsi="Times New Roman" w:cs="Times New Roman"/>
          <w:b/>
          <w:bCs/>
          <w:noProof/>
          <w:color w:val="auto"/>
          <w:sz w:val="28"/>
          <w:szCs w:val="28"/>
          <w:lang w:bidi="ar-SA"/>
        </w:rPr>
        <w:t>практичних занять</w:t>
      </w:r>
    </w:p>
    <w:p w:rsidR="00E50243" w:rsidRPr="00023880" w:rsidRDefault="00E50243" w:rsidP="00E50243">
      <w:pPr>
        <w:spacing w:line="276" w:lineRule="auto"/>
        <w:jc w:val="center"/>
        <w:rPr>
          <w:rFonts w:ascii="Times New Roman" w:hAnsi="Times New Roman" w:cs="Times New Roman"/>
          <w:color w:val="auto"/>
          <w:sz w:val="27"/>
          <w:szCs w:val="27"/>
        </w:rPr>
      </w:pPr>
      <w:r w:rsidRPr="00023880">
        <w:rPr>
          <w:rFonts w:ascii="Times New Roman" w:hAnsi="Times New Roman" w:cs="Times New Roman"/>
          <w:color w:val="auto"/>
          <w:sz w:val="27"/>
          <w:szCs w:val="27"/>
        </w:rPr>
        <w:t>для здобувачів першого (бакалаврського) рівня вищої освіти</w:t>
      </w:r>
    </w:p>
    <w:p w:rsidR="00E50243" w:rsidRPr="00023880" w:rsidRDefault="00E50243" w:rsidP="00E50243">
      <w:pPr>
        <w:spacing w:line="276" w:lineRule="auto"/>
        <w:jc w:val="center"/>
        <w:rPr>
          <w:rFonts w:ascii="Times New Roman" w:hAnsi="Times New Roman" w:cs="Times New Roman"/>
          <w:color w:val="auto"/>
          <w:sz w:val="27"/>
          <w:szCs w:val="27"/>
        </w:rPr>
      </w:pPr>
      <w:r w:rsidRPr="00023880">
        <w:rPr>
          <w:rFonts w:ascii="Times New Roman" w:hAnsi="Times New Roman" w:cs="Times New Roman"/>
          <w:color w:val="auto"/>
          <w:sz w:val="27"/>
          <w:szCs w:val="27"/>
        </w:rPr>
        <w:t>галузі знань 24 «Сфера обслуговування»</w:t>
      </w:r>
    </w:p>
    <w:p w:rsidR="00E50243" w:rsidRPr="00023880" w:rsidRDefault="00E50243" w:rsidP="00E50243">
      <w:pPr>
        <w:spacing w:line="276" w:lineRule="auto"/>
        <w:jc w:val="center"/>
        <w:rPr>
          <w:rFonts w:ascii="Times New Roman" w:hAnsi="Times New Roman" w:cs="Times New Roman"/>
          <w:color w:val="auto"/>
          <w:sz w:val="27"/>
          <w:szCs w:val="27"/>
        </w:rPr>
      </w:pPr>
      <w:r w:rsidRPr="00023880">
        <w:rPr>
          <w:rFonts w:ascii="Times New Roman" w:hAnsi="Times New Roman" w:cs="Times New Roman"/>
          <w:color w:val="auto"/>
          <w:sz w:val="27"/>
          <w:szCs w:val="27"/>
        </w:rPr>
        <w:t>спеціальності 241 «Готельно-ресторанна справа»</w:t>
      </w:r>
    </w:p>
    <w:p w:rsidR="00E50243" w:rsidRPr="00023880" w:rsidRDefault="00E50243" w:rsidP="00E50243">
      <w:pPr>
        <w:spacing w:line="276" w:lineRule="auto"/>
        <w:jc w:val="center"/>
        <w:rPr>
          <w:rFonts w:ascii="Times New Roman" w:hAnsi="Times New Roman" w:cs="Times New Roman"/>
          <w:color w:val="auto"/>
          <w:sz w:val="27"/>
          <w:szCs w:val="27"/>
        </w:rPr>
      </w:pPr>
      <w:r w:rsidRPr="00023880">
        <w:rPr>
          <w:rFonts w:ascii="Times New Roman" w:hAnsi="Times New Roman" w:cs="Times New Roman"/>
          <w:color w:val="auto"/>
          <w:sz w:val="27"/>
          <w:szCs w:val="27"/>
        </w:rPr>
        <w:t xml:space="preserve">освітньої програми «Готельно-ресторанний бізнес» </w:t>
      </w:r>
    </w:p>
    <w:p w:rsidR="00E50243" w:rsidRPr="00023880" w:rsidRDefault="00E50243" w:rsidP="00E50243">
      <w:pPr>
        <w:jc w:val="center"/>
        <w:rPr>
          <w:rFonts w:ascii="Times New Roman" w:hAnsi="Times New Roman" w:cs="Times New Roman"/>
          <w:color w:val="auto"/>
          <w:sz w:val="27"/>
          <w:szCs w:val="27"/>
        </w:rPr>
      </w:pPr>
      <w:r w:rsidRPr="00023880">
        <w:rPr>
          <w:rFonts w:ascii="Times New Roman" w:hAnsi="Times New Roman" w:cs="Times New Roman"/>
          <w:color w:val="auto"/>
          <w:sz w:val="27"/>
          <w:szCs w:val="27"/>
        </w:rPr>
        <w:t>денної форм</w:t>
      </w:r>
      <w:r w:rsidRPr="00023880">
        <w:rPr>
          <w:rFonts w:ascii="Times New Roman" w:hAnsi="Times New Roman" w:cs="Times New Roman"/>
          <w:color w:val="auto"/>
          <w:sz w:val="27"/>
          <w:szCs w:val="27"/>
          <w:lang w:val="ru-RU"/>
        </w:rPr>
        <w:t>и</w:t>
      </w:r>
      <w:r w:rsidRPr="00023880">
        <w:rPr>
          <w:rFonts w:ascii="Times New Roman" w:hAnsi="Times New Roman" w:cs="Times New Roman"/>
          <w:color w:val="auto"/>
          <w:sz w:val="27"/>
          <w:szCs w:val="27"/>
        </w:rPr>
        <w:t xml:space="preserve"> навчання</w:t>
      </w:r>
    </w:p>
    <w:p w:rsidR="00CC67A1" w:rsidRPr="00023880" w:rsidRDefault="00CC67A1" w:rsidP="00CC67A1">
      <w:pPr>
        <w:jc w:val="center"/>
        <w:rPr>
          <w:rFonts w:ascii="Times New Roman" w:hAnsi="Times New Roman" w:cs="Times New Roman"/>
          <w:color w:val="auto"/>
          <w:sz w:val="28"/>
          <w:szCs w:val="28"/>
        </w:rPr>
      </w:pPr>
    </w:p>
    <w:p w:rsidR="00CC67A1" w:rsidRPr="00023880" w:rsidRDefault="00CC67A1" w:rsidP="00CC67A1">
      <w:pPr>
        <w:jc w:val="center"/>
        <w:rPr>
          <w:rFonts w:ascii="Times New Roman" w:hAnsi="Times New Roman" w:cs="Times New Roman"/>
          <w:b/>
          <w:color w:val="auto"/>
          <w:sz w:val="28"/>
          <w:szCs w:val="28"/>
        </w:rPr>
      </w:pPr>
      <w:r w:rsidRPr="00023880">
        <w:rPr>
          <w:rFonts w:ascii="Times New Roman" w:hAnsi="Times New Roman" w:cs="Times New Roman"/>
          <w:b/>
          <w:color w:val="auto"/>
          <w:sz w:val="28"/>
          <w:szCs w:val="28"/>
        </w:rPr>
        <w:t>Автор - упорядник:</w:t>
      </w:r>
    </w:p>
    <w:p w:rsidR="00CC67A1" w:rsidRPr="00023880" w:rsidRDefault="00CC67A1" w:rsidP="00CC67A1">
      <w:pPr>
        <w:jc w:val="center"/>
        <w:rPr>
          <w:rFonts w:ascii="Times New Roman" w:hAnsi="Times New Roman" w:cs="Times New Roman"/>
          <w:b/>
          <w:color w:val="auto"/>
          <w:sz w:val="28"/>
          <w:szCs w:val="28"/>
        </w:rPr>
      </w:pPr>
      <w:r w:rsidRPr="00023880">
        <w:rPr>
          <w:rFonts w:ascii="Times New Roman" w:hAnsi="Times New Roman" w:cs="Times New Roman"/>
          <w:b/>
          <w:color w:val="auto"/>
          <w:sz w:val="28"/>
          <w:szCs w:val="28"/>
        </w:rPr>
        <w:t>МОСКВІЧОВА О.С.</w:t>
      </w:r>
    </w:p>
    <w:p w:rsidR="00CC67A1" w:rsidRPr="00023880" w:rsidRDefault="00CC67A1" w:rsidP="003E73D1">
      <w:pPr>
        <w:pStyle w:val="a7"/>
        <w:spacing w:line="276" w:lineRule="auto"/>
        <w:ind w:firstLine="709"/>
        <w:jc w:val="both"/>
      </w:pPr>
    </w:p>
    <w:p w:rsidR="00B24786" w:rsidRPr="00023880" w:rsidRDefault="00B24786" w:rsidP="003E73D1">
      <w:pPr>
        <w:pStyle w:val="a7"/>
        <w:spacing w:line="276" w:lineRule="auto"/>
        <w:ind w:firstLine="709"/>
        <w:jc w:val="both"/>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C67A1" w:rsidRPr="00023880" w:rsidRDefault="00CC67A1" w:rsidP="00B24786">
      <w:pPr>
        <w:pStyle w:val="a7"/>
        <w:spacing w:line="276" w:lineRule="auto"/>
        <w:ind w:firstLine="709"/>
        <w:jc w:val="center"/>
      </w:pPr>
      <w:r w:rsidRPr="00023880">
        <w:t>Кафедра готельно-ресторанної справи та туризму</w:t>
      </w:r>
    </w:p>
    <w:p w:rsidR="00CC67A1" w:rsidRPr="00023880" w:rsidRDefault="00CC67A1" w:rsidP="00B24786">
      <w:pPr>
        <w:pStyle w:val="a7"/>
        <w:spacing w:line="276" w:lineRule="auto"/>
        <w:ind w:firstLine="709"/>
        <w:jc w:val="center"/>
      </w:pPr>
      <w:r w:rsidRPr="00023880">
        <w:t>НУБіП України</w:t>
      </w:r>
    </w:p>
    <w:p w:rsidR="00CC67A1" w:rsidRPr="00023880" w:rsidRDefault="00CC67A1" w:rsidP="00B24786">
      <w:pPr>
        <w:pStyle w:val="a7"/>
        <w:spacing w:line="276" w:lineRule="auto"/>
        <w:ind w:firstLine="709"/>
        <w:jc w:val="center"/>
      </w:pPr>
      <w:r w:rsidRPr="00023880">
        <w:t>Адреса: 03041, м. Київ, вул. Героїв Оборони, 11,</w:t>
      </w:r>
    </w:p>
    <w:p w:rsidR="00B24786" w:rsidRPr="00023880" w:rsidRDefault="00B24786" w:rsidP="00B24786">
      <w:pPr>
        <w:pStyle w:val="a7"/>
        <w:spacing w:line="276" w:lineRule="auto"/>
        <w:ind w:firstLine="709"/>
        <w:jc w:val="center"/>
      </w:pPr>
      <w:r w:rsidRPr="00023880">
        <w:t>Н</w:t>
      </w:r>
      <w:r w:rsidR="00CC67A1" w:rsidRPr="00023880">
        <w:t>авчальний</w:t>
      </w:r>
      <w:r w:rsidRPr="00023880">
        <w:t xml:space="preserve"> </w:t>
      </w:r>
      <w:r w:rsidR="00CC67A1" w:rsidRPr="00023880">
        <w:t xml:space="preserve">корпус </w:t>
      </w:r>
      <w:r w:rsidRPr="00023880">
        <w:t>№</w:t>
      </w:r>
      <w:r w:rsidR="00CC67A1" w:rsidRPr="00023880">
        <w:t>10,</w:t>
      </w:r>
    </w:p>
    <w:p w:rsidR="00A02BD2" w:rsidRPr="00023880" w:rsidRDefault="00CC67A1" w:rsidP="00B24786">
      <w:pPr>
        <w:pStyle w:val="a7"/>
        <w:spacing w:line="276" w:lineRule="auto"/>
        <w:ind w:firstLine="709"/>
        <w:jc w:val="center"/>
      </w:pPr>
      <w:proofErr w:type="spellStart"/>
      <w:r w:rsidRPr="00023880">
        <w:t>каб</w:t>
      </w:r>
      <w:proofErr w:type="spellEnd"/>
      <w:r w:rsidRPr="00023880">
        <w:t>.</w:t>
      </w:r>
      <w:r w:rsidR="00C32F83" w:rsidRPr="00023880">
        <w:t xml:space="preserve"> </w:t>
      </w:r>
      <w:r w:rsidRPr="00023880">
        <w:t>216Тел.:</w:t>
      </w:r>
      <w:r w:rsidR="00C32F83" w:rsidRPr="00023880">
        <w:t xml:space="preserve"> </w:t>
      </w:r>
      <w:r w:rsidRPr="00023880">
        <w:t>(044) 527-80-61</w:t>
      </w: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p>
    <w:p w:rsidR="00C32F83" w:rsidRPr="00023880" w:rsidRDefault="00C32F83" w:rsidP="00B24786">
      <w:pPr>
        <w:pStyle w:val="a7"/>
        <w:spacing w:line="276" w:lineRule="auto"/>
        <w:ind w:firstLine="709"/>
        <w:jc w:val="center"/>
      </w:pPr>
      <w:r w:rsidRPr="00023880">
        <w:t>Видання друкується в авторській редакції.</w:t>
      </w:r>
    </w:p>
    <w:p w:rsidR="00C32F83" w:rsidRPr="00023880" w:rsidRDefault="00C32F83" w:rsidP="00B24786">
      <w:pPr>
        <w:pStyle w:val="a7"/>
        <w:spacing w:line="276" w:lineRule="auto"/>
        <w:ind w:firstLine="709"/>
        <w:jc w:val="center"/>
      </w:pPr>
      <w:r w:rsidRPr="00023880">
        <w:t>Підписано до друку 24.06.2021</w:t>
      </w:r>
    </w:p>
    <w:p w:rsidR="00C32F83" w:rsidRPr="00023880" w:rsidRDefault="00C32F83" w:rsidP="00B24786">
      <w:pPr>
        <w:pStyle w:val="a7"/>
        <w:spacing w:line="276" w:lineRule="auto"/>
        <w:ind w:firstLine="709"/>
        <w:jc w:val="center"/>
      </w:pPr>
      <w:r w:rsidRPr="00023880">
        <w:t>Формат 60 84 1/16.1</w:t>
      </w:r>
    </w:p>
    <w:p w:rsidR="00C32F83" w:rsidRPr="00023880" w:rsidRDefault="00C32F83" w:rsidP="00B24786">
      <w:pPr>
        <w:pStyle w:val="a7"/>
        <w:spacing w:line="276" w:lineRule="auto"/>
        <w:ind w:firstLine="709"/>
        <w:jc w:val="center"/>
      </w:pPr>
      <w:r w:rsidRPr="00023880">
        <w:t xml:space="preserve">Ум. друк. </w:t>
      </w:r>
      <w:proofErr w:type="spellStart"/>
      <w:r w:rsidRPr="00023880">
        <w:t>арк</w:t>
      </w:r>
      <w:proofErr w:type="spellEnd"/>
      <w:r w:rsidRPr="00023880">
        <w:t xml:space="preserve">. </w:t>
      </w:r>
      <w:r w:rsidR="00351291">
        <w:t>3,4</w:t>
      </w:r>
    </w:p>
    <w:p w:rsidR="00C32F83" w:rsidRPr="00023880" w:rsidRDefault="00C32F83" w:rsidP="00B24786">
      <w:pPr>
        <w:pStyle w:val="a7"/>
        <w:spacing w:line="276" w:lineRule="auto"/>
        <w:ind w:firstLine="709"/>
        <w:jc w:val="center"/>
      </w:pPr>
      <w:r w:rsidRPr="00023880">
        <w:t xml:space="preserve">Обл.-вид. </w:t>
      </w:r>
      <w:proofErr w:type="spellStart"/>
      <w:r w:rsidRPr="00023880">
        <w:t>арк</w:t>
      </w:r>
      <w:proofErr w:type="spellEnd"/>
      <w:r w:rsidRPr="00023880">
        <w:t xml:space="preserve">. </w:t>
      </w:r>
      <w:r w:rsidR="00351291">
        <w:t>3</w:t>
      </w:r>
    </w:p>
    <w:p w:rsidR="00C32F83" w:rsidRPr="00023880" w:rsidRDefault="00C32F83" w:rsidP="00B24786">
      <w:pPr>
        <w:pStyle w:val="a7"/>
        <w:spacing w:line="276" w:lineRule="auto"/>
        <w:ind w:firstLine="709"/>
        <w:jc w:val="center"/>
      </w:pPr>
      <w:r w:rsidRPr="00023880">
        <w:t xml:space="preserve">Видавничий центр НУБіП України </w:t>
      </w:r>
    </w:p>
    <w:p w:rsidR="00C32F83" w:rsidRDefault="00C32F83" w:rsidP="00B24786">
      <w:pPr>
        <w:pStyle w:val="a7"/>
        <w:spacing w:line="276" w:lineRule="auto"/>
        <w:ind w:firstLine="709"/>
        <w:jc w:val="center"/>
      </w:pPr>
      <w:r w:rsidRPr="00023880">
        <w:t xml:space="preserve">03041 м. Київ, вул. Героїв Оборони, 15 </w:t>
      </w: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r>
        <w:rPr>
          <w:noProof/>
          <w:lang w:eastAsia="uk-UA"/>
        </w:rPr>
        <mc:AlternateContent>
          <mc:Choice Requires="wps">
            <w:drawing>
              <wp:anchor distT="0" distB="0" distL="114300" distR="114300" simplePos="0" relativeHeight="251666432" behindDoc="0" locked="0" layoutInCell="1" allowOverlap="1">
                <wp:simplePos x="0" y="0"/>
                <wp:positionH relativeFrom="column">
                  <wp:posOffset>2623611</wp:posOffset>
                </wp:positionH>
                <wp:positionV relativeFrom="paragraph">
                  <wp:posOffset>49018</wp:posOffset>
                </wp:positionV>
                <wp:extent cx="764275" cy="600502"/>
                <wp:effectExtent l="0" t="0" r="0" b="9525"/>
                <wp:wrapNone/>
                <wp:docPr id="6" name="Прямоугольник 6"/>
                <wp:cNvGraphicFramePr/>
                <a:graphic xmlns:a="http://schemas.openxmlformats.org/drawingml/2006/main">
                  <a:graphicData uri="http://schemas.microsoft.com/office/word/2010/wordprocessingShape">
                    <wps:wsp>
                      <wps:cNvSpPr/>
                      <wps:spPr>
                        <a:xfrm>
                          <a:off x="0" y="0"/>
                          <a:ext cx="764275" cy="6005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06.6pt;margin-top:3.85pt;width:60.2pt;height:47.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" fillcolor="white [3212]" stroked="f" strokeweight="2pt"/>
            </w:pict>
          </mc:Fallback>
        </mc:AlternateContent>
      </w: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F768B9" w:rsidRDefault="00F768B9" w:rsidP="00B24786">
      <w:pPr>
        <w:pStyle w:val="a7"/>
        <w:spacing w:line="276" w:lineRule="auto"/>
        <w:ind w:firstLine="709"/>
        <w:jc w:val="center"/>
      </w:pPr>
    </w:p>
    <w:p w:rsidR="004B6884" w:rsidRDefault="004B6884" w:rsidP="00B24786">
      <w:pPr>
        <w:pStyle w:val="a7"/>
        <w:spacing w:line="276" w:lineRule="auto"/>
        <w:ind w:firstLine="709"/>
        <w:jc w:val="center"/>
      </w:pPr>
    </w:p>
    <w:p w:rsidR="004B6884" w:rsidRDefault="004B6884" w:rsidP="00B24786">
      <w:pPr>
        <w:pStyle w:val="a7"/>
        <w:spacing w:line="276" w:lineRule="auto"/>
        <w:ind w:firstLine="709"/>
        <w:jc w:val="center"/>
      </w:pPr>
    </w:p>
    <w:p w:rsidR="004B6884" w:rsidRPr="00023880" w:rsidRDefault="00F768B9" w:rsidP="00B24786">
      <w:pPr>
        <w:pStyle w:val="a7"/>
        <w:spacing w:line="276" w:lineRule="auto"/>
        <w:ind w:firstLine="709"/>
        <w:jc w:val="center"/>
      </w:pPr>
      <w:r>
        <w:rPr>
          <w:noProof/>
          <w:lang w:eastAsia="uk-UA"/>
        </w:rPr>
        <mc:AlternateContent>
          <mc:Choice Requires="wps">
            <w:drawing>
              <wp:anchor distT="0" distB="0" distL="114300" distR="114300" simplePos="0" relativeHeight="251667456" behindDoc="0" locked="0" layoutInCell="1" allowOverlap="1">
                <wp:simplePos x="0" y="0"/>
                <wp:positionH relativeFrom="column">
                  <wp:posOffset>2432543</wp:posOffset>
                </wp:positionH>
                <wp:positionV relativeFrom="paragraph">
                  <wp:posOffset>5344558</wp:posOffset>
                </wp:positionV>
                <wp:extent cx="1433015" cy="66874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433015" cy="668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191.55pt;margin-top:420.85pt;width:112.85pt;height:5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" fillcolor="white [3212]" stroked="f" strokeweight="2pt"/>
            </w:pict>
          </mc:Fallback>
        </mc:AlternateContent>
      </w:r>
    </w:p>
    <w:sectPr w:rsidR="004B6884" w:rsidRPr="00023880" w:rsidSect="005F13C0">
      <w:foot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3BC" w:rsidRDefault="00F353BC" w:rsidP="0032663A">
      <w:r>
        <w:separator/>
      </w:r>
    </w:p>
  </w:endnote>
  <w:endnote w:type="continuationSeparator" w:id="0">
    <w:p w:rsidR="00F353BC" w:rsidRDefault="00F353BC" w:rsidP="00326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938276"/>
      <w:docPartObj>
        <w:docPartGallery w:val="Page Numbers (Bottom of Page)"/>
        <w:docPartUnique/>
      </w:docPartObj>
    </w:sdtPr>
    <w:sdtEndPr>
      <w:rPr>
        <w:rFonts w:ascii="Times New Roman" w:hAnsi="Times New Roman" w:cs="Times New Roman"/>
      </w:rPr>
    </w:sdtEndPr>
    <w:sdtContent>
      <w:p w:rsidR="00F768B9" w:rsidRPr="0032663A" w:rsidRDefault="00F768B9">
        <w:pPr>
          <w:pStyle w:val="ac"/>
          <w:jc w:val="center"/>
          <w:rPr>
            <w:rFonts w:ascii="Times New Roman" w:hAnsi="Times New Roman" w:cs="Times New Roman"/>
          </w:rPr>
        </w:pPr>
        <w:r w:rsidRPr="0032663A">
          <w:rPr>
            <w:rFonts w:ascii="Times New Roman" w:hAnsi="Times New Roman" w:cs="Times New Roman"/>
          </w:rPr>
          <w:fldChar w:fldCharType="begin"/>
        </w:r>
        <w:r w:rsidRPr="0032663A">
          <w:rPr>
            <w:rFonts w:ascii="Times New Roman" w:hAnsi="Times New Roman" w:cs="Times New Roman"/>
          </w:rPr>
          <w:instrText>PAGE   \* MERGEFORMAT</w:instrText>
        </w:r>
        <w:r w:rsidRPr="0032663A">
          <w:rPr>
            <w:rFonts w:ascii="Times New Roman" w:hAnsi="Times New Roman" w:cs="Times New Roman"/>
          </w:rPr>
          <w:fldChar w:fldCharType="separate"/>
        </w:r>
        <w:r w:rsidR="005E05B0" w:rsidRPr="005E05B0">
          <w:rPr>
            <w:rFonts w:ascii="Times New Roman" w:hAnsi="Times New Roman" w:cs="Times New Roman"/>
            <w:noProof/>
            <w:lang w:val="ru-RU"/>
          </w:rPr>
          <w:t>20</w:t>
        </w:r>
        <w:r w:rsidRPr="0032663A">
          <w:rPr>
            <w:rFonts w:ascii="Times New Roman" w:hAnsi="Times New Roman" w:cs="Times New Roman"/>
          </w:rPr>
          <w:fldChar w:fldCharType="end"/>
        </w:r>
      </w:p>
    </w:sdtContent>
  </w:sdt>
  <w:p w:rsidR="00F768B9" w:rsidRDefault="00F768B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8B9" w:rsidRDefault="00F768B9">
    <w:pPr>
      <w:pStyle w:val="a7"/>
      <w:spacing w:line="14" w:lineRule="auto"/>
      <w:rPr>
        <w:sz w:val="19"/>
      </w:rPr>
    </w:pPr>
    <w:r>
      <w:rPr>
        <w:noProof/>
        <w:lang w:eastAsia="uk-UA"/>
      </w:rPr>
      <mc:AlternateContent>
        <mc:Choice Requires="wps">
          <w:drawing>
            <wp:anchor distT="0" distB="0" distL="114300" distR="114300" simplePos="0" relativeHeight="251663360" behindDoc="1" locked="0" layoutInCell="1" allowOverlap="1" wp14:anchorId="15D24BA0" wp14:editId="3FAC022E">
              <wp:simplePos x="0" y="0"/>
              <wp:positionH relativeFrom="page">
                <wp:posOffset>3627120</wp:posOffset>
              </wp:positionH>
              <wp:positionV relativeFrom="page">
                <wp:posOffset>10236712</wp:posOffset>
              </wp:positionV>
              <wp:extent cx="304800" cy="194310"/>
              <wp:effectExtent l="0" t="0" r="0" b="1524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8B9" w:rsidRPr="00F768B9" w:rsidRDefault="00F768B9">
                          <w:pPr>
                            <w:spacing w:before="10"/>
                            <w:ind w:left="60"/>
                            <w:rPr>
                              <w:rFonts w:ascii="Times New Roman" w:hAnsi="Times New Roman" w:cs="Times New Roman"/>
                            </w:rPr>
                          </w:pPr>
                          <w:r w:rsidRPr="00F768B9">
                            <w:rPr>
                              <w:rFonts w:ascii="Times New Roman" w:hAnsi="Times New Roman" w:cs="Times New Roman"/>
                            </w:rPr>
                            <w:fldChar w:fldCharType="begin"/>
                          </w:r>
                          <w:r w:rsidRPr="00F768B9">
                            <w:rPr>
                              <w:rFonts w:ascii="Times New Roman" w:hAnsi="Times New Roman" w:cs="Times New Roman"/>
                            </w:rPr>
                            <w:instrText xml:space="preserve"> PAGE </w:instrText>
                          </w:r>
                          <w:r w:rsidRPr="00F768B9">
                            <w:rPr>
                              <w:rFonts w:ascii="Times New Roman" w:hAnsi="Times New Roman" w:cs="Times New Roman"/>
                            </w:rPr>
                            <w:fldChar w:fldCharType="separate"/>
                          </w:r>
                          <w:r w:rsidR="005E05B0">
                            <w:rPr>
                              <w:rFonts w:ascii="Times New Roman" w:hAnsi="Times New Roman" w:cs="Times New Roman"/>
                              <w:noProof/>
                            </w:rPr>
                            <w:t>28</w:t>
                          </w:r>
                          <w:r w:rsidRPr="00F768B9">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285.6pt;margin-top:806.05pt;width:24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" filled="f" stroked="f">
              <v:textbox inset="0,0,0,0">
                <w:txbxContent>
                  <w:p w:rsidR="00F768B9" w:rsidRPr="00F768B9" w:rsidRDefault="00F768B9">
                    <w:pPr>
                      <w:spacing w:before="10"/>
                      <w:ind w:left="60"/>
                      <w:rPr>
                        <w:rFonts w:ascii="Times New Roman" w:hAnsi="Times New Roman" w:cs="Times New Roman"/>
                      </w:rPr>
                    </w:pPr>
                    <w:r w:rsidRPr="00F768B9">
                      <w:rPr>
                        <w:rFonts w:ascii="Times New Roman" w:hAnsi="Times New Roman" w:cs="Times New Roman"/>
                      </w:rPr>
                      <w:fldChar w:fldCharType="begin"/>
                    </w:r>
                    <w:r w:rsidRPr="00F768B9">
                      <w:rPr>
                        <w:rFonts w:ascii="Times New Roman" w:hAnsi="Times New Roman" w:cs="Times New Roman"/>
                      </w:rPr>
                      <w:instrText xml:space="preserve"> PAGE </w:instrText>
                    </w:r>
                    <w:r w:rsidRPr="00F768B9">
                      <w:rPr>
                        <w:rFonts w:ascii="Times New Roman" w:hAnsi="Times New Roman" w:cs="Times New Roman"/>
                      </w:rPr>
                      <w:fldChar w:fldCharType="separate"/>
                    </w:r>
                    <w:r w:rsidR="005E05B0">
                      <w:rPr>
                        <w:rFonts w:ascii="Times New Roman" w:hAnsi="Times New Roman" w:cs="Times New Roman"/>
                        <w:noProof/>
                      </w:rPr>
                      <w:t>28</w:t>
                    </w:r>
                    <w:r w:rsidRPr="00F768B9">
                      <w:rPr>
                        <w:rFonts w:ascii="Times New Roman" w:hAnsi="Times New Roman" w:cs="Times New Roman"/>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8B9" w:rsidRDefault="00F768B9">
    <w:pPr>
      <w:pStyle w:val="a7"/>
      <w:spacing w:line="14" w:lineRule="auto"/>
      <w:rPr>
        <w:sz w:val="20"/>
      </w:rPr>
    </w:pPr>
  </w:p>
  <w:p w:rsidR="00F768B9" w:rsidRDefault="00F768B9">
    <w:pPr>
      <w:pStyle w:val="a7"/>
      <w:spacing w:line="14" w:lineRule="auto"/>
      <w:rPr>
        <w:sz w:val="20"/>
      </w:rPr>
    </w:pPr>
  </w:p>
  <w:p w:rsidR="00F768B9" w:rsidRDefault="00F768B9">
    <w:pPr>
      <w:pStyle w:val="a7"/>
      <w:spacing w:line="14" w:lineRule="auto"/>
      <w:rPr>
        <w:sz w:val="20"/>
      </w:rPr>
    </w:pPr>
  </w:p>
  <w:p w:rsidR="00F768B9" w:rsidRDefault="00F768B9">
    <w:pPr>
      <w:pStyle w:val="a7"/>
      <w:spacing w:line="14" w:lineRule="auto"/>
      <w:rPr>
        <w:sz w:val="20"/>
      </w:rPr>
    </w:pPr>
    <w:r>
      <w:rPr>
        <w:noProof/>
        <w:lang w:eastAsia="uk-UA"/>
      </w:rPr>
      <mc:AlternateContent>
        <mc:Choice Requires="wps">
          <w:drawing>
            <wp:anchor distT="0" distB="0" distL="114300" distR="114300" simplePos="0" relativeHeight="251659264" behindDoc="1" locked="0" layoutInCell="1" allowOverlap="1" wp14:anchorId="1D8FE9EB" wp14:editId="350DA02F">
              <wp:simplePos x="0" y="0"/>
              <wp:positionH relativeFrom="page">
                <wp:posOffset>3651250</wp:posOffset>
              </wp:positionH>
              <wp:positionV relativeFrom="page">
                <wp:posOffset>9987280</wp:posOffset>
              </wp:positionV>
              <wp:extent cx="254000" cy="22225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8B9" w:rsidRPr="00F768B9" w:rsidRDefault="00F768B9">
                          <w:pPr>
                            <w:pStyle w:val="a7"/>
                            <w:spacing w:before="7"/>
                            <w:ind w:left="60"/>
                            <w:rPr>
                              <w:sz w:val="24"/>
                              <w:szCs w:val="24"/>
                            </w:rPr>
                          </w:pPr>
                          <w:r w:rsidRPr="00F768B9">
                            <w:rPr>
                              <w:sz w:val="24"/>
                              <w:szCs w:val="24"/>
                            </w:rPr>
                            <w:fldChar w:fldCharType="begin"/>
                          </w:r>
                          <w:r w:rsidRPr="00F768B9">
                            <w:rPr>
                              <w:sz w:val="24"/>
                              <w:szCs w:val="24"/>
                            </w:rPr>
                            <w:instrText xml:space="preserve"> PAGE </w:instrText>
                          </w:r>
                          <w:r w:rsidRPr="00F768B9">
                            <w:rPr>
                              <w:sz w:val="24"/>
                              <w:szCs w:val="24"/>
                            </w:rPr>
                            <w:fldChar w:fldCharType="separate"/>
                          </w:r>
                          <w:r w:rsidR="005E05B0">
                            <w:rPr>
                              <w:noProof/>
                              <w:sz w:val="24"/>
                              <w:szCs w:val="24"/>
                            </w:rPr>
                            <w:t>56</w:t>
                          </w:r>
                          <w:r w:rsidRPr="00F768B9">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287.5pt;margin-top:786.4pt;width:20pt;height: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" filled="f" stroked="f">
              <v:textbox inset="0,0,0,0">
                <w:txbxContent>
                  <w:p w:rsidR="00F768B9" w:rsidRPr="00F768B9" w:rsidRDefault="00F768B9">
                    <w:pPr>
                      <w:pStyle w:val="a7"/>
                      <w:spacing w:before="7"/>
                      <w:ind w:left="60"/>
                      <w:rPr>
                        <w:sz w:val="24"/>
                        <w:szCs w:val="24"/>
                      </w:rPr>
                    </w:pPr>
                    <w:r w:rsidRPr="00F768B9">
                      <w:rPr>
                        <w:sz w:val="24"/>
                        <w:szCs w:val="24"/>
                      </w:rPr>
                      <w:fldChar w:fldCharType="begin"/>
                    </w:r>
                    <w:r w:rsidRPr="00F768B9">
                      <w:rPr>
                        <w:sz w:val="24"/>
                        <w:szCs w:val="24"/>
                      </w:rPr>
                      <w:instrText xml:space="preserve"> PAGE </w:instrText>
                    </w:r>
                    <w:r w:rsidRPr="00F768B9">
                      <w:rPr>
                        <w:sz w:val="24"/>
                        <w:szCs w:val="24"/>
                      </w:rPr>
                      <w:fldChar w:fldCharType="separate"/>
                    </w:r>
                    <w:r w:rsidR="005E05B0">
                      <w:rPr>
                        <w:noProof/>
                        <w:sz w:val="24"/>
                        <w:szCs w:val="24"/>
                      </w:rPr>
                      <w:t>56</w:t>
                    </w:r>
                    <w:r w:rsidRPr="00F768B9">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3BC" w:rsidRDefault="00F353BC" w:rsidP="0032663A">
      <w:r>
        <w:separator/>
      </w:r>
    </w:p>
  </w:footnote>
  <w:footnote w:type="continuationSeparator" w:id="0">
    <w:p w:rsidR="00F353BC" w:rsidRDefault="00F353BC" w:rsidP="003266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1ECD"/>
    <w:multiLevelType w:val="hybridMultilevel"/>
    <w:tmpl w:val="CB262F52"/>
    <w:lvl w:ilvl="0" w:tplc="A5AE8406">
      <w:numFmt w:val="bullet"/>
      <w:lvlText w:val="-"/>
      <w:lvlJc w:val="left"/>
      <w:pPr>
        <w:ind w:left="453" w:hanging="591"/>
      </w:pPr>
      <w:rPr>
        <w:rFonts w:ascii="Courier New" w:eastAsia="Courier New" w:hAnsi="Courier New" w:cs="Courier New" w:hint="default"/>
        <w:w w:val="99"/>
        <w:sz w:val="28"/>
        <w:szCs w:val="28"/>
        <w:lang w:val="uk-UA" w:eastAsia="en-US" w:bidi="ar-SA"/>
      </w:rPr>
    </w:lvl>
    <w:lvl w:ilvl="1" w:tplc="7E70EAAE">
      <w:numFmt w:val="bullet"/>
      <w:lvlText w:val="-"/>
      <w:lvlJc w:val="left"/>
      <w:pPr>
        <w:ind w:left="2076" w:hanging="346"/>
      </w:pPr>
      <w:rPr>
        <w:rFonts w:ascii="Courier New" w:eastAsia="Courier New" w:hAnsi="Courier New" w:cs="Courier New" w:hint="default"/>
        <w:w w:val="99"/>
        <w:sz w:val="28"/>
        <w:szCs w:val="28"/>
        <w:lang w:val="uk-UA" w:eastAsia="en-US" w:bidi="ar-SA"/>
      </w:rPr>
    </w:lvl>
    <w:lvl w:ilvl="2" w:tplc="BC94F208">
      <w:numFmt w:val="bullet"/>
      <w:lvlText w:val="•"/>
      <w:lvlJc w:val="left"/>
      <w:pPr>
        <w:ind w:left="3062" w:hanging="346"/>
      </w:pPr>
      <w:rPr>
        <w:rFonts w:hint="default"/>
        <w:lang w:val="uk-UA" w:eastAsia="en-US" w:bidi="ar-SA"/>
      </w:rPr>
    </w:lvl>
    <w:lvl w:ilvl="3" w:tplc="D12CFA04">
      <w:numFmt w:val="bullet"/>
      <w:lvlText w:val="•"/>
      <w:lvlJc w:val="left"/>
      <w:pPr>
        <w:ind w:left="4045" w:hanging="346"/>
      </w:pPr>
      <w:rPr>
        <w:rFonts w:hint="default"/>
        <w:lang w:val="uk-UA" w:eastAsia="en-US" w:bidi="ar-SA"/>
      </w:rPr>
    </w:lvl>
    <w:lvl w:ilvl="4" w:tplc="FF6EE3A6">
      <w:numFmt w:val="bullet"/>
      <w:lvlText w:val="•"/>
      <w:lvlJc w:val="left"/>
      <w:pPr>
        <w:ind w:left="5028" w:hanging="346"/>
      </w:pPr>
      <w:rPr>
        <w:rFonts w:hint="default"/>
        <w:lang w:val="uk-UA" w:eastAsia="en-US" w:bidi="ar-SA"/>
      </w:rPr>
    </w:lvl>
    <w:lvl w:ilvl="5" w:tplc="1166D2C4">
      <w:numFmt w:val="bullet"/>
      <w:lvlText w:val="•"/>
      <w:lvlJc w:val="left"/>
      <w:pPr>
        <w:ind w:left="6010" w:hanging="346"/>
      </w:pPr>
      <w:rPr>
        <w:rFonts w:hint="default"/>
        <w:lang w:val="uk-UA" w:eastAsia="en-US" w:bidi="ar-SA"/>
      </w:rPr>
    </w:lvl>
    <w:lvl w:ilvl="6" w:tplc="567EA766">
      <w:numFmt w:val="bullet"/>
      <w:lvlText w:val="•"/>
      <w:lvlJc w:val="left"/>
      <w:pPr>
        <w:ind w:left="6993" w:hanging="346"/>
      </w:pPr>
      <w:rPr>
        <w:rFonts w:hint="default"/>
        <w:lang w:val="uk-UA" w:eastAsia="en-US" w:bidi="ar-SA"/>
      </w:rPr>
    </w:lvl>
    <w:lvl w:ilvl="7" w:tplc="A66271A0">
      <w:numFmt w:val="bullet"/>
      <w:lvlText w:val="•"/>
      <w:lvlJc w:val="left"/>
      <w:pPr>
        <w:ind w:left="7976" w:hanging="346"/>
      </w:pPr>
      <w:rPr>
        <w:rFonts w:hint="default"/>
        <w:lang w:val="uk-UA" w:eastAsia="en-US" w:bidi="ar-SA"/>
      </w:rPr>
    </w:lvl>
    <w:lvl w:ilvl="8" w:tplc="66E85036">
      <w:numFmt w:val="bullet"/>
      <w:lvlText w:val="•"/>
      <w:lvlJc w:val="left"/>
      <w:pPr>
        <w:ind w:left="8958" w:hanging="346"/>
      </w:pPr>
      <w:rPr>
        <w:rFonts w:hint="default"/>
        <w:lang w:val="uk-UA" w:eastAsia="en-US" w:bidi="ar-SA"/>
      </w:rPr>
    </w:lvl>
  </w:abstractNum>
  <w:abstractNum w:abstractNumId="1">
    <w:nsid w:val="1CEF4174"/>
    <w:multiLevelType w:val="hybridMultilevel"/>
    <w:tmpl w:val="6DA24C1A"/>
    <w:lvl w:ilvl="0" w:tplc="CEA4E07A">
      <w:numFmt w:val="bullet"/>
      <w:lvlText w:val="-"/>
      <w:lvlJc w:val="left"/>
      <w:pPr>
        <w:ind w:left="453" w:hanging="203"/>
      </w:pPr>
      <w:rPr>
        <w:rFonts w:ascii="Courier New" w:eastAsia="Courier New" w:hAnsi="Courier New" w:cs="Courier New" w:hint="default"/>
        <w:w w:val="99"/>
        <w:sz w:val="28"/>
        <w:szCs w:val="28"/>
        <w:lang w:val="uk-UA" w:eastAsia="en-US" w:bidi="ar-SA"/>
      </w:rPr>
    </w:lvl>
    <w:lvl w:ilvl="1" w:tplc="6D561B46">
      <w:numFmt w:val="bullet"/>
      <w:lvlText w:val="–"/>
      <w:lvlJc w:val="left"/>
      <w:pPr>
        <w:ind w:left="453" w:hanging="284"/>
      </w:pPr>
      <w:rPr>
        <w:rFonts w:hint="default"/>
        <w:w w:val="99"/>
        <w:lang w:val="uk-UA" w:eastAsia="en-US" w:bidi="ar-SA"/>
      </w:rPr>
    </w:lvl>
    <w:lvl w:ilvl="2" w:tplc="8BC43F6A">
      <w:numFmt w:val="bullet"/>
      <w:lvlText w:val="•"/>
      <w:lvlJc w:val="left"/>
      <w:pPr>
        <w:ind w:left="2552" w:hanging="284"/>
      </w:pPr>
      <w:rPr>
        <w:rFonts w:hint="default"/>
        <w:lang w:val="uk-UA" w:eastAsia="en-US" w:bidi="ar-SA"/>
      </w:rPr>
    </w:lvl>
    <w:lvl w:ilvl="3" w:tplc="5330A96E">
      <w:numFmt w:val="bullet"/>
      <w:lvlText w:val="•"/>
      <w:lvlJc w:val="left"/>
      <w:pPr>
        <w:ind w:left="3599" w:hanging="284"/>
      </w:pPr>
      <w:rPr>
        <w:rFonts w:hint="default"/>
        <w:lang w:val="uk-UA" w:eastAsia="en-US" w:bidi="ar-SA"/>
      </w:rPr>
    </w:lvl>
    <w:lvl w:ilvl="4" w:tplc="61E4C866">
      <w:numFmt w:val="bullet"/>
      <w:lvlText w:val="•"/>
      <w:lvlJc w:val="left"/>
      <w:pPr>
        <w:ind w:left="4645" w:hanging="284"/>
      </w:pPr>
      <w:rPr>
        <w:rFonts w:hint="default"/>
        <w:lang w:val="uk-UA" w:eastAsia="en-US" w:bidi="ar-SA"/>
      </w:rPr>
    </w:lvl>
    <w:lvl w:ilvl="5" w:tplc="83282E08">
      <w:numFmt w:val="bullet"/>
      <w:lvlText w:val="•"/>
      <w:lvlJc w:val="left"/>
      <w:pPr>
        <w:ind w:left="5692" w:hanging="284"/>
      </w:pPr>
      <w:rPr>
        <w:rFonts w:hint="default"/>
        <w:lang w:val="uk-UA" w:eastAsia="en-US" w:bidi="ar-SA"/>
      </w:rPr>
    </w:lvl>
    <w:lvl w:ilvl="6" w:tplc="682600F4">
      <w:numFmt w:val="bullet"/>
      <w:lvlText w:val="•"/>
      <w:lvlJc w:val="left"/>
      <w:pPr>
        <w:ind w:left="6738" w:hanging="284"/>
      </w:pPr>
      <w:rPr>
        <w:rFonts w:hint="default"/>
        <w:lang w:val="uk-UA" w:eastAsia="en-US" w:bidi="ar-SA"/>
      </w:rPr>
    </w:lvl>
    <w:lvl w:ilvl="7" w:tplc="F8546C8C">
      <w:numFmt w:val="bullet"/>
      <w:lvlText w:val="•"/>
      <w:lvlJc w:val="left"/>
      <w:pPr>
        <w:ind w:left="7784" w:hanging="284"/>
      </w:pPr>
      <w:rPr>
        <w:rFonts w:hint="default"/>
        <w:lang w:val="uk-UA" w:eastAsia="en-US" w:bidi="ar-SA"/>
      </w:rPr>
    </w:lvl>
    <w:lvl w:ilvl="8" w:tplc="BC929E88">
      <w:numFmt w:val="bullet"/>
      <w:lvlText w:val="•"/>
      <w:lvlJc w:val="left"/>
      <w:pPr>
        <w:ind w:left="8831" w:hanging="284"/>
      </w:pPr>
      <w:rPr>
        <w:rFonts w:hint="default"/>
        <w:lang w:val="uk-UA" w:eastAsia="en-US" w:bidi="ar-SA"/>
      </w:rPr>
    </w:lvl>
  </w:abstractNum>
  <w:abstractNum w:abstractNumId="2">
    <w:nsid w:val="20EE1503"/>
    <w:multiLevelType w:val="hybridMultilevel"/>
    <w:tmpl w:val="A190A704"/>
    <w:lvl w:ilvl="0" w:tplc="CC4AF0B8">
      <w:start w:val="2"/>
      <w:numFmt w:val="decimal"/>
      <w:lvlText w:val="%1."/>
      <w:lvlJc w:val="left"/>
      <w:pPr>
        <w:ind w:left="312" w:hanging="425"/>
      </w:pPr>
      <w:rPr>
        <w:rFonts w:ascii="Times New Roman" w:eastAsia="Times New Roman" w:hAnsi="Times New Roman" w:cs="Times New Roman" w:hint="default"/>
        <w:spacing w:val="0"/>
        <w:w w:val="100"/>
        <w:sz w:val="28"/>
        <w:szCs w:val="28"/>
        <w:lang w:val="uk-UA" w:eastAsia="en-US" w:bidi="ar-SA"/>
      </w:rPr>
    </w:lvl>
    <w:lvl w:ilvl="1" w:tplc="84AC2C32">
      <w:numFmt w:val="bullet"/>
      <w:lvlText w:val="•"/>
      <w:lvlJc w:val="left"/>
      <w:pPr>
        <w:ind w:left="1316" w:hanging="425"/>
      </w:pPr>
      <w:rPr>
        <w:rFonts w:hint="default"/>
        <w:lang w:val="uk-UA" w:eastAsia="en-US" w:bidi="ar-SA"/>
      </w:rPr>
    </w:lvl>
    <w:lvl w:ilvl="2" w:tplc="C130EF00">
      <w:numFmt w:val="bullet"/>
      <w:lvlText w:val="•"/>
      <w:lvlJc w:val="left"/>
      <w:pPr>
        <w:ind w:left="2313" w:hanging="425"/>
      </w:pPr>
      <w:rPr>
        <w:rFonts w:hint="default"/>
        <w:lang w:val="uk-UA" w:eastAsia="en-US" w:bidi="ar-SA"/>
      </w:rPr>
    </w:lvl>
    <w:lvl w:ilvl="3" w:tplc="9606118A">
      <w:numFmt w:val="bullet"/>
      <w:lvlText w:val="•"/>
      <w:lvlJc w:val="left"/>
      <w:pPr>
        <w:ind w:left="3309" w:hanging="425"/>
      </w:pPr>
      <w:rPr>
        <w:rFonts w:hint="default"/>
        <w:lang w:val="uk-UA" w:eastAsia="en-US" w:bidi="ar-SA"/>
      </w:rPr>
    </w:lvl>
    <w:lvl w:ilvl="4" w:tplc="285E0FA0">
      <w:numFmt w:val="bullet"/>
      <w:lvlText w:val="•"/>
      <w:lvlJc w:val="left"/>
      <w:pPr>
        <w:ind w:left="4306" w:hanging="425"/>
      </w:pPr>
      <w:rPr>
        <w:rFonts w:hint="default"/>
        <w:lang w:val="uk-UA" w:eastAsia="en-US" w:bidi="ar-SA"/>
      </w:rPr>
    </w:lvl>
    <w:lvl w:ilvl="5" w:tplc="B4DE4A44">
      <w:numFmt w:val="bullet"/>
      <w:lvlText w:val="•"/>
      <w:lvlJc w:val="left"/>
      <w:pPr>
        <w:ind w:left="5303" w:hanging="425"/>
      </w:pPr>
      <w:rPr>
        <w:rFonts w:hint="default"/>
        <w:lang w:val="uk-UA" w:eastAsia="en-US" w:bidi="ar-SA"/>
      </w:rPr>
    </w:lvl>
    <w:lvl w:ilvl="6" w:tplc="AA5E495C">
      <w:numFmt w:val="bullet"/>
      <w:lvlText w:val="•"/>
      <w:lvlJc w:val="left"/>
      <w:pPr>
        <w:ind w:left="6299" w:hanging="425"/>
      </w:pPr>
      <w:rPr>
        <w:rFonts w:hint="default"/>
        <w:lang w:val="uk-UA" w:eastAsia="en-US" w:bidi="ar-SA"/>
      </w:rPr>
    </w:lvl>
    <w:lvl w:ilvl="7" w:tplc="DEF01C0A">
      <w:numFmt w:val="bullet"/>
      <w:lvlText w:val="•"/>
      <w:lvlJc w:val="left"/>
      <w:pPr>
        <w:ind w:left="7296" w:hanging="425"/>
      </w:pPr>
      <w:rPr>
        <w:rFonts w:hint="default"/>
        <w:lang w:val="uk-UA" w:eastAsia="en-US" w:bidi="ar-SA"/>
      </w:rPr>
    </w:lvl>
    <w:lvl w:ilvl="8" w:tplc="275A0A30">
      <w:numFmt w:val="bullet"/>
      <w:lvlText w:val="•"/>
      <w:lvlJc w:val="left"/>
      <w:pPr>
        <w:ind w:left="8293" w:hanging="425"/>
      </w:pPr>
      <w:rPr>
        <w:rFonts w:hint="default"/>
        <w:lang w:val="uk-UA" w:eastAsia="en-US" w:bidi="ar-SA"/>
      </w:rPr>
    </w:lvl>
  </w:abstractNum>
  <w:abstractNum w:abstractNumId="3">
    <w:nsid w:val="224E3108"/>
    <w:multiLevelType w:val="hybridMultilevel"/>
    <w:tmpl w:val="8966B0EA"/>
    <w:lvl w:ilvl="0" w:tplc="91A83FB4">
      <w:start w:val="1"/>
      <w:numFmt w:val="decimal"/>
      <w:lvlText w:val="%1."/>
      <w:lvlJc w:val="left"/>
      <w:pPr>
        <w:ind w:left="312" w:hanging="480"/>
      </w:pPr>
      <w:rPr>
        <w:rFonts w:ascii="Times New Roman" w:eastAsia="Times New Roman" w:hAnsi="Times New Roman" w:cs="Times New Roman" w:hint="default"/>
        <w:spacing w:val="0"/>
        <w:w w:val="100"/>
        <w:sz w:val="28"/>
        <w:szCs w:val="28"/>
        <w:lang w:val="uk-UA" w:eastAsia="en-US" w:bidi="ar-SA"/>
      </w:rPr>
    </w:lvl>
    <w:lvl w:ilvl="1" w:tplc="5FBE651A">
      <w:numFmt w:val="bullet"/>
      <w:lvlText w:val="•"/>
      <w:lvlJc w:val="left"/>
      <w:pPr>
        <w:ind w:left="1316" w:hanging="480"/>
      </w:pPr>
      <w:rPr>
        <w:rFonts w:hint="default"/>
        <w:lang w:val="uk-UA" w:eastAsia="en-US" w:bidi="ar-SA"/>
      </w:rPr>
    </w:lvl>
    <w:lvl w:ilvl="2" w:tplc="32262B70">
      <w:numFmt w:val="bullet"/>
      <w:lvlText w:val="•"/>
      <w:lvlJc w:val="left"/>
      <w:pPr>
        <w:ind w:left="2313" w:hanging="480"/>
      </w:pPr>
      <w:rPr>
        <w:rFonts w:hint="default"/>
        <w:lang w:val="uk-UA" w:eastAsia="en-US" w:bidi="ar-SA"/>
      </w:rPr>
    </w:lvl>
    <w:lvl w:ilvl="3" w:tplc="D4F8E622">
      <w:numFmt w:val="bullet"/>
      <w:lvlText w:val="•"/>
      <w:lvlJc w:val="left"/>
      <w:pPr>
        <w:ind w:left="3309" w:hanging="480"/>
      </w:pPr>
      <w:rPr>
        <w:rFonts w:hint="default"/>
        <w:lang w:val="uk-UA" w:eastAsia="en-US" w:bidi="ar-SA"/>
      </w:rPr>
    </w:lvl>
    <w:lvl w:ilvl="4" w:tplc="280246FA">
      <w:numFmt w:val="bullet"/>
      <w:lvlText w:val="•"/>
      <w:lvlJc w:val="left"/>
      <w:pPr>
        <w:ind w:left="4306" w:hanging="480"/>
      </w:pPr>
      <w:rPr>
        <w:rFonts w:hint="default"/>
        <w:lang w:val="uk-UA" w:eastAsia="en-US" w:bidi="ar-SA"/>
      </w:rPr>
    </w:lvl>
    <w:lvl w:ilvl="5" w:tplc="60AE6AF4">
      <w:numFmt w:val="bullet"/>
      <w:lvlText w:val="•"/>
      <w:lvlJc w:val="left"/>
      <w:pPr>
        <w:ind w:left="5303" w:hanging="480"/>
      </w:pPr>
      <w:rPr>
        <w:rFonts w:hint="default"/>
        <w:lang w:val="uk-UA" w:eastAsia="en-US" w:bidi="ar-SA"/>
      </w:rPr>
    </w:lvl>
    <w:lvl w:ilvl="6" w:tplc="76B2FB8E">
      <w:numFmt w:val="bullet"/>
      <w:lvlText w:val="•"/>
      <w:lvlJc w:val="left"/>
      <w:pPr>
        <w:ind w:left="6299" w:hanging="480"/>
      </w:pPr>
      <w:rPr>
        <w:rFonts w:hint="default"/>
        <w:lang w:val="uk-UA" w:eastAsia="en-US" w:bidi="ar-SA"/>
      </w:rPr>
    </w:lvl>
    <w:lvl w:ilvl="7" w:tplc="284412B8">
      <w:numFmt w:val="bullet"/>
      <w:lvlText w:val="•"/>
      <w:lvlJc w:val="left"/>
      <w:pPr>
        <w:ind w:left="7296" w:hanging="480"/>
      </w:pPr>
      <w:rPr>
        <w:rFonts w:hint="default"/>
        <w:lang w:val="uk-UA" w:eastAsia="en-US" w:bidi="ar-SA"/>
      </w:rPr>
    </w:lvl>
    <w:lvl w:ilvl="8" w:tplc="708E7DF2">
      <w:numFmt w:val="bullet"/>
      <w:lvlText w:val="•"/>
      <w:lvlJc w:val="left"/>
      <w:pPr>
        <w:ind w:left="8293" w:hanging="480"/>
      </w:pPr>
      <w:rPr>
        <w:rFonts w:hint="default"/>
        <w:lang w:val="uk-UA" w:eastAsia="en-US" w:bidi="ar-SA"/>
      </w:rPr>
    </w:lvl>
  </w:abstractNum>
  <w:abstractNum w:abstractNumId="4">
    <w:nsid w:val="2F3B2124"/>
    <w:multiLevelType w:val="hybridMultilevel"/>
    <w:tmpl w:val="7DCEEA50"/>
    <w:lvl w:ilvl="0" w:tplc="59C2C664">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31041D94"/>
    <w:multiLevelType w:val="hybridMultilevel"/>
    <w:tmpl w:val="E662FA8E"/>
    <w:lvl w:ilvl="0" w:tplc="A9D85DA6">
      <w:start w:val="1"/>
      <w:numFmt w:val="decimal"/>
      <w:lvlText w:val="%1."/>
      <w:lvlJc w:val="left"/>
      <w:pPr>
        <w:ind w:left="1586" w:hanging="428"/>
      </w:pPr>
      <w:rPr>
        <w:rFonts w:ascii="Times New Roman" w:eastAsia="Times New Roman" w:hAnsi="Times New Roman" w:cs="Times New Roman" w:hint="default"/>
        <w:w w:val="99"/>
        <w:sz w:val="28"/>
        <w:szCs w:val="28"/>
        <w:lang w:val="uk-UA" w:eastAsia="en-US" w:bidi="ar-SA"/>
      </w:rPr>
    </w:lvl>
    <w:lvl w:ilvl="1" w:tplc="0F6CEE04">
      <w:start w:val="1"/>
      <w:numFmt w:val="decimal"/>
      <w:lvlText w:val="%2."/>
      <w:lvlJc w:val="left"/>
      <w:pPr>
        <w:ind w:left="1586" w:hanging="284"/>
      </w:pPr>
      <w:rPr>
        <w:rFonts w:ascii="Times New Roman" w:eastAsia="Times New Roman" w:hAnsi="Times New Roman" w:cs="Times New Roman" w:hint="default"/>
        <w:w w:val="99"/>
        <w:sz w:val="28"/>
        <w:szCs w:val="28"/>
        <w:lang w:val="uk-UA" w:eastAsia="en-US" w:bidi="ar-SA"/>
      </w:rPr>
    </w:lvl>
    <w:lvl w:ilvl="2" w:tplc="BB26169E">
      <w:numFmt w:val="bullet"/>
      <w:lvlText w:val="•"/>
      <w:lvlJc w:val="left"/>
      <w:pPr>
        <w:ind w:left="3448" w:hanging="284"/>
      </w:pPr>
      <w:rPr>
        <w:rFonts w:hint="default"/>
        <w:lang w:val="uk-UA" w:eastAsia="en-US" w:bidi="ar-SA"/>
      </w:rPr>
    </w:lvl>
    <w:lvl w:ilvl="3" w:tplc="114E2A1E">
      <w:numFmt w:val="bullet"/>
      <w:lvlText w:val="•"/>
      <w:lvlJc w:val="left"/>
      <w:pPr>
        <w:ind w:left="4383" w:hanging="284"/>
      </w:pPr>
      <w:rPr>
        <w:rFonts w:hint="default"/>
        <w:lang w:val="uk-UA" w:eastAsia="en-US" w:bidi="ar-SA"/>
      </w:rPr>
    </w:lvl>
    <w:lvl w:ilvl="4" w:tplc="25F81D48">
      <w:numFmt w:val="bullet"/>
      <w:lvlText w:val="•"/>
      <w:lvlJc w:val="left"/>
      <w:pPr>
        <w:ind w:left="5317" w:hanging="284"/>
      </w:pPr>
      <w:rPr>
        <w:rFonts w:hint="default"/>
        <w:lang w:val="uk-UA" w:eastAsia="en-US" w:bidi="ar-SA"/>
      </w:rPr>
    </w:lvl>
    <w:lvl w:ilvl="5" w:tplc="C9E03B02">
      <w:numFmt w:val="bullet"/>
      <w:lvlText w:val="•"/>
      <w:lvlJc w:val="left"/>
      <w:pPr>
        <w:ind w:left="6252" w:hanging="284"/>
      </w:pPr>
      <w:rPr>
        <w:rFonts w:hint="default"/>
        <w:lang w:val="uk-UA" w:eastAsia="en-US" w:bidi="ar-SA"/>
      </w:rPr>
    </w:lvl>
    <w:lvl w:ilvl="6" w:tplc="2EC0CD84">
      <w:numFmt w:val="bullet"/>
      <w:lvlText w:val="•"/>
      <w:lvlJc w:val="left"/>
      <w:pPr>
        <w:ind w:left="7186" w:hanging="284"/>
      </w:pPr>
      <w:rPr>
        <w:rFonts w:hint="default"/>
        <w:lang w:val="uk-UA" w:eastAsia="en-US" w:bidi="ar-SA"/>
      </w:rPr>
    </w:lvl>
    <w:lvl w:ilvl="7" w:tplc="B4BCFE14">
      <w:numFmt w:val="bullet"/>
      <w:lvlText w:val="•"/>
      <w:lvlJc w:val="left"/>
      <w:pPr>
        <w:ind w:left="8120" w:hanging="284"/>
      </w:pPr>
      <w:rPr>
        <w:rFonts w:hint="default"/>
        <w:lang w:val="uk-UA" w:eastAsia="en-US" w:bidi="ar-SA"/>
      </w:rPr>
    </w:lvl>
    <w:lvl w:ilvl="8" w:tplc="EE9A4E1E">
      <w:numFmt w:val="bullet"/>
      <w:lvlText w:val="•"/>
      <w:lvlJc w:val="left"/>
      <w:pPr>
        <w:ind w:left="9055" w:hanging="284"/>
      </w:pPr>
      <w:rPr>
        <w:rFonts w:hint="default"/>
        <w:lang w:val="uk-UA" w:eastAsia="en-US" w:bidi="ar-SA"/>
      </w:rPr>
    </w:lvl>
  </w:abstractNum>
  <w:abstractNum w:abstractNumId="6">
    <w:nsid w:val="32BF0A84"/>
    <w:multiLevelType w:val="hybridMultilevel"/>
    <w:tmpl w:val="23D27144"/>
    <w:lvl w:ilvl="0" w:tplc="B964D38E">
      <w:numFmt w:val="bullet"/>
      <w:lvlText w:val="-"/>
      <w:lvlJc w:val="left"/>
      <w:pPr>
        <w:ind w:left="1303" w:hanging="164"/>
      </w:pPr>
      <w:rPr>
        <w:rFonts w:ascii="Times New Roman" w:eastAsia="Times New Roman" w:hAnsi="Times New Roman" w:cs="Times New Roman" w:hint="default"/>
        <w:w w:val="99"/>
        <w:sz w:val="28"/>
        <w:szCs w:val="28"/>
        <w:lang w:val="uk-UA" w:eastAsia="en-US" w:bidi="ar-SA"/>
      </w:rPr>
    </w:lvl>
    <w:lvl w:ilvl="1" w:tplc="AA2E4CCA">
      <w:numFmt w:val="bullet"/>
      <w:lvlText w:val="–"/>
      <w:lvlJc w:val="left"/>
      <w:pPr>
        <w:ind w:left="813" w:hanging="178"/>
      </w:pPr>
      <w:rPr>
        <w:rFonts w:ascii="Times New Roman" w:eastAsia="Times New Roman" w:hAnsi="Times New Roman" w:cs="Times New Roman" w:hint="default"/>
        <w:w w:val="99"/>
        <w:sz w:val="28"/>
        <w:szCs w:val="28"/>
        <w:lang w:val="uk-UA" w:eastAsia="en-US" w:bidi="ar-SA"/>
      </w:rPr>
    </w:lvl>
    <w:lvl w:ilvl="2" w:tplc="51EE98E8">
      <w:numFmt w:val="bullet"/>
      <w:lvlText w:val="•"/>
      <w:lvlJc w:val="left"/>
      <w:pPr>
        <w:ind w:left="2369" w:hanging="178"/>
      </w:pPr>
      <w:rPr>
        <w:rFonts w:hint="default"/>
        <w:lang w:val="uk-UA" w:eastAsia="en-US" w:bidi="ar-SA"/>
      </w:rPr>
    </w:lvl>
    <w:lvl w:ilvl="3" w:tplc="920A1322">
      <w:numFmt w:val="bullet"/>
      <w:lvlText w:val="•"/>
      <w:lvlJc w:val="left"/>
      <w:pPr>
        <w:ind w:left="3438" w:hanging="178"/>
      </w:pPr>
      <w:rPr>
        <w:rFonts w:hint="default"/>
        <w:lang w:val="uk-UA" w:eastAsia="en-US" w:bidi="ar-SA"/>
      </w:rPr>
    </w:lvl>
    <w:lvl w:ilvl="4" w:tplc="7A80FE4A">
      <w:numFmt w:val="bullet"/>
      <w:lvlText w:val="•"/>
      <w:lvlJc w:val="left"/>
      <w:pPr>
        <w:ind w:left="4508" w:hanging="178"/>
      </w:pPr>
      <w:rPr>
        <w:rFonts w:hint="default"/>
        <w:lang w:val="uk-UA" w:eastAsia="en-US" w:bidi="ar-SA"/>
      </w:rPr>
    </w:lvl>
    <w:lvl w:ilvl="5" w:tplc="11D6A6CC">
      <w:numFmt w:val="bullet"/>
      <w:lvlText w:val="•"/>
      <w:lvlJc w:val="left"/>
      <w:pPr>
        <w:ind w:left="5577" w:hanging="178"/>
      </w:pPr>
      <w:rPr>
        <w:rFonts w:hint="default"/>
        <w:lang w:val="uk-UA" w:eastAsia="en-US" w:bidi="ar-SA"/>
      </w:rPr>
    </w:lvl>
    <w:lvl w:ilvl="6" w:tplc="765E5EDA">
      <w:numFmt w:val="bullet"/>
      <w:lvlText w:val="•"/>
      <w:lvlJc w:val="left"/>
      <w:pPr>
        <w:ind w:left="6646" w:hanging="178"/>
      </w:pPr>
      <w:rPr>
        <w:rFonts w:hint="default"/>
        <w:lang w:val="uk-UA" w:eastAsia="en-US" w:bidi="ar-SA"/>
      </w:rPr>
    </w:lvl>
    <w:lvl w:ilvl="7" w:tplc="4126DFCE">
      <w:numFmt w:val="bullet"/>
      <w:lvlText w:val="•"/>
      <w:lvlJc w:val="left"/>
      <w:pPr>
        <w:ind w:left="7716" w:hanging="178"/>
      </w:pPr>
      <w:rPr>
        <w:rFonts w:hint="default"/>
        <w:lang w:val="uk-UA" w:eastAsia="en-US" w:bidi="ar-SA"/>
      </w:rPr>
    </w:lvl>
    <w:lvl w:ilvl="8" w:tplc="73D08F80">
      <w:numFmt w:val="bullet"/>
      <w:lvlText w:val="•"/>
      <w:lvlJc w:val="left"/>
      <w:pPr>
        <w:ind w:left="8785" w:hanging="178"/>
      </w:pPr>
      <w:rPr>
        <w:rFonts w:hint="default"/>
        <w:lang w:val="uk-UA" w:eastAsia="en-US" w:bidi="ar-SA"/>
      </w:rPr>
    </w:lvl>
  </w:abstractNum>
  <w:abstractNum w:abstractNumId="7">
    <w:nsid w:val="33853751"/>
    <w:multiLevelType w:val="hybridMultilevel"/>
    <w:tmpl w:val="BA20DF7A"/>
    <w:lvl w:ilvl="0" w:tplc="D5269D94">
      <w:numFmt w:val="bullet"/>
      <w:lvlText w:val="-"/>
      <w:lvlJc w:val="left"/>
      <w:pPr>
        <w:ind w:left="453" w:hanging="203"/>
      </w:pPr>
      <w:rPr>
        <w:rFonts w:ascii="Courier New" w:eastAsia="Courier New" w:hAnsi="Courier New" w:cs="Courier New" w:hint="default"/>
        <w:w w:val="99"/>
        <w:sz w:val="28"/>
        <w:szCs w:val="28"/>
        <w:lang w:val="uk-UA" w:eastAsia="en-US" w:bidi="ar-SA"/>
      </w:rPr>
    </w:lvl>
    <w:lvl w:ilvl="1" w:tplc="B7048C58">
      <w:numFmt w:val="bullet"/>
      <w:lvlText w:val="•"/>
      <w:lvlJc w:val="left"/>
      <w:pPr>
        <w:ind w:left="1506" w:hanging="203"/>
      </w:pPr>
      <w:rPr>
        <w:rFonts w:hint="default"/>
        <w:lang w:val="uk-UA" w:eastAsia="en-US" w:bidi="ar-SA"/>
      </w:rPr>
    </w:lvl>
    <w:lvl w:ilvl="2" w:tplc="6F0CA1C0">
      <w:numFmt w:val="bullet"/>
      <w:lvlText w:val="•"/>
      <w:lvlJc w:val="left"/>
      <w:pPr>
        <w:ind w:left="2552" w:hanging="203"/>
      </w:pPr>
      <w:rPr>
        <w:rFonts w:hint="default"/>
        <w:lang w:val="uk-UA" w:eastAsia="en-US" w:bidi="ar-SA"/>
      </w:rPr>
    </w:lvl>
    <w:lvl w:ilvl="3" w:tplc="C30074B4">
      <w:numFmt w:val="bullet"/>
      <w:lvlText w:val="•"/>
      <w:lvlJc w:val="left"/>
      <w:pPr>
        <w:ind w:left="3599" w:hanging="203"/>
      </w:pPr>
      <w:rPr>
        <w:rFonts w:hint="default"/>
        <w:lang w:val="uk-UA" w:eastAsia="en-US" w:bidi="ar-SA"/>
      </w:rPr>
    </w:lvl>
    <w:lvl w:ilvl="4" w:tplc="B24821AC">
      <w:numFmt w:val="bullet"/>
      <w:lvlText w:val="•"/>
      <w:lvlJc w:val="left"/>
      <w:pPr>
        <w:ind w:left="4645" w:hanging="203"/>
      </w:pPr>
      <w:rPr>
        <w:rFonts w:hint="default"/>
        <w:lang w:val="uk-UA" w:eastAsia="en-US" w:bidi="ar-SA"/>
      </w:rPr>
    </w:lvl>
    <w:lvl w:ilvl="5" w:tplc="23CE1E62">
      <w:numFmt w:val="bullet"/>
      <w:lvlText w:val="•"/>
      <w:lvlJc w:val="left"/>
      <w:pPr>
        <w:ind w:left="5692" w:hanging="203"/>
      </w:pPr>
      <w:rPr>
        <w:rFonts w:hint="default"/>
        <w:lang w:val="uk-UA" w:eastAsia="en-US" w:bidi="ar-SA"/>
      </w:rPr>
    </w:lvl>
    <w:lvl w:ilvl="6" w:tplc="E6E46792">
      <w:numFmt w:val="bullet"/>
      <w:lvlText w:val="•"/>
      <w:lvlJc w:val="left"/>
      <w:pPr>
        <w:ind w:left="6738" w:hanging="203"/>
      </w:pPr>
      <w:rPr>
        <w:rFonts w:hint="default"/>
        <w:lang w:val="uk-UA" w:eastAsia="en-US" w:bidi="ar-SA"/>
      </w:rPr>
    </w:lvl>
    <w:lvl w:ilvl="7" w:tplc="D3785C2C">
      <w:numFmt w:val="bullet"/>
      <w:lvlText w:val="•"/>
      <w:lvlJc w:val="left"/>
      <w:pPr>
        <w:ind w:left="7784" w:hanging="203"/>
      </w:pPr>
      <w:rPr>
        <w:rFonts w:hint="default"/>
        <w:lang w:val="uk-UA" w:eastAsia="en-US" w:bidi="ar-SA"/>
      </w:rPr>
    </w:lvl>
    <w:lvl w:ilvl="8" w:tplc="9D58E096">
      <w:numFmt w:val="bullet"/>
      <w:lvlText w:val="•"/>
      <w:lvlJc w:val="left"/>
      <w:pPr>
        <w:ind w:left="8831" w:hanging="203"/>
      </w:pPr>
      <w:rPr>
        <w:rFonts w:hint="default"/>
        <w:lang w:val="uk-UA" w:eastAsia="en-US" w:bidi="ar-SA"/>
      </w:rPr>
    </w:lvl>
  </w:abstractNum>
  <w:abstractNum w:abstractNumId="8">
    <w:nsid w:val="386D64CF"/>
    <w:multiLevelType w:val="hybridMultilevel"/>
    <w:tmpl w:val="33A8FB26"/>
    <w:lvl w:ilvl="0" w:tplc="9F76FA4A">
      <w:start w:val="1"/>
      <w:numFmt w:val="decimal"/>
      <w:lvlText w:val="%1."/>
      <w:lvlJc w:val="left"/>
      <w:pPr>
        <w:ind w:left="554" w:hanging="361"/>
      </w:pPr>
      <w:rPr>
        <w:rFonts w:ascii="Times New Roman" w:eastAsia="Times New Roman" w:hAnsi="Times New Roman" w:cs="Times New Roman" w:hint="default"/>
        <w:w w:val="99"/>
        <w:sz w:val="28"/>
        <w:szCs w:val="28"/>
        <w:lang w:val="uk-UA" w:eastAsia="en-US" w:bidi="ar-SA"/>
      </w:rPr>
    </w:lvl>
    <w:lvl w:ilvl="1" w:tplc="8F482EA2">
      <w:numFmt w:val="bullet"/>
      <w:lvlText w:val="•"/>
      <w:lvlJc w:val="left"/>
      <w:pPr>
        <w:ind w:left="1526" w:hanging="361"/>
      </w:pPr>
      <w:rPr>
        <w:rFonts w:hint="default"/>
        <w:lang w:val="uk-UA" w:eastAsia="en-US" w:bidi="ar-SA"/>
      </w:rPr>
    </w:lvl>
    <w:lvl w:ilvl="2" w:tplc="7B866666">
      <w:numFmt w:val="bullet"/>
      <w:lvlText w:val="•"/>
      <w:lvlJc w:val="left"/>
      <w:pPr>
        <w:ind w:left="2492" w:hanging="361"/>
      </w:pPr>
      <w:rPr>
        <w:rFonts w:hint="default"/>
        <w:lang w:val="uk-UA" w:eastAsia="en-US" w:bidi="ar-SA"/>
      </w:rPr>
    </w:lvl>
    <w:lvl w:ilvl="3" w:tplc="DBB41192">
      <w:numFmt w:val="bullet"/>
      <w:lvlText w:val="•"/>
      <w:lvlJc w:val="left"/>
      <w:pPr>
        <w:ind w:left="3459" w:hanging="361"/>
      </w:pPr>
      <w:rPr>
        <w:rFonts w:hint="default"/>
        <w:lang w:val="uk-UA" w:eastAsia="en-US" w:bidi="ar-SA"/>
      </w:rPr>
    </w:lvl>
    <w:lvl w:ilvl="4" w:tplc="8DF0C3C8">
      <w:numFmt w:val="bullet"/>
      <w:lvlText w:val="•"/>
      <w:lvlJc w:val="left"/>
      <w:pPr>
        <w:ind w:left="4425" w:hanging="361"/>
      </w:pPr>
      <w:rPr>
        <w:rFonts w:hint="default"/>
        <w:lang w:val="uk-UA" w:eastAsia="en-US" w:bidi="ar-SA"/>
      </w:rPr>
    </w:lvl>
    <w:lvl w:ilvl="5" w:tplc="8C9CD03C">
      <w:numFmt w:val="bullet"/>
      <w:lvlText w:val="•"/>
      <w:lvlJc w:val="left"/>
      <w:pPr>
        <w:ind w:left="5392" w:hanging="361"/>
      </w:pPr>
      <w:rPr>
        <w:rFonts w:hint="default"/>
        <w:lang w:val="uk-UA" w:eastAsia="en-US" w:bidi="ar-SA"/>
      </w:rPr>
    </w:lvl>
    <w:lvl w:ilvl="6" w:tplc="0582A34E">
      <w:numFmt w:val="bullet"/>
      <w:lvlText w:val="•"/>
      <w:lvlJc w:val="left"/>
      <w:pPr>
        <w:ind w:left="6358" w:hanging="361"/>
      </w:pPr>
      <w:rPr>
        <w:rFonts w:hint="default"/>
        <w:lang w:val="uk-UA" w:eastAsia="en-US" w:bidi="ar-SA"/>
      </w:rPr>
    </w:lvl>
    <w:lvl w:ilvl="7" w:tplc="8D9E58F4">
      <w:numFmt w:val="bullet"/>
      <w:lvlText w:val="•"/>
      <w:lvlJc w:val="left"/>
      <w:pPr>
        <w:ind w:left="7325" w:hanging="361"/>
      </w:pPr>
      <w:rPr>
        <w:rFonts w:hint="default"/>
        <w:lang w:val="uk-UA" w:eastAsia="en-US" w:bidi="ar-SA"/>
      </w:rPr>
    </w:lvl>
    <w:lvl w:ilvl="8" w:tplc="0D747E88">
      <w:numFmt w:val="bullet"/>
      <w:lvlText w:val="•"/>
      <w:lvlJc w:val="left"/>
      <w:pPr>
        <w:ind w:left="8291" w:hanging="361"/>
      </w:pPr>
      <w:rPr>
        <w:rFonts w:hint="default"/>
        <w:lang w:val="uk-UA" w:eastAsia="en-US" w:bidi="ar-SA"/>
      </w:rPr>
    </w:lvl>
  </w:abstractNum>
  <w:abstractNum w:abstractNumId="9">
    <w:nsid w:val="39BA618F"/>
    <w:multiLevelType w:val="hybridMultilevel"/>
    <w:tmpl w:val="F53804AE"/>
    <w:lvl w:ilvl="0" w:tplc="DD3035F4">
      <w:numFmt w:val="bullet"/>
      <w:lvlText w:val="–"/>
      <w:lvlJc w:val="left"/>
      <w:pPr>
        <w:ind w:left="453" w:hanging="216"/>
      </w:pPr>
      <w:rPr>
        <w:rFonts w:hint="default"/>
        <w:w w:val="99"/>
        <w:lang w:val="uk-UA" w:eastAsia="en-US" w:bidi="ar-SA"/>
      </w:rPr>
    </w:lvl>
    <w:lvl w:ilvl="1" w:tplc="5858B986">
      <w:numFmt w:val="bullet"/>
      <w:lvlText w:val="•"/>
      <w:lvlJc w:val="left"/>
      <w:pPr>
        <w:ind w:left="1506" w:hanging="216"/>
      </w:pPr>
      <w:rPr>
        <w:rFonts w:hint="default"/>
        <w:lang w:val="uk-UA" w:eastAsia="en-US" w:bidi="ar-SA"/>
      </w:rPr>
    </w:lvl>
    <w:lvl w:ilvl="2" w:tplc="EFECC3F6">
      <w:numFmt w:val="bullet"/>
      <w:lvlText w:val="•"/>
      <w:lvlJc w:val="left"/>
      <w:pPr>
        <w:ind w:left="2552" w:hanging="216"/>
      </w:pPr>
      <w:rPr>
        <w:rFonts w:hint="default"/>
        <w:lang w:val="uk-UA" w:eastAsia="en-US" w:bidi="ar-SA"/>
      </w:rPr>
    </w:lvl>
    <w:lvl w:ilvl="3" w:tplc="50960000">
      <w:numFmt w:val="bullet"/>
      <w:lvlText w:val="•"/>
      <w:lvlJc w:val="left"/>
      <w:pPr>
        <w:ind w:left="3599" w:hanging="216"/>
      </w:pPr>
      <w:rPr>
        <w:rFonts w:hint="default"/>
        <w:lang w:val="uk-UA" w:eastAsia="en-US" w:bidi="ar-SA"/>
      </w:rPr>
    </w:lvl>
    <w:lvl w:ilvl="4" w:tplc="4592851A">
      <w:numFmt w:val="bullet"/>
      <w:lvlText w:val="•"/>
      <w:lvlJc w:val="left"/>
      <w:pPr>
        <w:ind w:left="4645" w:hanging="216"/>
      </w:pPr>
      <w:rPr>
        <w:rFonts w:hint="default"/>
        <w:lang w:val="uk-UA" w:eastAsia="en-US" w:bidi="ar-SA"/>
      </w:rPr>
    </w:lvl>
    <w:lvl w:ilvl="5" w:tplc="D0562A1E">
      <w:numFmt w:val="bullet"/>
      <w:lvlText w:val="•"/>
      <w:lvlJc w:val="left"/>
      <w:pPr>
        <w:ind w:left="5692" w:hanging="216"/>
      </w:pPr>
      <w:rPr>
        <w:rFonts w:hint="default"/>
        <w:lang w:val="uk-UA" w:eastAsia="en-US" w:bidi="ar-SA"/>
      </w:rPr>
    </w:lvl>
    <w:lvl w:ilvl="6" w:tplc="2354B63C">
      <w:numFmt w:val="bullet"/>
      <w:lvlText w:val="•"/>
      <w:lvlJc w:val="left"/>
      <w:pPr>
        <w:ind w:left="6738" w:hanging="216"/>
      </w:pPr>
      <w:rPr>
        <w:rFonts w:hint="default"/>
        <w:lang w:val="uk-UA" w:eastAsia="en-US" w:bidi="ar-SA"/>
      </w:rPr>
    </w:lvl>
    <w:lvl w:ilvl="7" w:tplc="98FEB160">
      <w:numFmt w:val="bullet"/>
      <w:lvlText w:val="•"/>
      <w:lvlJc w:val="left"/>
      <w:pPr>
        <w:ind w:left="7784" w:hanging="216"/>
      </w:pPr>
      <w:rPr>
        <w:rFonts w:hint="default"/>
        <w:lang w:val="uk-UA" w:eastAsia="en-US" w:bidi="ar-SA"/>
      </w:rPr>
    </w:lvl>
    <w:lvl w:ilvl="8" w:tplc="52004D9C">
      <w:numFmt w:val="bullet"/>
      <w:lvlText w:val="•"/>
      <w:lvlJc w:val="left"/>
      <w:pPr>
        <w:ind w:left="8831" w:hanging="216"/>
      </w:pPr>
      <w:rPr>
        <w:rFonts w:hint="default"/>
        <w:lang w:val="uk-UA" w:eastAsia="en-US" w:bidi="ar-SA"/>
      </w:rPr>
    </w:lvl>
  </w:abstractNum>
  <w:abstractNum w:abstractNumId="10">
    <w:nsid w:val="39D72B57"/>
    <w:multiLevelType w:val="hybridMultilevel"/>
    <w:tmpl w:val="E34A5420"/>
    <w:lvl w:ilvl="0" w:tplc="BD88832A">
      <w:start w:val="1"/>
      <w:numFmt w:val="decimal"/>
      <w:lvlText w:val="%1."/>
      <w:lvlJc w:val="left"/>
      <w:pPr>
        <w:ind w:left="1533" w:hanging="361"/>
      </w:pPr>
      <w:rPr>
        <w:rFonts w:ascii="Times New Roman" w:eastAsia="Times New Roman" w:hAnsi="Times New Roman" w:cs="Times New Roman" w:hint="default"/>
        <w:w w:val="99"/>
        <w:sz w:val="28"/>
        <w:szCs w:val="28"/>
        <w:lang w:val="uk-UA" w:eastAsia="en-US" w:bidi="ar-SA"/>
      </w:rPr>
    </w:lvl>
    <w:lvl w:ilvl="1" w:tplc="44C46014">
      <w:start w:val="1"/>
      <w:numFmt w:val="decimal"/>
      <w:lvlText w:val="%2)"/>
      <w:lvlJc w:val="left"/>
      <w:pPr>
        <w:ind w:left="1658" w:hanging="303"/>
      </w:pPr>
      <w:rPr>
        <w:rFonts w:ascii="Times New Roman" w:eastAsia="Times New Roman" w:hAnsi="Times New Roman" w:cs="Times New Roman" w:hint="default"/>
        <w:w w:val="99"/>
        <w:sz w:val="28"/>
        <w:szCs w:val="28"/>
        <w:lang w:val="uk-UA" w:eastAsia="en-US" w:bidi="ar-SA"/>
      </w:rPr>
    </w:lvl>
    <w:lvl w:ilvl="2" w:tplc="3F089A94">
      <w:numFmt w:val="bullet"/>
      <w:lvlText w:val="-"/>
      <w:lvlJc w:val="left"/>
      <w:pPr>
        <w:ind w:left="1879" w:hanging="164"/>
      </w:pPr>
      <w:rPr>
        <w:rFonts w:ascii="Times New Roman" w:eastAsia="Times New Roman" w:hAnsi="Times New Roman" w:cs="Times New Roman" w:hint="default"/>
        <w:w w:val="99"/>
        <w:sz w:val="28"/>
        <w:szCs w:val="28"/>
        <w:lang w:val="uk-UA" w:eastAsia="en-US" w:bidi="ar-SA"/>
      </w:rPr>
    </w:lvl>
    <w:lvl w:ilvl="3" w:tplc="980460EA">
      <w:numFmt w:val="bullet"/>
      <w:lvlText w:val="•"/>
      <w:lvlJc w:val="left"/>
      <w:pPr>
        <w:ind w:left="3010" w:hanging="164"/>
      </w:pPr>
      <w:rPr>
        <w:rFonts w:hint="default"/>
        <w:lang w:val="uk-UA" w:eastAsia="en-US" w:bidi="ar-SA"/>
      </w:rPr>
    </w:lvl>
    <w:lvl w:ilvl="4" w:tplc="7B84F272">
      <w:numFmt w:val="bullet"/>
      <w:lvlText w:val="•"/>
      <w:lvlJc w:val="left"/>
      <w:pPr>
        <w:ind w:left="4141" w:hanging="164"/>
      </w:pPr>
      <w:rPr>
        <w:rFonts w:hint="default"/>
        <w:lang w:val="uk-UA" w:eastAsia="en-US" w:bidi="ar-SA"/>
      </w:rPr>
    </w:lvl>
    <w:lvl w:ilvl="5" w:tplc="B3F8CEF8">
      <w:numFmt w:val="bullet"/>
      <w:lvlText w:val="•"/>
      <w:lvlJc w:val="left"/>
      <w:pPr>
        <w:ind w:left="5271" w:hanging="164"/>
      </w:pPr>
      <w:rPr>
        <w:rFonts w:hint="default"/>
        <w:lang w:val="uk-UA" w:eastAsia="en-US" w:bidi="ar-SA"/>
      </w:rPr>
    </w:lvl>
    <w:lvl w:ilvl="6" w:tplc="9B56D6F2">
      <w:numFmt w:val="bullet"/>
      <w:lvlText w:val="•"/>
      <w:lvlJc w:val="left"/>
      <w:pPr>
        <w:ind w:left="6402" w:hanging="164"/>
      </w:pPr>
      <w:rPr>
        <w:rFonts w:hint="default"/>
        <w:lang w:val="uk-UA" w:eastAsia="en-US" w:bidi="ar-SA"/>
      </w:rPr>
    </w:lvl>
    <w:lvl w:ilvl="7" w:tplc="AC3049DC">
      <w:numFmt w:val="bullet"/>
      <w:lvlText w:val="•"/>
      <w:lvlJc w:val="left"/>
      <w:pPr>
        <w:ind w:left="7532" w:hanging="164"/>
      </w:pPr>
      <w:rPr>
        <w:rFonts w:hint="default"/>
        <w:lang w:val="uk-UA" w:eastAsia="en-US" w:bidi="ar-SA"/>
      </w:rPr>
    </w:lvl>
    <w:lvl w:ilvl="8" w:tplc="E3CA4B1A">
      <w:numFmt w:val="bullet"/>
      <w:lvlText w:val="•"/>
      <w:lvlJc w:val="left"/>
      <w:pPr>
        <w:ind w:left="8663" w:hanging="164"/>
      </w:pPr>
      <w:rPr>
        <w:rFonts w:hint="default"/>
        <w:lang w:val="uk-UA" w:eastAsia="en-US" w:bidi="ar-SA"/>
      </w:rPr>
    </w:lvl>
  </w:abstractNum>
  <w:abstractNum w:abstractNumId="11">
    <w:nsid w:val="3A8B21A6"/>
    <w:multiLevelType w:val="hybridMultilevel"/>
    <w:tmpl w:val="442EF598"/>
    <w:lvl w:ilvl="0" w:tplc="908A9B9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nsid w:val="3BB25C9C"/>
    <w:multiLevelType w:val="hybridMultilevel"/>
    <w:tmpl w:val="4920D30E"/>
    <w:lvl w:ilvl="0" w:tplc="4DEEF960">
      <w:numFmt w:val="bullet"/>
      <w:lvlText w:val="–"/>
      <w:lvlJc w:val="left"/>
      <w:pPr>
        <w:ind w:left="1173" w:hanging="360"/>
      </w:pPr>
      <w:rPr>
        <w:rFonts w:ascii="Times New Roman" w:eastAsia="Times New Roman" w:hAnsi="Times New Roman" w:cs="Times New Roman" w:hint="default"/>
        <w:w w:val="100"/>
        <w:sz w:val="20"/>
        <w:szCs w:val="20"/>
        <w:lang w:val="uk-UA" w:eastAsia="en-US" w:bidi="ar-SA"/>
      </w:rPr>
    </w:lvl>
    <w:lvl w:ilvl="1" w:tplc="8A28A870">
      <w:numFmt w:val="bullet"/>
      <w:lvlText w:val="-"/>
      <w:lvlJc w:val="left"/>
      <w:pPr>
        <w:ind w:left="453" w:hanging="365"/>
      </w:pPr>
      <w:rPr>
        <w:rFonts w:ascii="Courier New" w:eastAsia="Courier New" w:hAnsi="Courier New" w:cs="Courier New" w:hint="default"/>
        <w:w w:val="99"/>
        <w:sz w:val="28"/>
        <w:szCs w:val="28"/>
        <w:lang w:val="uk-UA" w:eastAsia="en-US" w:bidi="ar-SA"/>
      </w:rPr>
    </w:lvl>
    <w:lvl w:ilvl="2" w:tplc="6300717E">
      <w:numFmt w:val="bullet"/>
      <w:lvlText w:val="•"/>
      <w:lvlJc w:val="left"/>
      <w:pPr>
        <w:ind w:left="2262" w:hanging="365"/>
      </w:pPr>
      <w:rPr>
        <w:rFonts w:hint="default"/>
        <w:lang w:val="uk-UA" w:eastAsia="en-US" w:bidi="ar-SA"/>
      </w:rPr>
    </w:lvl>
    <w:lvl w:ilvl="3" w:tplc="73A268A2">
      <w:numFmt w:val="bullet"/>
      <w:lvlText w:val="•"/>
      <w:lvlJc w:val="left"/>
      <w:pPr>
        <w:ind w:left="3345" w:hanging="365"/>
      </w:pPr>
      <w:rPr>
        <w:rFonts w:hint="default"/>
        <w:lang w:val="uk-UA" w:eastAsia="en-US" w:bidi="ar-SA"/>
      </w:rPr>
    </w:lvl>
    <w:lvl w:ilvl="4" w:tplc="771E24A8">
      <w:numFmt w:val="bullet"/>
      <w:lvlText w:val="•"/>
      <w:lvlJc w:val="left"/>
      <w:pPr>
        <w:ind w:left="4428" w:hanging="365"/>
      </w:pPr>
      <w:rPr>
        <w:rFonts w:hint="default"/>
        <w:lang w:val="uk-UA" w:eastAsia="en-US" w:bidi="ar-SA"/>
      </w:rPr>
    </w:lvl>
    <w:lvl w:ilvl="5" w:tplc="85822EE6">
      <w:numFmt w:val="bullet"/>
      <w:lvlText w:val="•"/>
      <w:lvlJc w:val="left"/>
      <w:pPr>
        <w:ind w:left="5510" w:hanging="365"/>
      </w:pPr>
      <w:rPr>
        <w:rFonts w:hint="default"/>
        <w:lang w:val="uk-UA" w:eastAsia="en-US" w:bidi="ar-SA"/>
      </w:rPr>
    </w:lvl>
    <w:lvl w:ilvl="6" w:tplc="A8FC74B6">
      <w:numFmt w:val="bullet"/>
      <w:lvlText w:val="•"/>
      <w:lvlJc w:val="left"/>
      <w:pPr>
        <w:ind w:left="6593" w:hanging="365"/>
      </w:pPr>
      <w:rPr>
        <w:rFonts w:hint="default"/>
        <w:lang w:val="uk-UA" w:eastAsia="en-US" w:bidi="ar-SA"/>
      </w:rPr>
    </w:lvl>
    <w:lvl w:ilvl="7" w:tplc="0CEC2630">
      <w:numFmt w:val="bullet"/>
      <w:lvlText w:val="•"/>
      <w:lvlJc w:val="left"/>
      <w:pPr>
        <w:ind w:left="7676" w:hanging="365"/>
      </w:pPr>
      <w:rPr>
        <w:rFonts w:hint="default"/>
        <w:lang w:val="uk-UA" w:eastAsia="en-US" w:bidi="ar-SA"/>
      </w:rPr>
    </w:lvl>
    <w:lvl w:ilvl="8" w:tplc="5D26E852">
      <w:numFmt w:val="bullet"/>
      <w:lvlText w:val="•"/>
      <w:lvlJc w:val="left"/>
      <w:pPr>
        <w:ind w:left="8758" w:hanging="365"/>
      </w:pPr>
      <w:rPr>
        <w:rFonts w:hint="default"/>
        <w:lang w:val="uk-UA" w:eastAsia="en-US" w:bidi="ar-SA"/>
      </w:rPr>
    </w:lvl>
  </w:abstractNum>
  <w:abstractNum w:abstractNumId="13">
    <w:nsid w:val="3F7A6D2F"/>
    <w:multiLevelType w:val="hybridMultilevel"/>
    <w:tmpl w:val="EDD499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3945550"/>
    <w:multiLevelType w:val="hybridMultilevel"/>
    <w:tmpl w:val="40AEE6AE"/>
    <w:lvl w:ilvl="0" w:tplc="293434AC">
      <w:numFmt w:val="bullet"/>
      <w:lvlText w:val="-"/>
      <w:lvlJc w:val="left"/>
      <w:pPr>
        <w:ind w:left="453" w:hanging="164"/>
      </w:pPr>
      <w:rPr>
        <w:rFonts w:ascii="Times New Roman" w:eastAsia="Times New Roman" w:hAnsi="Times New Roman" w:cs="Times New Roman" w:hint="default"/>
        <w:w w:val="99"/>
        <w:sz w:val="28"/>
        <w:szCs w:val="28"/>
        <w:lang w:val="uk-UA" w:eastAsia="en-US" w:bidi="ar-SA"/>
      </w:rPr>
    </w:lvl>
    <w:lvl w:ilvl="1" w:tplc="17149AF6">
      <w:numFmt w:val="bullet"/>
      <w:lvlText w:val="•"/>
      <w:lvlJc w:val="left"/>
      <w:pPr>
        <w:ind w:left="1506" w:hanging="164"/>
      </w:pPr>
      <w:rPr>
        <w:rFonts w:hint="default"/>
        <w:lang w:val="uk-UA" w:eastAsia="en-US" w:bidi="ar-SA"/>
      </w:rPr>
    </w:lvl>
    <w:lvl w:ilvl="2" w:tplc="73561568">
      <w:numFmt w:val="bullet"/>
      <w:lvlText w:val="•"/>
      <w:lvlJc w:val="left"/>
      <w:pPr>
        <w:ind w:left="2552" w:hanging="164"/>
      </w:pPr>
      <w:rPr>
        <w:rFonts w:hint="default"/>
        <w:lang w:val="uk-UA" w:eastAsia="en-US" w:bidi="ar-SA"/>
      </w:rPr>
    </w:lvl>
    <w:lvl w:ilvl="3" w:tplc="896C64B0">
      <w:numFmt w:val="bullet"/>
      <w:lvlText w:val="•"/>
      <w:lvlJc w:val="left"/>
      <w:pPr>
        <w:ind w:left="3599" w:hanging="164"/>
      </w:pPr>
      <w:rPr>
        <w:rFonts w:hint="default"/>
        <w:lang w:val="uk-UA" w:eastAsia="en-US" w:bidi="ar-SA"/>
      </w:rPr>
    </w:lvl>
    <w:lvl w:ilvl="4" w:tplc="192AC3E6">
      <w:numFmt w:val="bullet"/>
      <w:lvlText w:val="•"/>
      <w:lvlJc w:val="left"/>
      <w:pPr>
        <w:ind w:left="4645" w:hanging="164"/>
      </w:pPr>
      <w:rPr>
        <w:rFonts w:hint="default"/>
        <w:lang w:val="uk-UA" w:eastAsia="en-US" w:bidi="ar-SA"/>
      </w:rPr>
    </w:lvl>
    <w:lvl w:ilvl="5" w:tplc="F8766AC0">
      <w:numFmt w:val="bullet"/>
      <w:lvlText w:val="•"/>
      <w:lvlJc w:val="left"/>
      <w:pPr>
        <w:ind w:left="5692" w:hanging="164"/>
      </w:pPr>
      <w:rPr>
        <w:rFonts w:hint="default"/>
        <w:lang w:val="uk-UA" w:eastAsia="en-US" w:bidi="ar-SA"/>
      </w:rPr>
    </w:lvl>
    <w:lvl w:ilvl="6" w:tplc="AB16E6DA">
      <w:numFmt w:val="bullet"/>
      <w:lvlText w:val="•"/>
      <w:lvlJc w:val="left"/>
      <w:pPr>
        <w:ind w:left="6738" w:hanging="164"/>
      </w:pPr>
      <w:rPr>
        <w:rFonts w:hint="default"/>
        <w:lang w:val="uk-UA" w:eastAsia="en-US" w:bidi="ar-SA"/>
      </w:rPr>
    </w:lvl>
    <w:lvl w:ilvl="7" w:tplc="BE5C7C34">
      <w:numFmt w:val="bullet"/>
      <w:lvlText w:val="•"/>
      <w:lvlJc w:val="left"/>
      <w:pPr>
        <w:ind w:left="7784" w:hanging="164"/>
      </w:pPr>
      <w:rPr>
        <w:rFonts w:hint="default"/>
        <w:lang w:val="uk-UA" w:eastAsia="en-US" w:bidi="ar-SA"/>
      </w:rPr>
    </w:lvl>
    <w:lvl w:ilvl="8" w:tplc="62F83A2A">
      <w:numFmt w:val="bullet"/>
      <w:lvlText w:val="•"/>
      <w:lvlJc w:val="left"/>
      <w:pPr>
        <w:ind w:left="8831" w:hanging="164"/>
      </w:pPr>
      <w:rPr>
        <w:rFonts w:hint="default"/>
        <w:lang w:val="uk-UA" w:eastAsia="en-US" w:bidi="ar-SA"/>
      </w:rPr>
    </w:lvl>
  </w:abstractNum>
  <w:abstractNum w:abstractNumId="15">
    <w:nsid w:val="496A1892"/>
    <w:multiLevelType w:val="hybridMultilevel"/>
    <w:tmpl w:val="EDD499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0AB7011"/>
    <w:multiLevelType w:val="hybridMultilevel"/>
    <w:tmpl w:val="0A3E2DEC"/>
    <w:lvl w:ilvl="0" w:tplc="908A9B9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50FD4195"/>
    <w:multiLevelType w:val="hybridMultilevel"/>
    <w:tmpl w:val="78A0FA4C"/>
    <w:lvl w:ilvl="0" w:tplc="EA102D1A">
      <w:start w:val="1"/>
      <w:numFmt w:val="decimal"/>
      <w:lvlText w:val="%1)"/>
      <w:lvlJc w:val="left"/>
      <w:pPr>
        <w:ind w:left="1716" w:hanging="360"/>
      </w:pPr>
      <w:rPr>
        <w:rFonts w:ascii="Times New Roman" w:eastAsia="Times New Roman" w:hAnsi="Times New Roman" w:cs="Times New Roman" w:hint="default"/>
        <w:w w:val="99"/>
        <w:sz w:val="28"/>
        <w:szCs w:val="28"/>
        <w:lang w:val="uk-UA" w:eastAsia="en-US" w:bidi="ar-SA"/>
      </w:rPr>
    </w:lvl>
    <w:lvl w:ilvl="1" w:tplc="9A7AE102">
      <w:start w:val="1"/>
      <w:numFmt w:val="decimal"/>
      <w:lvlText w:val="%2."/>
      <w:lvlJc w:val="left"/>
      <w:pPr>
        <w:ind w:left="2076" w:hanging="360"/>
      </w:pPr>
      <w:rPr>
        <w:rFonts w:ascii="Times New Roman" w:eastAsia="Times New Roman" w:hAnsi="Times New Roman" w:cs="Times New Roman" w:hint="default"/>
        <w:w w:val="99"/>
        <w:sz w:val="28"/>
        <w:szCs w:val="28"/>
        <w:lang w:val="uk-UA" w:eastAsia="en-US" w:bidi="ar-SA"/>
      </w:rPr>
    </w:lvl>
    <w:lvl w:ilvl="2" w:tplc="BC5234E6">
      <w:numFmt w:val="bullet"/>
      <w:lvlText w:val="•"/>
      <w:lvlJc w:val="left"/>
      <w:pPr>
        <w:ind w:left="6560" w:hanging="360"/>
      </w:pPr>
      <w:rPr>
        <w:rFonts w:hint="default"/>
        <w:lang w:val="uk-UA" w:eastAsia="en-US" w:bidi="ar-SA"/>
      </w:rPr>
    </w:lvl>
    <w:lvl w:ilvl="3" w:tplc="B9348BEC">
      <w:numFmt w:val="bullet"/>
      <w:lvlText w:val="•"/>
      <w:lvlJc w:val="left"/>
      <w:pPr>
        <w:ind w:left="7105" w:hanging="360"/>
      </w:pPr>
      <w:rPr>
        <w:rFonts w:hint="default"/>
        <w:lang w:val="uk-UA" w:eastAsia="en-US" w:bidi="ar-SA"/>
      </w:rPr>
    </w:lvl>
    <w:lvl w:ilvl="4" w:tplc="5178FD28">
      <w:numFmt w:val="bullet"/>
      <w:lvlText w:val="•"/>
      <w:lvlJc w:val="left"/>
      <w:pPr>
        <w:ind w:left="7651" w:hanging="360"/>
      </w:pPr>
      <w:rPr>
        <w:rFonts w:hint="default"/>
        <w:lang w:val="uk-UA" w:eastAsia="en-US" w:bidi="ar-SA"/>
      </w:rPr>
    </w:lvl>
    <w:lvl w:ilvl="5" w:tplc="6ED42CB8">
      <w:numFmt w:val="bullet"/>
      <w:lvlText w:val="•"/>
      <w:lvlJc w:val="left"/>
      <w:pPr>
        <w:ind w:left="8196" w:hanging="360"/>
      </w:pPr>
      <w:rPr>
        <w:rFonts w:hint="default"/>
        <w:lang w:val="uk-UA" w:eastAsia="en-US" w:bidi="ar-SA"/>
      </w:rPr>
    </w:lvl>
    <w:lvl w:ilvl="6" w:tplc="F5184F46">
      <w:numFmt w:val="bullet"/>
      <w:lvlText w:val="•"/>
      <w:lvlJc w:val="left"/>
      <w:pPr>
        <w:ind w:left="8742" w:hanging="360"/>
      </w:pPr>
      <w:rPr>
        <w:rFonts w:hint="default"/>
        <w:lang w:val="uk-UA" w:eastAsia="en-US" w:bidi="ar-SA"/>
      </w:rPr>
    </w:lvl>
    <w:lvl w:ilvl="7" w:tplc="A4CA4EC6">
      <w:numFmt w:val="bullet"/>
      <w:lvlText w:val="•"/>
      <w:lvlJc w:val="left"/>
      <w:pPr>
        <w:ind w:left="9287" w:hanging="360"/>
      </w:pPr>
      <w:rPr>
        <w:rFonts w:hint="default"/>
        <w:lang w:val="uk-UA" w:eastAsia="en-US" w:bidi="ar-SA"/>
      </w:rPr>
    </w:lvl>
    <w:lvl w:ilvl="8" w:tplc="70387F0E">
      <w:numFmt w:val="bullet"/>
      <w:lvlText w:val="•"/>
      <w:lvlJc w:val="left"/>
      <w:pPr>
        <w:ind w:left="9833" w:hanging="360"/>
      </w:pPr>
      <w:rPr>
        <w:rFonts w:hint="default"/>
        <w:lang w:val="uk-UA" w:eastAsia="en-US" w:bidi="ar-SA"/>
      </w:rPr>
    </w:lvl>
  </w:abstractNum>
  <w:abstractNum w:abstractNumId="18">
    <w:nsid w:val="53593CC4"/>
    <w:multiLevelType w:val="multilevel"/>
    <w:tmpl w:val="2580E616"/>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19">
    <w:nsid w:val="560B3903"/>
    <w:multiLevelType w:val="hybridMultilevel"/>
    <w:tmpl w:val="D52A4F34"/>
    <w:lvl w:ilvl="0" w:tplc="908A9B98">
      <w:start w:val="1"/>
      <w:numFmt w:val="bullet"/>
      <w:lvlText w:val=""/>
      <w:lvlJc w:val="left"/>
      <w:pPr>
        <w:ind w:left="2280" w:hanging="360"/>
      </w:pPr>
      <w:rPr>
        <w:rFonts w:ascii="Symbol" w:hAnsi="Symbol" w:hint="default"/>
      </w:rPr>
    </w:lvl>
    <w:lvl w:ilvl="1" w:tplc="04220003" w:tentative="1">
      <w:start w:val="1"/>
      <w:numFmt w:val="bullet"/>
      <w:lvlText w:val="o"/>
      <w:lvlJc w:val="left"/>
      <w:pPr>
        <w:ind w:left="3000" w:hanging="360"/>
      </w:pPr>
      <w:rPr>
        <w:rFonts w:ascii="Courier New" w:hAnsi="Courier New" w:cs="Courier New" w:hint="default"/>
      </w:rPr>
    </w:lvl>
    <w:lvl w:ilvl="2" w:tplc="04220005" w:tentative="1">
      <w:start w:val="1"/>
      <w:numFmt w:val="bullet"/>
      <w:lvlText w:val=""/>
      <w:lvlJc w:val="left"/>
      <w:pPr>
        <w:ind w:left="3720" w:hanging="360"/>
      </w:pPr>
      <w:rPr>
        <w:rFonts w:ascii="Wingdings" w:hAnsi="Wingdings" w:hint="default"/>
      </w:rPr>
    </w:lvl>
    <w:lvl w:ilvl="3" w:tplc="04220001" w:tentative="1">
      <w:start w:val="1"/>
      <w:numFmt w:val="bullet"/>
      <w:lvlText w:val=""/>
      <w:lvlJc w:val="left"/>
      <w:pPr>
        <w:ind w:left="4440" w:hanging="360"/>
      </w:pPr>
      <w:rPr>
        <w:rFonts w:ascii="Symbol" w:hAnsi="Symbol" w:hint="default"/>
      </w:rPr>
    </w:lvl>
    <w:lvl w:ilvl="4" w:tplc="04220003" w:tentative="1">
      <w:start w:val="1"/>
      <w:numFmt w:val="bullet"/>
      <w:lvlText w:val="o"/>
      <w:lvlJc w:val="left"/>
      <w:pPr>
        <w:ind w:left="5160" w:hanging="360"/>
      </w:pPr>
      <w:rPr>
        <w:rFonts w:ascii="Courier New" w:hAnsi="Courier New" w:cs="Courier New" w:hint="default"/>
      </w:rPr>
    </w:lvl>
    <w:lvl w:ilvl="5" w:tplc="04220005" w:tentative="1">
      <w:start w:val="1"/>
      <w:numFmt w:val="bullet"/>
      <w:lvlText w:val=""/>
      <w:lvlJc w:val="left"/>
      <w:pPr>
        <w:ind w:left="5880" w:hanging="360"/>
      </w:pPr>
      <w:rPr>
        <w:rFonts w:ascii="Wingdings" w:hAnsi="Wingdings" w:hint="default"/>
      </w:rPr>
    </w:lvl>
    <w:lvl w:ilvl="6" w:tplc="04220001" w:tentative="1">
      <w:start w:val="1"/>
      <w:numFmt w:val="bullet"/>
      <w:lvlText w:val=""/>
      <w:lvlJc w:val="left"/>
      <w:pPr>
        <w:ind w:left="6600" w:hanging="360"/>
      </w:pPr>
      <w:rPr>
        <w:rFonts w:ascii="Symbol" w:hAnsi="Symbol" w:hint="default"/>
      </w:rPr>
    </w:lvl>
    <w:lvl w:ilvl="7" w:tplc="04220003" w:tentative="1">
      <w:start w:val="1"/>
      <w:numFmt w:val="bullet"/>
      <w:lvlText w:val="o"/>
      <w:lvlJc w:val="left"/>
      <w:pPr>
        <w:ind w:left="7320" w:hanging="360"/>
      </w:pPr>
      <w:rPr>
        <w:rFonts w:ascii="Courier New" w:hAnsi="Courier New" w:cs="Courier New" w:hint="default"/>
      </w:rPr>
    </w:lvl>
    <w:lvl w:ilvl="8" w:tplc="04220005" w:tentative="1">
      <w:start w:val="1"/>
      <w:numFmt w:val="bullet"/>
      <w:lvlText w:val=""/>
      <w:lvlJc w:val="left"/>
      <w:pPr>
        <w:ind w:left="8040" w:hanging="360"/>
      </w:pPr>
      <w:rPr>
        <w:rFonts w:ascii="Wingdings" w:hAnsi="Wingdings" w:hint="default"/>
      </w:rPr>
    </w:lvl>
  </w:abstractNum>
  <w:abstractNum w:abstractNumId="20">
    <w:nsid w:val="5896291A"/>
    <w:multiLevelType w:val="hybridMultilevel"/>
    <w:tmpl w:val="0FF0B686"/>
    <w:lvl w:ilvl="0" w:tplc="D85034F4">
      <w:numFmt w:val="bullet"/>
      <w:lvlText w:val="-"/>
      <w:lvlJc w:val="left"/>
      <w:pPr>
        <w:ind w:left="1716" w:hanging="360"/>
      </w:pPr>
      <w:rPr>
        <w:rFonts w:ascii="Courier New" w:eastAsia="Courier New" w:hAnsi="Courier New" w:cs="Courier New" w:hint="default"/>
        <w:w w:val="99"/>
        <w:sz w:val="28"/>
        <w:szCs w:val="28"/>
        <w:lang w:val="uk-UA" w:eastAsia="en-US" w:bidi="ar-SA"/>
      </w:rPr>
    </w:lvl>
    <w:lvl w:ilvl="1" w:tplc="071C2F28">
      <w:numFmt w:val="bullet"/>
      <w:lvlText w:val="•"/>
      <w:lvlJc w:val="left"/>
      <w:pPr>
        <w:ind w:left="2640" w:hanging="360"/>
      </w:pPr>
      <w:rPr>
        <w:rFonts w:hint="default"/>
        <w:lang w:val="uk-UA" w:eastAsia="en-US" w:bidi="ar-SA"/>
      </w:rPr>
    </w:lvl>
    <w:lvl w:ilvl="2" w:tplc="739823D0">
      <w:numFmt w:val="bullet"/>
      <w:lvlText w:val="•"/>
      <w:lvlJc w:val="left"/>
      <w:pPr>
        <w:ind w:left="3560" w:hanging="360"/>
      </w:pPr>
      <w:rPr>
        <w:rFonts w:hint="default"/>
        <w:lang w:val="uk-UA" w:eastAsia="en-US" w:bidi="ar-SA"/>
      </w:rPr>
    </w:lvl>
    <w:lvl w:ilvl="3" w:tplc="5532BE56">
      <w:numFmt w:val="bullet"/>
      <w:lvlText w:val="•"/>
      <w:lvlJc w:val="left"/>
      <w:pPr>
        <w:ind w:left="4481" w:hanging="360"/>
      </w:pPr>
      <w:rPr>
        <w:rFonts w:hint="default"/>
        <w:lang w:val="uk-UA" w:eastAsia="en-US" w:bidi="ar-SA"/>
      </w:rPr>
    </w:lvl>
    <w:lvl w:ilvl="4" w:tplc="6678A5C2">
      <w:numFmt w:val="bullet"/>
      <w:lvlText w:val="•"/>
      <w:lvlJc w:val="left"/>
      <w:pPr>
        <w:ind w:left="5401" w:hanging="360"/>
      </w:pPr>
      <w:rPr>
        <w:rFonts w:hint="default"/>
        <w:lang w:val="uk-UA" w:eastAsia="en-US" w:bidi="ar-SA"/>
      </w:rPr>
    </w:lvl>
    <w:lvl w:ilvl="5" w:tplc="7B34183A">
      <w:numFmt w:val="bullet"/>
      <w:lvlText w:val="•"/>
      <w:lvlJc w:val="left"/>
      <w:pPr>
        <w:ind w:left="6322" w:hanging="360"/>
      </w:pPr>
      <w:rPr>
        <w:rFonts w:hint="default"/>
        <w:lang w:val="uk-UA" w:eastAsia="en-US" w:bidi="ar-SA"/>
      </w:rPr>
    </w:lvl>
    <w:lvl w:ilvl="6" w:tplc="D19866E8">
      <w:numFmt w:val="bullet"/>
      <w:lvlText w:val="•"/>
      <w:lvlJc w:val="left"/>
      <w:pPr>
        <w:ind w:left="7242" w:hanging="360"/>
      </w:pPr>
      <w:rPr>
        <w:rFonts w:hint="default"/>
        <w:lang w:val="uk-UA" w:eastAsia="en-US" w:bidi="ar-SA"/>
      </w:rPr>
    </w:lvl>
    <w:lvl w:ilvl="7" w:tplc="40E055B4">
      <w:numFmt w:val="bullet"/>
      <w:lvlText w:val="•"/>
      <w:lvlJc w:val="left"/>
      <w:pPr>
        <w:ind w:left="8162" w:hanging="360"/>
      </w:pPr>
      <w:rPr>
        <w:rFonts w:hint="default"/>
        <w:lang w:val="uk-UA" w:eastAsia="en-US" w:bidi="ar-SA"/>
      </w:rPr>
    </w:lvl>
    <w:lvl w:ilvl="8" w:tplc="318E65C4">
      <w:numFmt w:val="bullet"/>
      <w:lvlText w:val="•"/>
      <w:lvlJc w:val="left"/>
      <w:pPr>
        <w:ind w:left="9083" w:hanging="360"/>
      </w:pPr>
      <w:rPr>
        <w:rFonts w:hint="default"/>
        <w:lang w:val="uk-UA" w:eastAsia="en-US" w:bidi="ar-SA"/>
      </w:rPr>
    </w:lvl>
  </w:abstractNum>
  <w:abstractNum w:abstractNumId="21">
    <w:nsid w:val="621A3E21"/>
    <w:multiLevelType w:val="hybridMultilevel"/>
    <w:tmpl w:val="7F24F5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EB90C4C"/>
    <w:multiLevelType w:val="hybridMultilevel"/>
    <w:tmpl w:val="FE12C244"/>
    <w:lvl w:ilvl="0" w:tplc="908A9B9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nsid w:val="6EE62E87"/>
    <w:multiLevelType w:val="hybridMultilevel"/>
    <w:tmpl w:val="5198990E"/>
    <w:lvl w:ilvl="0" w:tplc="19BA6E22">
      <w:numFmt w:val="bullet"/>
      <w:lvlText w:val="-"/>
      <w:lvlJc w:val="left"/>
      <w:pPr>
        <w:ind w:left="453" w:hanging="524"/>
      </w:pPr>
      <w:rPr>
        <w:rFonts w:ascii="Courier New" w:eastAsia="Courier New" w:hAnsi="Courier New" w:cs="Courier New" w:hint="default"/>
        <w:w w:val="99"/>
        <w:sz w:val="28"/>
        <w:szCs w:val="28"/>
        <w:lang w:val="uk-UA" w:eastAsia="en-US" w:bidi="ar-SA"/>
      </w:rPr>
    </w:lvl>
    <w:lvl w:ilvl="1" w:tplc="ABF6A0EC">
      <w:numFmt w:val="bullet"/>
      <w:lvlText w:val="•"/>
      <w:lvlJc w:val="left"/>
      <w:pPr>
        <w:ind w:left="1506" w:hanging="524"/>
      </w:pPr>
      <w:rPr>
        <w:rFonts w:hint="default"/>
        <w:lang w:val="uk-UA" w:eastAsia="en-US" w:bidi="ar-SA"/>
      </w:rPr>
    </w:lvl>
    <w:lvl w:ilvl="2" w:tplc="E6F0189C">
      <w:numFmt w:val="bullet"/>
      <w:lvlText w:val="•"/>
      <w:lvlJc w:val="left"/>
      <w:pPr>
        <w:ind w:left="2552" w:hanging="524"/>
      </w:pPr>
      <w:rPr>
        <w:rFonts w:hint="default"/>
        <w:lang w:val="uk-UA" w:eastAsia="en-US" w:bidi="ar-SA"/>
      </w:rPr>
    </w:lvl>
    <w:lvl w:ilvl="3" w:tplc="8A789744">
      <w:numFmt w:val="bullet"/>
      <w:lvlText w:val="•"/>
      <w:lvlJc w:val="left"/>
      <w:pPr>
        <w:ind w:left="3599" w:hanging="524"/>
      </w:pPr>
      <w:rPr>
        <w:rFonts w:hint="default"/>
        <w:lang w:val="uk-UA" w:eastAsia="en-US" w:bidi="ar-SA"/>
      </w:rPr>
    </w:lvl>
    <w:lvl w:ilvl="4" w:tplc="B5D6684A">
      <w:numFmt w:val="bullet"/>
      <w:lvlText w:val="•"/>
      <w:lvlJc w:val="left"/>
      <w:pPr>
        <w:ind w:left="4645" w:hanging="524"/>
      </w:pPr>
      <w:rPr>
        <w:rFonts w:hint="default"/>
        <w:lang w:val="uk-UA" w:eastAsia="en-US" w:bidi="ar-SA"/>
      </w:rPr>
    </w:lvl>
    <w:lvl w:ilvl="5" w:tplc="3A10CE0C">
      <w:numFmt w:val="bullet"/>
      <w:lvlText w:val="•"/>
      <w:lvlJc w:val="left"/>
      <w:pPr>
        <w:ind w:left="5692" w:hanging="524"/>
      </w:pPr>
      <w:rPr>
        <w:rFonts w:hint="default"/>
        <w:lang w:val="uk-UA" w:eastAsia="en-US" w:bidi="ar-SA"/>
      </w:rPr>
    </w:lvl>
    <w:lvl w:ilvl="6" w:tplc="509CE18E">
      <w:numFmt w:val="bullet"/>
      <w:lvlText w:val="•"/>
      <w:lvlJc w:val="left"/>
      <w:pPr>
        <w:ind w:left="6738" w:hanging="524"/>
      </w:pPr>
      <w:rPr>
        <w:rFonts w:hint="default"/>
        <w:lang w:val="uk-UA" w:eastAsia="en-US" w:bidi="ar-SA"/>
      </w:rPr>
    </w:lvl>
    <w:lvl w:ilvl="7" w:tplc="976694BA">
      <w:numFmt w:val="bullet"/>
      <w:lvlText w:val="•"/>
      <w:lvlJc w:val="left"/>
      <w:pPr>
        <w:ind w:left="7784" w:hanging="524"/>
      </w:pPr>
      <w:rPr>
        <w:rFonts w:hint="default"/>
        <w:lang w:val="uk-UA" w:eastAsia="en-US" w:bidi="ar-SA"/>
      </w:rPr>
    </w:lvl>
    <w:lvl w:ilvl="8" w:tplc="0C3CD7E4">
      <w:numFmt w:val="bullet"/>
      <w:lvlText w:val="•"/>
      <w:lvlJc w:val="left"/>
      <w:pPr>
        <w:ind w:left="8831" w:hanging="524"/>
      </w:pPr>
      <w:rPr>
        <w:rFonts w:hint="default"/>
        <w:lang w:val="uk-UA" w:eastAsia="en-US" w:bidi="ar-SA"/>
      </w:rPr>
    </w:lvl>
  </w:abstractNum>
  <w:abstractNum w:abstractNumId="24">
    <w:nsid w:val="72DE6CEA"/>
    <w:multiLevelType w:val="hybridMultilevel"/>
    <w:tmpl w:val="59625B80"/>
    <w:lvl w:ilvl="0" w:tplc="9156106C">
      <w:numFmt w:val="bullet"/>
      <w:lvlText w:val="–"/>
      <w:lvlJc w:val="left"/>
      <w:pPr>
        <w:ind w:left="453" w:hanging="591"/>
      </w:pPr>
      <w:rPr>
        <w:rFonts w:ascii="Times New Roman" w:eastAsia="Times New Roman" w:hAnsi="Times New Roman" w:cs="Times New Roman" w:hint="default"/>
        <w:w w:val="99"/>
        <w:sz w:val="28"/>
        <w:szCs w:val="28"/>
        <w:lang w:val="uk-UA" w:eastAsia="en-US" w:bidi="ar-SA"/>
      </w:rPr>
    </w:lvl>
    <w:lvl w:ilvl="1" w:tplc="4364CF2A">
      <w:numFmt w:val="bullet"/>
      <w:lvlText w:val="•"/>
      <w:lvlJc w:val="left"/>
      <w:pPr>
        <w:ind w:left="1506" w:hanging="591"/>
      </w:pPr>
      <w:rPr>
        <w:rFonts w:hint="default"/>
        <w:lang w:val="uk-UA" w:eastAsia="en-US" w:bidi="ar-SA"/>
      </w:rPr>
    </w:lvl>
    <w:lvl w:ilvl="2" w:tplc="09044C1E">
      <w:numFmt w:val="bullet"/>
      <w:lvlText w:val="•"/>
      <w:lvlJc w:val="left"/>
      <w:pPr>
        <w:ind w:left="2552" w:hanging="591"/>
      </w:pPr>
      <w:rPr>
        <w:rFonts w:hint="default"/>
        <w:lang w:val="uk-UA" w:eastAsia="en-US" w:bidi="ar-SA"/>
      </w:rPr>
    </w:lvl>
    <w:lvl w:ilvl="3" w:tplc="6C0EC2D8">
      <w:numFmt w:val="bullet"/>
      <w:lvlText w:val="•"/>
      <w:lvlJc w:val="left"/>
      <w:pPr>
        <w:ind w:left="3599" w:hanging="591"/>
      </w:pPr>
      <w:rPr>
        <w:rFonts w:hint="default"/>
        <w:lang w:val="uk-UA" w:eastAsia="en-US" w:bidi="ar-SA"/>
      </w:rPr>
    </w:lvl>
    <w:lvl w:ilvl="4" w:tplc="50DA34E4">
      <w:numFmt w:val="bullet"/>
      <w:lvlText w:val="•"/>
      <w:lvlJc w:val="left"/>
      <w:pPr>
        <w:ind w:left="4645" w:hanging="591"/>
      </w:pPr>
      <w:rPr>
        <w:rFonts w:hint="default"/>
        <w:lang w:val="uk-UA" w:eastAsia="en-US" w:bidi="ar-SA"/>
      </w:rPr>
    </w:lvl>
    <w:lvl w:ilvl="5" w:tplc="9B14C698">
      <w:numFmt w:val="bullet"/>
      <w:lvlText w:val="•"/>
      <w:lvlJc w:val="left"/>
      <w:pPr>
        <w:ind w:left="5692" w:hanging="591"/>
      </w:pPr>
      <w:rPr>
        <w:rFonts w:hint="default"/>
        <w:lang w:val="uk-UA" w:eastAsia="en-US" w:bidi="ar-SA"/>
      </w:rPr>
    </w:lvl>
    <w:lvl w:ilvl="6" w:tplc="6D8E4A26">
      <w:numFmt w:val="bullet"/>
      <w:lvlText w:val="•"/>
      <w:lvlJc w:val="left"/>
      <w:pPr>
        <w:ind w:left="6738" w:hanging="591"/>
      </w:pPr>
      <w:rPr>
        <w:rFonts w:hint="default"/>
        <w:lang w:val="uk-UA" w:eastAsia="en-US" w:bidi="ar-SA"/>
      </w:rPr>
    </w:lvl>
    <w:lvl w:ilvl="7" w:tplc="15B8A57E">
      <w:numFmt w:val="bullet"/>
      <w:lvlText w:val="•"/>
      <w:lvlJc w:val="left"/>
      <w:pPr>
        <w:ind w:left="7784" w:hanging="591"/>
      </w:pPr>
      <w:rPr>
        <w:rFonts w:hint="default"/>
        <w:lang w:val="uk-UA" w:eastAsia="en-US" w:bidi="ar-SA"/>
      </w:rPr>
    </w:lvl>
    <w:lvl w:ilvl="8" w:tplc="494C3BA8">
      <w:numFmt w:val="bullet"/>
      <w:lvlText w:val="•"/>
      <w:lvlJc w:val="left"/>
      <w:pPr>
        <w:ind w:left="8831" w:hanging="591"/>
      </w:pPr>
      <w:rPr>
        <w:rFonts w:hint="default"/>
        <w:lang w:val="uk-UA" w:eastAsia="en-US" w:bidi="ar-SA"/>
      </w:rPr>
    </w:lvl>
  </w:abstractNum>
  <w:num w:numId="1">
    <w:abstractNumId w:val="8"/>
  </w:num>
  <w:num w:numId="2">
    <w:abstractNumId w:val="2"/>
  </w:num>
  <w:num w:numId="3">
    <w:abstractNumId w:val="3"/>
  </w:num>
  <w:num w:numId="4">
    <w:abstractNumId w:val="18"/>
  </w:num>
  <w:num w:numId="5">
    <w:abstractNumId w:val="22"/>
  </w:num>
  <w:num w:numId="6">
    <w:abstractNumId w:val="24"/>
  </w:num>
  <w:num w:numId="7">
    <w:abstractNumId w:val="0"/>
  </w:num>
  <w:num w:numId="8">
    <w:abstractNumId w:val="7"/>
  </w:num>
  <w:num w:numId="9">
    <w:abstractNumId w:val="9"/>
  </w:num>
  <w:num w:numId="10">
    <w:abstractNumId w:val="12"/>
  </w:num>
  <w:num w:numId="11">
    <w:abstractNumId w:val="5"/>
  </w:num>
  <w:num w:numId="12">
    <w:abstractNumId w:val="1"/>
  </w:num>
  <w:num w:numId="13">
    <w:abstractNumId w:val="6"/>
  </w:num>
  <w:num w:numId="14">
    <w:abstractNumId w:val="17"/>
  </w:num>
  <w:num w:numId="15">
    <w:abstractNumId w:val="20"/>
  </w:num>
  <w:num w:numId="16">
    <w:abstractNumId w:val="10"/>
  </w:num>
  <w:num w:numId="17">
    <w:abstractNumId w:val="14"/>
  </w:num>
  <w:num w:numId="18">
    <w:abstractNumId w:val="23"/>
  </w:num>
  <w:num w:numId="19">
    <w:abstractNumId w:val="21"/>
  </w:num>
  <w:num w:numId="20">
    <w:abstractNumId w:val="13"/>
  </w:num>
  <w:num w:numId="21">
    <w:abstractNumId w:val="11"/>
  </w:num>
  <w:num w:numId="22">
    <w:abstractNumId w:val="19"/>
  </w:num>
  <w:num w:numId="23">
    <w:abstractNumId w:val="15"/>
  </w:num>
  <w:num w:numId="24">
    <w:abstractNumId w:val="16"/>
  </w:num>
  <w:num w:numId="2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C5D"/>
    <w:rsid w:val="00023880"/>
    <w:rsid w:val="00026A4B"/>
    <w:rsid w:val="000309C7"/>
    <w:rsid w:val="00051BA8"/>
    <w:rsid w:val="00071D4D"/>
    <w:rsid w:val="00095ADB"/>
    <w:rsid w:val="000A5C5D"/>
    <w:rsid w:val="000C25D2"/>
    <w:rsid w:val="000E07BD"/>
    <w:rsid w:val="00150F7A"/>
    <w:rsid w:val="00151450"/>
    <w:rsid w:val="0018069B"/>
    <w:rsid w:val="00183940"/>
    <w:rsid w:val="001E0430"/>
    <w:rsid w:val="001E7378"/>
    <w:rsid w:val="00231B34"/>
    <w:rsid w:val="00263988"/>
    <w:rsid w:val="00287C38"/>
    <w:rsid w:val="002E2EE7"/>
    <w:rsid w:val="002E3119"/>
    <w:rsid w:val="002F0940"/>
    <w:rsid w:val="002F0C9F"/>
    <w:rsid w:val="002F4081"/>
    <w:rsid w:val="0032663A"/>
    <w:rsid w:val="00335C7E"/>
    <w:rsid w:val="00351291"/>
    <w:rsid w:val="00352653"/>
    <w:rsid w:val="003704DE"/>
    <w:rsid w:val="003728CD"/>
    <w:rsid w:val="00396921"/>
    <w:rsid w:val="003E73D1"/>
    <w:rsid w:val="004365C6"/>
    <w:rsid w:val="00441DD4"/>
    <w:rsid w:val="00482A98"/>
    <w:rsid w:val="004934CE"/>
    <w:rsid w:val="004978D2"/>
    <w:rsid w:val="004A0989"/>
    <w:rsid w:val="004A0EA4"/>
    <w:rsid w:val="004B1F4C"/>
    <w:rsid w:val="004B6884"/>
    <w:rsid w:val="004B6CE6"/>
    <w:rsid w:val="004F790A"/>
    <w:rsid w:val="00517857"/>
    <w:rsid w:val="00533063"/>
    <w:rsid w:val="00546040"/>
    <w:rsid w:val="00552884"/>
    <w:rsid w:val="0056599E"/>
    <w:rsid w:val="00581461"/>
    <w:rsid w:val="00595D38"/>
    <w:rsid w:val="005A6453"/>
    <w:rsid w:val="005B052A"/>
    <w:rsid w:val="005D5544"/>
    <w:rsid w:val="005E05B0"/>
    <w:rsid w:val="005F13C0"/>
    <w:rsid w:val="005F40EC"/>
    <w:rsid w:val="006007F5"/>
    <w:rsid w:val="00614CC4"/>
    <w:rsid w:val="00672BBD"/>
    <w:rsid w:val="00681A4C"/>
    <w:rsid w:val="0071021E"/>
    <w:rsid w:val="00726314"/>
    <w:rsid w:val="00735DE0"/>
    <w:rsid w:val="00750AD8"/>
    <w:rsid w:val="00757381"/>
    <w:rsid w:val="00791DAD"/>
    <w:rsid w:val="007E09FB"/>
    <w:rsid w:val="007E3B6B"/>
    <w:rsid w:val="0083390B"/>
    <w:rsid w:val="0085010C"/>
    <w:rsid w:val="008524EC"/>
    <w:rsid w:val="00854C52"/>
    <w:rsid w:val="00857B5A"/>
    <w:rsid w:val="00873CA1"/>
    <w:rsid w:val="0088738F"/>
    <w:rsid w:val="008C0712"/>
    <w:rsid w:val="008C7861"/>
    <w:rsid w:val="008E6187"/>
    <w:rsid w:val="0098733D"/>
    <w:rsid w:val="009A541C"/>
    <w:rsid w:val="009C306A"/>
    <w:rsid w:val="009C57DB"/>
    <w:rsid w:val="009D3FCC"/>
    <w:rsid w:val="009E7977"/>
    <w:rsid w:val="00A02BD2"/>
    <w:rsid w:val="00A23358"/>
    <w:rsid w:val="00A7558C"/>
    <w:rsid w:val="00A855EC"/>
    <w:rsid w:val="00AB4E84"/>
    <w:rsid w:val="00AD0544"/>
    <w:rsid w:val="00AD266A"/>
    <w:rsid w:val="00AE6E0F"/>
    <w:rsid w:val="00B075CB"/>
    <w:rsid w:val="00B14073"/>
    <w:rsid w:val="00B24786"/>
    <w:rsid w:val="00B40C51"/>
    <w:rsid w:val="00B46F78"/>
    <w:rsid w:val="00B65D05"/>
    <w:rsid w:val="00B700B1"/>
    <w:rsid w:val="00B83037"/>
    <w:rsid w:val="00B86342"/>
    <w:rsid w:val="00B86E70"/>
    <w:rsid w:val="00BD08F4"/>
    <w:rsid w:val="00BF1D0B"/>
    <w:rsid w:val="00BF2F84"/>
    <w:rsid w:val="00C14ED1"/>
    <w:rsid w:val="00C278A6"/>
    <w:rsid w:val="00C31E42"/>
    <w:rsid w:val="00C32F83"/>
    <w:rsid w:val="00CB5CC4"/>
    <w:rsid w:val="00CC67A1"/>
    <w:rsid w:val="00CD6416"/>
    <w:rsid w:val="00D1015D"/>
    <w:rsid w:val="00D523BE"/>
    <w:rsid w:val="00D96F6C"/>
    <w:rsid w:val="00DD480A"/>
    <w:rsid w:val="00E0098D"/>
    <w:rsid w:val="00E37AE2"/>
    <w:rsid w:val="00E50243"/>
    <w:rsid w:val="00E61A5D"/>
    <w:rsid w:val="00E9212E"/>
    <w:rsid w:val="00E927CC"/>
    <w:rsid w:val="00E97226"/>
    <w:rsid w:val="00EB440A"/>
    <w:rsid w:val="00ED4086"/>
    <w:rsid w:val="00F1646B"/>
    <w:rsid w:val="00F338C5"/>
    <w:rsid w:val="00F353BC"/>
    <w:rsid w:val="00F4005C"/>
    <w:rsid w:val="00F419DA"/>
    <w:rsid w:val="00F768B9"/>
    <w:rsid w:val="00F828E8"/>
    <w:rsid w:val="00FD4A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C67A1"/>
    <w:pPr>
      <w:widowControl w:val="0"/>
      <w:spacing w:after="0" w:line="240" w:lineRule="auto"/>
    </w:pPr>
    <w:rPr>
      <w:rFonts w:ascii="Arial Unicode MS" w:eastAsia="Arial Unicode MS" w:hAnsi="Arial Unicode MS" w:cs="Arial Unicode MS"/>
      <w:color w:val="000000"/>
      <w:sz w:val="24"/>
      <w:szCs w:val="24"/>
      <w:lang w:eastAsia="uk-UA" w:bidi="uk-UA"/>
    </w:rPr>
  </w:style>
  <w:style w:type="paragraph" w:styleId="1">
    <w:name w:val="heading 1"/>
    <w:basedOn w:val="a"/>
    <w:link w:val="10"/>
    <w:uiPriority w:val="1"/>
    <w:qFormat/>
    <w:rsid w:val="00D1015D"/>
    <w:pPr>
      <w:autoSpaceDE w:val="0"/>
      <w:autoSpaceDN w:val="0"/>
      <w:ind w:left="541"/>
      <w:outlineLvl w:val="0"/>
    </w:pPr>
    <w:rPr>
      <w:rFonts w:ascii="Times New Roman" w:eastAsia="Times New Roman" w:hAnsi="Times New Roman" w:cs="Times New Roman"/>
      <w:b/>
      <w:bCs/>
      <w:color w:val="auto"/>
      <w:sz w:val="28"/>
      <w:szCs w:val="28"/>
      <w:lang w:eastAsia="en-US" w:bidi="ar-SA"/>
    </w:rPr>
  </w:style>
  <w:style w:type="paragraph" w:styleId="2">
    <w:name w:val="heading 2"/>
    <w:basedOn w:val="a"/>
    <w:next w:val="a"/>
    <w:link w:val="20"/>
    <w:uiPriority w:val="1"/>
    <w:unhideWhenUsed/>
    <w:qFormat/>
    <w:rsid w:val="003E73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9E7977"/>
    <w:pPr>
      <w:autoSpaceDE w:val="0"/>
      <w:autoSpaceDN w:val="0"/>
      <w:ind w:left="453"/>
      <w:outlineLvl w:val="2"/>
    </w:pPr>
    <w:rPr>
      <w:rFonts w:ascii="Times New Roman" w:eastAsia="Times New Roman" w:hAnsi="Times New Roman" w:cs="Times New Roman"/>
      <w:b/>
      <w:bCs/>
      <w:color w:val="auto"/>
      <w:sz w:val="28"/>
      <w:szCs w:val="28"/>
      <w:lang w:eastAsia="en-US" w:bidi="ar-SA"/>
    </w:rPr>
  </w:style>
  <w:style w:type="paragraph" w:styleId="4">
    <w:name w:val="heading 4"/>
    <w:basedOn w:val="a"/>
    <w:next w:val="a"/>
    <w:link w:val="40"/>
    <w:uiPriority w:val="9"/>
    <w:semiHidden/>
    <w:unhideWhenUsed/>
    <w:qFormat/>
    <w:rsid w:val="00335C7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link w:val="50"/>
    <w:rsid w:val="000A5C5D"/>
    <w:rPr>
      <w:rFonts w:ascii="Times New Roman" w:eastAsia="Times New Roman" w:hAnsi="Times New Roman" w:cs="Times New Roman"/>
      <w:b/>
      <w:bCs/>
      <w:sz w:val="19"/>
      <w:szCs w:val="19"/>
      <w:shd w:val="clear" w:color="auto" w:fill="FFFFFF"/>
    </w:rPr>
  </w:style>
  <w:style w:type="paragraph" w:customStyle="1" w:styleId="50">
    <w:name w:val="Заголовок №5"/>
    <w:basedOn w:val="a"/>
    <w:link w:val="5"/>
    <w:rsid w:val="000A5C5D"/>
    <w:pPr>
      <w:shd w:val="clear" w:color="auto" w:fill="FFFFFF"/>
      <w:spacing w:line="254" w:lineRule="auto"/>
      <w:outlineLvl w:val="4"/>
    </w:pPr>
    <w:rPr>
      <w:rFonts w:ascii="Times New Roman" w:eastAsia="Times New Roman" w:hAnsi="Times New Roman" w:cs="Times New Roman"/>
      <w:b/>
      <w:bCs/>
      <w:color w:val="auto"/>
      <w:sz w:val="19"/>
      <w:szCs w:val="19"/>
      <w:lang w:eastAsia="en-US" w:bidi="ar-SA"/>
    </w:rPr>
  </w:style>
  <w:style w:type="table" w:styleId="a3">
    <w:name w:val="Table Grid"/>
    <w:basedOn w:val="a1"/>
    <w:uiPriority w:val="59"/>
    <w:rsid w:val="0009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5D5544"/>
    <w:pPr>
      <w:ind w:left="720"/>
      <w:contextualSpacing/>
    </w:pPr>
  </w:style>
  <w:style w:type="paragraph" w:styleId="a5">
    <w:name w:val="Balloon Text"/>
    <w:basedOn w:val="a"/>
    <w:link w:val="a6"/>
    <w:uiPriority w:val="99"/>
    <w:semiHidden/>
    <w:unhideWhenUsed/>
    <w:rsid w:val="00D1015D"/>
    <w:rPr>
      <w:rFonts w:ascii="Arial" w:hAnsi="Arial" w:cs="Arial"/>
      <w:sz w:val="16"/>
      <w:szCs w:val="16"/>
    </w:rPr>
  </w:style>
  <w:style w:type="character" w:customStyle="1" w:styleId="a6">
    <w:name w:val="Текст выноски Знак"/>
    <w:basedOn w:val="a0"/>
    <w:link w:val="a5"/>
    <w:uiPriority w:val="99"/>
    <w:semiHidden/>
    <w:rsid w:val="00D1015D"/>
    <w:rPr>
      <w:rFonts w:ascii="Arial" w:eastAsia="Arial Unicode MS" w:hAnsi="Arial" w:cs="Arial"/>
      <w:color w:val="000000"/>
      <w:sz w:val="16"/>
      <w:szCs w:val="16"/>
      <w:lang w:eastAsia="uk-UA" w:bidi="uk-UA"/>
    </w:rPr>
  </w:style>
  <w:style w:type="character" w:customStyle="1" w:styleId="10">
    <w:name w:val="Заголовок 1 Знак"/>
    <w:basedOn w:val="a0"/>
    <w:link w:val="1"/>
    <w:uiPriority w:val="1"/>
    <w:rsid w:val="00D1015D"/>
    <w:rPr>
      <w:rFonts w:ascii="Times New Roman" w:eastAsia="Times New Roman" w:hAnsi="Times New Roman" w:cs="Times New Roman"/>
      <w:b/>
      <w:bCs/>
      <w:sz w:val="28"/>
      <w:szCs w:val="28"/>
    </w:rPr>
  </w:style>
  <w:style w:type="paragraph" w:styleId="a7">
    <w:name w:val="Body Text"/>
    <w:basedOn w:val="a"/>
    <w:link w:val="a8"/>
    <w:uiPriority w:val="1"/>
    <w:unhideWhenUsed/>
    <w:qFormat/>
    <w:rsid w:val="00D1015D"/>
    <w:pPr>
      <w:autoSpaceDE w:val="0"/>
      <w:autoSpaceDN w:val="0"/>
    </w:pPr>
    <w:rPr>
      <w:rFonts w:ascii="Times New Roman" w:eastAsia="Times New Roman" w:hAnsi="Times New Roman" w:cs="Times New Roman"/>
      <w:color w:val="auto"/>
      <w:sz w:val="28"/>
      <w:szCs w:val="28"/>
      <w:lang w:eastAsia="en-US" w:bidi="ar-SA"/>
    </w:rPr>
  </w:style>
  <w:style w:type="character" w:customStyle="1" w:styleId="a8">
    <w:name w:val="Основной текст Знак"/>
    <w:basedOn w:val="a0"/>
    <w:link w:val="a7"/>
    <w:uiPriority w:val="1"/>
    <w:rsid w:val="00D1015D"/>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3E73D1"/>
    <w:rPr>
      <w:rFonts w:asciiTheme="majorHAnsi" w:eastAsiaTheme="majorEastAsia" w:hAnsiTheme="majorHAnsi" w:cstheme="majorBidi"/>
      <w:b/>
      <w:bCs/>
      <w:color w:val="4F81BD" w:themeColor="accent1"/>
      <w:sz w:val="26"/>
      <w:szCs w:val="26"/>
      <w:lang w:eastAsia="uk-UA" w:bidi="uk-UA"/>
    </w:rPr>
  </w:style>
  <w:style w:type="table" w:customStyle="1" w:styleId="TableNormal">
    <w:name w:val="Table Normal"/>
    <w:uiPriority w:val="2"/>
    <w:semiHidden/>
    <w:unhideWhenUsed/>
    <w:qFormat/>
    <w:rsid w:val="001E04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704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9">
    <w:name w:val="Hyperlink"/>
    <w:basedOn w:val="a0"/>
    <w:uiPriority w:val="99"/>
    <w:unhideWhenUsed/>
    <w:rsid w:val="000E07BD"/>
    <w:rPr>
      <w:color w:val="0000FF" w:themeColor="hyperlink"/>
      <w:u w:val="single"/>
    </w:rPr>
  </w:style>
  <w:style w:type="paragraph" w:styleId="aa">
    <w:name w:val="header"/>
    <w:basedOn w:val="a"/>
    <w:link w:val="ab"/>
    <w:uiPriority w:val="99"/>
    <w:unhideWhenUsed/>
    <w:rsid w:val="0032663A"/>
    <w:pPr>
      <w:tabs>
        <w:tab w:val="center" w:pos="4819"/>
        <w:tab w:val="right" w:pos="9639"/>
      </w:tabs>
    </w:pPr>
  </w:style>
  <w:style w:type="character" w:customStyle="1" w:styleId="ab">
    <w:name w:val="Верхний колонтитул Знак"/>
    <w:basedOn w:val="a0"/>
    <w:link w:val="aa"/>
    <w:uiPriority w:val="99"/>
    <w:rsid w:val="0032663A"/>
    <w:rPr>
      <w:rFonts w:ascii="Arial Unicode MS" w:eastAsia="Arial Unicode MS" w:hAnsi="Arial Unicode MS" w:cs="Arial Unicode MS"/>
      <w:color w:val="000000"/>
      <w:sz w:val="24"/>
      <w:szCs w:val="24"/>
      <w:lang w:eastAsia="uk-UA" w:bidi="uk-UA"/>
    </w:rPr>
  </w:style>
  <w:style w:type="paragraph" w:styleId="ac">
    <w:name w:val="footer"/>
    <w:basedOn w:val="a"/>
    <w:link w:val="ad"/>
    <w:uiPriority w:val="99"/>
    <w:unhideWhenUsed/>
    <w:rsid w:val="0032663A"/>
    <w:pPr>
      <w:tabs>
        <w:tab w:val="center" w:pos="4819"/>
        <w:tab w:val="right" w:pos="9639"/>
      </w:tabs>
    </w:pPr>
  </w:style>
  <w:style w:type="character" w:customStyle="1" w:styleId="ad">
    <w:name w:val="Нижний колонтитул Знак"/>
    <w:basedOn w:val="a0"/>
    <w:link w:val="ac"/>
    <w:uiPriority w:val="99"/>
    <w:rsid w:val="0032663A"/>
    <w:rPr>
      <w:rFonts w:ascii="Arial Unicode MS" w:eastAsia="Arial Unicode MS" w:hAnsi="Arial Unicode MS" w:cs="Arial Unicode MS"/>
      <w:color w:val="000000"/>
      <w:sz w:val="24"/>
      <w:szCs w:val="24"/>
      <w:lang w:eastAsia="uk-UA" w:bidi="uk-UA"/>
    </w:rPr>
  </w:style>
  <w:style w:type="character" w:customStyle="1" w:styleId="40">
    <w:name w:val="Заголовок 4 Знак"/>
    <w:basedOn w:val="a0"/>
    <w:link w:val="4"/>
    <w:uiPriority w:val="9"/>
    <w:semiHidden/>
    <w:rsid w:val="00335C7E"/>
    <w:rPr>
      <w:rFonts w:asciiTheme="majorHAnsi" w:eastAsiaTheme="majorEastAsia" w:hAnsiTheme="majorHAnsi" w:cstheme="majorBidi"/>
      <w:b/>
      <w:bCs/>
      <w:i/>
      <w:iCs/>
      <w:color w:val="4F81BD" w:themeColor="accent1"/>
      <w:sz w:val="24"/>
      <w:szCs w:val="24"/>
      <w:lang w:eastAsia="uk-UA" w:bidi="uk-UA"/>
    </w:rPr>
  </w:style>
  <w:style w:type="table" w:customStyle="1" w:styleId="TableNormal2">
    <w:name w:val="Table Normal2"/>
    <w:uiPriority w:val="2"/>
    <w:semiHidden/>
    <w:unhideWhenUsed/>
    <w:qFormat/>
    <w:rsid w:val="00B65D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B4E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06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4B6CE6"/>
  </w:style>
  <w:style w:type="table" w:customStyle="1" w:styleId="TableNormal5">
    <w:name w:val="Table Normal5"/>
    <w:uiPriority w:val="2"/>
    <w:semiHidden/>
    <w:unhideWhenUsed/>
    <w:qFormat/>
    <w:rsid w:val="004B6C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6CE6"/>
    <w:pPr>
      <w:autoSpaceDE w:val="0"/>
      <w:autoSpaceDN w:val="0"/>
    </w:pPr>
    <w:rPr>
      <w:rFonts w:ascii="Times New Roman" w:eastAsia="Times New Roman" w:hAnsi="Times New Roman" w:cs="Times New Roman"/>
      <w:color w:val="auto"/>
      <w:sz w:val="22"/>
      <w:szCs w:val="22"/>
      <w:lang w:eastAsia="en-US" w:bidi="ar-SA"/>
    </w:rPr>
  </w:style>
  <w:style w:type="numbering" w:customStyle="1" w:styleId="21">
    <w:name w:val="Нет списка2"/>
    <w:next w:val="a2"/>
    <w:uiPriority w:val="99"/>
    <w:semiHidden/>
    <w:unhideWhenUsed/>
    <w:rsid w:val="004B6CE6"/>
  </w:style>
  <w:style w:type="table" w:customStyle="1" w:styleId="TableNormal6">
    <w:name w:val="Table Normal6"/>
    <w:uiPriority w:val="2"/>
    <w:semiHidden/>
    <w:unhideWhenUsed/>
    <w:qFormat/>
    <w:rsid w:val="004B6C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1"/>
    <w:rsid w:val="009E7977"/>
    <w:rPr>
      <w:rFonts w:ascii="Times New Roman" w:eastAsia="Times New Roman" w:hAnsi="Times New Roman" w:cs="Times New Roman"/>
      <w:b/>
      <w:bCs/>
      <w:sz w:val="28"/>
      <w:szCs w:val="28"/>
    </w:rPr>
  </w:style>
  <w:style w:type="numbering" w:customStyle="1" w:styleId="31">
    <w:name w:val="Нет списка3"/>
    <w:next w:val="a2"/>
    <w:uiPriority w:val="99"/>
    <w:semiHidden/>
    <w:unhideWhenUsed/>
    <w:rsid w:val="009E7977"/>
  </w:style>
  <w:style w:type="paragraph" w:styleId="12">
    <w:name w:val="toc 1"/>
    <w:basedOn w:val="a"/>
    <w:uiPriority w:val="1"/>
    <w:qFormat/>
    <w:rsid w:val="009E7977"/>
    <w:pPr>
      <w:autoSpaceDE w:val="0"/>
      <w:autoSpaceDN w:val="0"/>
      <w:spacing w:line="322" w:lineRule="exact"/>
      <w:ind w:left="453"/>
    </w:pPr>
    <w:rPr>
      <w:rFonts w:ascii="Times New Roman" w:eastAsia="Times New Roman" w:hAnsi="Times New Roman" w:cs="Times New Roman"/>
      <w:color w:val="auto"/>
      <w:sz w:val="28"/>
      <w:szCs w:val="28"/>
      <w:lang w:eastAsia="en-US" w:bidi="ar-SA"/>
    </w:rPr>
  </w:style>
  <w:style w:type="numbering" w:customStyle="1" w:styleId="41">
    <w:name w:val="Нет списка4"/>
    <w:next w:val="a2"/>
    <w:uiPriority w:val="99"/>
    <w:semiHidden/>
    <w:unhideWhenUsed/>
    <w:rsid w:val="00BD0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C67A1"/>
    <w:pPr>
      <w:widowControl w:val="0"/>
      <w:spacing w:after="0" w:line="240" w:lineRule="auto"/>
    </w:pPr>
    <w:rPr>
      <w:rFonts w:ascii="Arial Unicode MS" w:eastAsia="Arial Unicode MS" w:hAnsi="Arial Unicode MS" w:cs="Arial Unicode MS"/>
      <w:color w:val="000000"/>
      <w:sz w:val="24"/>
      <w:szCs w:val="24"/>
      <w:lang w:eastAsia="uk-UA" w:bidi="uk-UA"/>
    </w:rPr>
  </w:style>
  <w:style w:type="paragraph" w:styleId="1">
    <w:name w:val="heading 1"/>
    <w:basedOn w:val="a"/>
    <w:link w:val="10"/>
    <w:uiPriority w:val="1"/>
    <w:qFormat/>
    <w:rsid w:val="00D1015D"/>
    <w:pPr>
      <w:autoSpaceDE w:val="0"/>
      <w:autoSpaceDN w:val="0"/>
      <w:ind w:left="541"/>
      <w:outlineLvl w:val="0"/>
    </w:pPr>
    <w:rPr>
      <w:rFonts w:ascii="Times New Roman" w:eastAsia="Times New Roman" w:hAnsi="Times New Roman" w:cs="Times New Roman"/>
      <w:b/>
      <w:bCs/>
      <w:color w:val="auto"/>
      <w:sz w:val="28"/>
      <w:szCs w:val="28"/>
      <w:lang w:eastAsia="en-US" w:bidi="ar-SA"/>
    </w:rPr>
  </w:style>
  <w:style w:type="paragraph" w:styleId="2">
    <w:name w:val="heading 2"/>
    <w:basedOn w:val="a"/>
    <w:next w:val="a"/>
    <w:link w:val="20"/>
    <w:uiPriority w:val="1"/>
    <w:unhideWhenUsed/>
    <w:qFormat/>
    <w:rsid w:val="003E73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9E7977"/>
    <w:pPr>
      <w:autoSpaceDE w:val="0"/>
      <w:autoSpaceDN w:val="0"/>
      <w:ind w:left="453"/>
      <w:outlineLvl w:val="2"/>
    </w:pPr>
    <w:rPr>
      <w:rFonts w:ascii="Times New Roman" w:eastAsia="Times New Roman" w:hAnsi="Times New Roman" w:cs="Times New Roman"/>
      <w:b/>
      <w:bCs/>
      <w:color w:val="auto"/>
      <w:sz w:val="28"/>
      <w:szCs w:val="28"/>
      <w:lang w:eastAsia="en-US" w:bidi="ar-SA"/>
    </w:rPr>
  </w:style>
  <w:style w:type="paragraph" w:styleId="4">
    <w:name w:val="heading 4"/>
    <w:basedOn w:val="a"/>
    <w:next w:val="a"/>
    <w:link w:val="40"/>
    <w:uiPriority w:val="9"/>
    <w:semiHidden/>
    <w:unhideWhenUsed/>
    <w:qFormat/>
    <w:rsid w:val="00335C7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link w:val="50"/>
    <w:rsid w:val="000A5C5D"/>
    <w:rPr>
      <w:rFonts w:ascii="Times New Roman" w:eastAsia="Times New Roman" w:hAnsi="Times New Roman" w:cs="Times New Roman"/>
      <w:b/>
      <w:bCs/>
      <w:sz w:val="19"/>
      <w:szCs w:val="19"/>
      <w:shd w:val="clear" w:color="auto" w:fill="FFFFFF"/>
    </w:rPr>
  </w:style>
  <w:style w:type="paragraph" w:customStyle="1" w:styleId="50">
    <w:name w:val="Заголовок №5"/>
    <w:basedOn w:val="a"/>
    <w:link w:val="5"/>
    <w:rsid w:val="000A5C5D"/>
    <w:pPr>
      <w:shd w:val="clear" w:color="auto" w:fill="FFFFFF"/>
      <w:spacing w:line="254" w:lineRule="auto"/>
      <w:outlineLvl w:val="4"/>
    </w:pPr>
    <w:rPr>
      <w:rFonts w:ascii="Times New Roman" w:eastAsia="Times New Roman" w:hAnsi="Times New Roman" w:cs="Times New Roman"/>
      <w:b/>
      <w:bCs/>
      <w:color w:val="auto"/>
      <w:sz w:val="19"/>
      <w:szCs w:val="19"/>
      <w:lang w:eastAsia="en-US" w:bidi="ar-SA"/>
    </w:rPr>
  </w:style>
  <w:style w:type="table" w:styleId="a3">
    <w:name w:val="Table Grid"/>
    <w:basedOn w:val="a1"/>
    <w:uiPriority w:val="59"/>
    <w:rsid w:val="0009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5D5544"/>
    <w:pPr>
      <w:ind w:left="720"/>
      <w:contextualSpacing/>
    </w:pPr>
  </w:style>
  <w:style w:type="paragraph" w:styleId="a5">
    <w:name w:val="Balloon Text"/>
    <w:basedOn w:val="a"/>
    <w:link w:val="a6"/>
    <w:uiPriority w:val="99"/>
    <w:semiHidden/>
    <w:unhideWhenUsed/>
    <w:rsid w:val="00D1015D"/>
    <w:rPr>
      <w:rFonts w:ascii="Arial" w:hAnsi="Arial" w:cs="Arial"/>
      <w:sz w:val="16"/>
      <w:szCs w:val="16"/>
    </w:rPr>
  </w:style>
  <w:style w:type="character" w:customStyle="1" w:styleId="a6">
    <w:name w:val="Текст выноски Знак"/>
    <w:basedOn w:val="a0"/>
    <w:link w:val="a5"/>
    <w:uiPriority w:val="99"/>
    <w:semiHidden/>
    <w:rsid w:val="00D1015D"/>
    <w:rPr>
      <w:rFonts w:ascii="Arial" w:eastAsia="Arial Unicode MS" w:hAnsi="Arial" w:cs="Arial"/>
      <w:color w:val="000000"/>
      <w:sz w:val="16"/>
      <w:szCs w:val="16"/>
      <w:lang w:eastAsia="uk-UA" w:bidi="uk-UA"/>
    </w:rPr>
  </w:style>
  <w:style w:type="character" w:customStyle="1" w:styleId="10">
    <w:name w:val="Заголовок 1 Знак"/>
    <w:basedOn w:val="a0"/>
    <w:link w:val="1"/>
    <w:uiPriority w:val="1"/>
    <w:rsid w:val="00D1015D"/>
    <w:rPr>
      <w:rFonts w:ascii="Times New Roman" w:eastAsia="Times New Roman" w:hAnsi="Times New Roman" w:cs="Times New Roman"/>
      <w:b/>
      <w:bCs/>
      <w:sz w:val="28"/>
      <w:szCs w:val="28"/>
    </w:rPr>
  </w:style>
  <w:style w:type="paragraph" w:styleId="a7">
    <w:name w:val="Body Text"/>
    <w:basedOn w:val="a"/>
    <w:link w:val="a8"/>
    <w:uiPriority w:val="1"/>
    <w:unhideWhenUsed/>
    <w:qFormat/>
    <w:rsid w:val="00D1015D"/>
    <w:pPr>
      <w:autoSpaceDE w:val="0"/>
      <w:autoSpaceDN w:val="0"/>
    </w:pPr>
    <w:rPr>
      <w:rFonts w:ascii="Times New Roman" w:eastAsia="Times New Roman" w:hAnsi="Times New Roman" w:cs="Times New Roman"/>
      <w:color w:val="auto"/>
      <w:sz w:val="28"/>
      <w:szCs w:val="28"/>
      <w:lang w:eastAsia="en-US" w:bidi="ar-SA"/>
    </w:rPr>
  </w:style>
  <w:style w:type="character" w:customStyle="1" w:styleId="a8">
    <w:name w:val="Основной текст Знак"/>
    <w:basedOn w:val="a0"/>
    <w:link w:val="a7"/>
    <w:uiPriority w:val="1"/>
    <w:rsid w:val="00D1015D"/>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3E73D1"/>
    <w:rPr>
      <w:rFonts w:asciiTheme="majorHAnsi" w:eastAsiaTheme="majorEastAsia" w:hAnsiTheme="majorHAnsi" w:cstheme="majorBidi"/>
      <w:b/>
      <w:bCs/>
      <w:color w:val="4F81BD" w:themeColor="accent1"/>
      <w:sz w:val="26"/>
      <w:szCs w:val="26"/>
      <w:lang w:eastAsia="uk-UA" w:bidi="uk-UA"/>
    </w:rPr>
  </w:style>
  <w:style w:type="table" w:customStyle="1" w:styleId="TableNormal">
    <w:name w:val="Table Normal"/>
    <w:uiPriority w:val="2"/>
    <w:semiHidden/>
    <w:unhideWhenUsed/>
    <w:qFormat/>
    <w:rsid w:val="001E04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704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9">
    <w:name w:val="Hyperlink"/>
    <w:basedOn w:val="a0"/>
    <w:uiPriority w:val="99"/>
    <w:unhideWhenUsed/>
    <w:rsid w:val="000E07BD"/>
    <w:rPr>
      <w:color w:val="0000FF" w:themeColor="hyperlink"/>
      <w:u w:val="single"/>
    </w:rPr>
  </w:style>
  <w:style w:type="paragraph" w:styleId="aa">
    <w:name w:val="header"/>
    <w:basedOn w:val="a"/>
    <w:link w:val="ab"/>
    <w:uiPriority w:val="99"/>
    <w:unhideWhenUsed/>
    <w:rsid w:val="0032663A"/>
    <w:pPr>
      <w:tabs>
        <w:tab w:val="center" w:pos="4819"/>
        <w:tab w:val="right" w:pos="9639"/>
      </w:tabs>
    </w:pPr>
  </w:style>
  <w:style w:type="character" w:customStyle="1" w:styleId="ab">
    <w:name w:val="Верхний колонтитул Знак"/>
    <w:basedOn w:val="a0"/>
    <w:link w:val="aa"/>
    <w:uiPriority w:val="99"/>
    <w:rsid w:val="0032663A"/>
    <w:rPr>
      <w:rFonts w:ascii="Arial Unicode MS" w:eastAsia="Arial Unicode MS" w:hAnsi="Arial Unicode MS" w:cs="Arial Unicode MS"/>
      <w:color w:val="000000"/>
      <w:sz w:val="24"/>
      <w:szCs w:val="24"/>
      <w:lang w:eastAsia="uk-UA" w:bidi="uk-UA"/>
    </w:rPr>
  </w:style>
  <w:style w:type="paragraph" w:styleId="ac">
    <w:name w:val="footer"/>
    <w:basedOn w:val="a"/>
    <w:link w:val="ad"/>
    <w:uiPriority w:val="99"/>
    <w:unhideWhenUsed/>
    <w:rsid w:val="0032663A"/>
    <w:pPr>
      <w:tabs>
        <w:tab w:val="center" w:pos="4819"/>
        <w:tab w:val="right" w:pos="9639"/>
      </w:tabs>
    </w:pPr>
  </w:style>
  <w:style w:type="character" w:customStyle="1" w:styleId="ad">
    <w:name w:val="Нижний колонтитул Знак"/>
    <w:basedOn w:val="a0"/>
    <w:link w:val="ac"/>
    <w:uiPriority w:val="99"/>
    <w:rsid w:val="0032663A"/>
    <w:rPr>
      <w:rFonts w:ascii="Arial Unicode MS" w:eastAsia="Arial Unicode MS" w:hAnsi="Arial Unicode MS" w:cs="Arial Unicode MS"/>
      <w:color w:val="000000"/>
      <w:sz w:val="24"/>
      <w:szCs w:val="24"/>
      <w:lang w:eastAsia="uk-UA" w:bidi="uk-UA"/>
    </w:rPr>
  </w:style>
  <w:style w:type="character" w:customStyle="1" w:styleId="40">
    <w:name w:val="Заголовок 4 Знак"/>
    <w:basedOn w:val="a0"/>
    <w:link w:val="4"/>
    <w:uiPriority w:val="9"/>
    <w:semiHidden/>
    <w:rsid w:val="00335C7E"/>
    <w:rPr>
      <w:rFonts w:asciiTheme="majorHAnsi" w:eastAsiaTheme="majorEastAsia" w:hAnsiTheme="majorHAnsi" w:cstheme="majorBidi"/>
      <w:b/>
      <w:bCs/>
      <w:i/>
      <w:iCs/>
      <w:color w:val="4F81BD" w:themeColor="accent1"/>
      <w:sz w:val="24"/>
      <w:szCs w:val="24"/>
      <w:lang w:eastAsia="uk-UA" w:bidi="uk-UA"/>
    </w:rPr>
  </w:style>
  <w:style w:type="table" w:customStyle="1" w:styleId="TableNormal2">
    <w:name w:val="Table Normal2"/>
    <w:uiPriority w:val="2"/>
    <w:semiHidden/>
    <w:unhideWhenUsed/>
    <w:qFormat/>
    <w:rsid w:val="00B65D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B4E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06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4B6CE6"/>
  </w:style>
  <w:style w:type="table" w:customStyle="1" w:styleId="TableNormal5">
    <w:name w:val="Table Normal5"/>
    <w:uiPriority w:val="2"/>
    <w:semiHidden/>
    <w:unhideWhenUsed/>
    <w:qFormat/>
    <w:rsid w:val="004B6C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6CE6"/>
    <w:pPr>
      <w:autoSpaceDE w:val="0"/>
      <w:autoSpaceDN w:val="0"/>
    </w:pPr>
    <w:rPr>
      <w:rFonts w:ascii="Times New Roman" w:eastAsia="Times New Roman" w:hAnsi="Times New Roman" w:cs="Times New Roman"/>
      <w:color w:val="auto"/>
      <w:sz w:val="22"/>
      <w:szCs w:val="22"/>
      <w:lang w:eastAsia="en-US" w:bidi="ar-SA"/>
    </w:rPr>
  </w:style>
  <w:style w:type="numbering" w:customStyle="1" w:styleId="21">
    <w:name w:val="Нет списка2"/>
    <w:next w:val="a2"/>
    <w:uiPriority w:val="99"/>
    <w:semiHidden/>
    <w:unhideWhenUsed/>
    <w:rsid w:val="004B6CE6"/>
  </w:style>
  <w:style w:type="table" w:customStyle="1" w:styleId="TableNormal6">
    <w:name w:val="Table Normal6"/>
    <w:uiPriority w:val="2"/>
    <w:semiHidden/>
    <w:unhideWhenUsed/>
    <w:qFormat/>
    <w:rsid w:val="004B6C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1"/>
    <w:rsid w:val="009E7977"/>
    <w:rPr>
      <w:rFonts w:ascii="Times New Roman" w:eastAsia="Times New Roman" w:hAnsi="Times New Roman" w:cs="Times New Roman"/>
      <w:b/>
      <w:bCs/>
      <w:sz w:val="28"/>
      <w:szCs w:val="28"/>
    </w:rPr>
  </w:style>
  <w:style w:type="numbering" w:customStyle="1" w:styleId="31">
    <w:name w:val="Нет списка3"/>
    <w:next w:val="a2"/>
    <w:uiPriority w:val="99"/>
    <w:semiHidden/>
    <w:unhideWhenUsed/>
    <w:rsid w:val="009E7977"/>
  </w:style>
  <w:style w:type="paragraph" w:styleId="12">
    <w:name w:val="toc 1"/>
    <w:basedOn w:val="a"/>
    <w:uiPriority w:val="1"/>
    <w:qFormat/>
    <w:rsid w:val="009E7977"/>
    <w:pPr>
      <w:autoSpaceDE w:val="0"/>
      <w:autoSpaceDN w:val="0"/>
      <w:spacing w:line="322" w:lineRule="exact"/>
      <w:ind w:left="453"/>
    </w:pPr>
    <w:rPr>
      <w:rFonts w:ascii="Times New Roman" w:eastAsia="Times New Roman" w:hAnsi="Times New Roman" w:cs="Times New Roman"/>
      <w:color w:val="auto"/>
      <w:sz w:val="28"/>
      <w:szCs w:val="28"/>
      <w:lang w:eastAsia="en-US" w:bidi="ar-SA"/>
    </w:rPr>
  </w:style>
  <w:style w:type="numbering" w:customStyle="1" w:styleId="41">
    <w:name w:val="Нет списка4"/>
    <w:next w:val="a2"/>
    <w:uiPriority w:val="99"/>
    <w:semiHidden/>
    <w:unhideWhenUsed/>
    <w:rsid w:val="00BD0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636">
      <w:bodyDiv w:val="1"/>
      <w:marLeft w:val="0"/>
      <w:marRight w:val="0"/>
      <w:marTop w:val="0"/>
      <w:marBottom w:val="0"/>
      <w:divBdr>
        <w:top w:val="none" w:sz="0" w:space="0" w:color="auto"/>
        <w:left w:val="none" w:sz="0" w:space="0" w:color="auto"/>
        <w:bottom w:val="none" w:sz="0" w:space="0" w:color="auto"/>
        <w:right w:val="none" w:sz="0" w:space="0" w:color="auto"/>
      </w:divBdr>
    </w:div>
    <w:div w:id="12541533">
      <w:bodyDiv w:val="1"/>
      <w:marLeft w:val="0"/>
      <w:marRight w:val="0"/>
      <w:marTop w:val="0"/>
      <w:marBottom w:val="0"/>
      <w:divBdr>
        <w:top w:val="none" w:sz="0" w:space="0" w:color="auto"/>
        <w:left w:val="none" w:sz="0" w:space="0" w:color="auto"/>
        <w:bottom w:val="none" w:sz="0" w:space="0" w:color="auto"/>
        <w:right w:val="none" w:sz="0" w:space="0" w:color="auto"/>
      </w:divBdr>
    </w:div>
    <w:div w:id="122114020">
      <w:bodyDiv w:val="1"/>
      <w:marLeft w:val="0"/>
      <w:marRight w:val="0"/>
      <w:marTop w:val="0"/>
      <w:marBottom w:val="0"/>
      <w:divBdr>
        <w:top w:val="none" w:sz="0" w:space="0" w:color="auto"/>
        <w:left w:val="none" w:sz="0" w:space="0" w:color="auto"/>
        <w:bottom w:val="none" w:sz="0" w:space="0" w:color="auto"/>
        <w:right w:val="none" w:sz="0" w:space="0" w:color="auto"/>
      </w:divBdr>
    </w:div>
    <w:div w:id="201332946">
      <w:bodyDiv w:val="1"/>
      <w:marLeft w:val="0"/>
      <w:marRight w:val="0"/>
      <w:marTop w:val="0"/>
      <w:marBottom w:val="0"/>
      <w:divBdr>
        <w:top w:val="none" w:sz="0" w:space="0" w:color="auto"/>
        <w:left w:val="none" w:sz="0" w:space="0" w:color="auto"/>
        <w:bottom w:val="none" w:sz="0" w:space="0" w:color="auto"/>
        <w:right w:val="none" w:sz="0" w:space="0" w:color="auto"/>
      </w:divBdr>
    </w:div>
    <w:div w:id="225383564">
      <w:bodyDiv w:val="1"/>
      <w:marLeft w:val="0"/>
      <w:marRight w:val="0"/>
      <w:marTop w:val="0"/>
      <w:marBottom w:val="0"/>
      <w:divBdr>
        <w:top w:val="none" w:sz="0" w:space="0" w:color="auto"/>
        <w:left w:val="none" w:sz="0" w:space="0" w:color="auto"/>
        <w:bottom w:val="none" w:sz="0" w:space="0" w:color="auto"/>
        <w:right w:val="none" w:sz="0" w:space="0" w:color="auto"/>
      </w:divBdr>
    </w:div>
    <w:div w:id="246884855">
      <w:bodyDiv w:val="1"/>
      <w:marLeft w:val="0"/>
      <w:marRight w:val="0"/>
      <w:marTop w:val="0"/>
      <w:marBottom w:val="0"/>
      <w:divBdr>
        <w:top w:val="none" w:sz="0" w:space="0" w:color="auto"/>
        <w:left w:val="none" w:sz="0" w:space="0" w:color="auto"/>
        <w:bottom w:val="none" w:sz="0" w:space="0" w:color="auto"/>
        <w:right w:val="none" w:sz="0" w:space="0" w:color="auto"/>
      </w:divBdr>
    </w:div>
    <w:div w:id="264846918">
      <w:bodyDiv w:val="1"/>
      <w:marLeft w:val="0"/>
      <w:marRight w:val="0"/>
      <w:marTop w:val="0"/>
      <w:marBottom w:val="0"/>
      <w:divBdr>
        <w:top w:val="none" w:sz="0" w:space="0" w:color="auto"/>
        <w:left w:val="none" w:sz="0" w:space="0" w:color="auto"/>
        <w:bottom w:val="none" w:sz="0" w:space="0" w:color="auto"/>
        <w:right w:val="none" w:sz="0" w:space="0" w:color="auto"/>
      </w:divBdr>
      <w:divsChild>
        <w:div w:id="14118219">
          <w:marLeft w:val="0"/>
          <w:marRight w:val="0"/>
          <w:marTop w:val="15"/>
          <w:marBottom w:val="0"/>
          <w:divBdr>
            <w:top w:val="single" w:sz="48" w:space="0" w:color="auto"/>
            <w:left w:val="single" w:sz="48" w:space="0" w:color="auto"/>
            <w:bottom w:val="single" w:sz="48" w:space="0" w:color="auto"/>
            <w:right w:val="single" w:sz="48" w:space="0" w:color="auto"/>
          </w:divBdr>
          <w:divsChild>
            <w:div w:id="720639715">
              <w:marLeft w:val="0"/>
              <w:marRight w:val="0"/>
              <w:marTop w:val="0"/>
              <w:marBottom w:val="0"/>
              <w:divBdr>
                <w:top w:val="none" w:sz="0" w:space="0" w:color="auto"/>
                <w:left w:val="none" w:sz="0" w:space="0" w:color="auto"/>
                <w:bottom w:val="none" w:sz="0" w:space="0" w:color="auto"/>
                <w:right w:val="none" w:sz="0" w:space="0" w:color="auto"/>
              </w:divBdr>
            </w:div>
          </w:divsChild>
        </w:div>
        <w:div w:id="1795171321">
          <w:marLeft w:val="0"/>
          <w:marRight w:val="0"/>
          <w:marTop w:val="15"/>
          <w:marBottom w:val="0"/>
          <w:divBdr>
            <w:top w:val="single" w:sz="48" w:space="0" w:color="auto"/>
            <w:left w:val="single" w:sz="48" w:space="0" w:color="auto"/>
            <w:bottom w:val="single" w:sz="48" w:space="0" w:color="auto"/>
            <w:right w:val="single" w:sz="48" w:space="0" w:color="auto"/>
          </w:divBdr>
          <w:divsChild>
            <w:div w:id="20413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9155">
      <w:bodyDiv w:val="1"/>
      <w:marLeft w:val="0"/>
      <w:marRight w:val="0"/>
      <w:marTop w:val="0"/>
      <w:marBottom w:val="0"/>
      <w:divBdr>
        <w:top w:val="none" w:sz="0" w:space="0" w:color="auto"/>
        <w:left w:val="none" w:sz="0" w:space="0" w:color="auto"/>
        <w:bottom w:val="none" w:sz="0" w:space="0" w:color="auto"/>
        <w:right w:val="none" w:sz="0" w:space="0" w:color="auto"/>
      </w:divBdr>
    </w:div>
    <w:div w:id="430245098">
      <w:bodyDiv w:val="1"/>
      <w:marLeft w:val="0"/>
      <w:marRight w:val="0"/>
      <w:marTop w:val="0"/>
      <w:marBottom w:val="0"/>
      <w:divBdr>
        <w:top w:val="none" w:sz="0" w:space="0" w:color="auto"/>
        <w:left w:val="none" w:sz="0" w:space="0" w:color="auto"/>
        <w:bottom w:val="none" w:sz="0" w:space="0" w:color="auto"/>
        <w:right w:val="none" w:sz="0" w:space="0" w:color="auto"/>
      </w:divBdr>
    </w:div>
    <w:div w:id="608777045">
      <w:bodyDiv w:val="1"/>
      <w:marLeft w:val="0"/>
      <w:marRight w:val="0"/>
      <w:marTop w:val="0"/>
      <w:marBottom w:val="0"/>
      <w:divBdr>
        <w:top w:val="none" w:sz="0" w:space="0" w:color="auto"/>
        <w:left w:val="none" w:sz="0" w:space="0" w:color="auto"/>
        <w:bottom w:val="none" w:sz="0" w:space="0" w:color="auto"/>
        <w:right w:val="none" w:sz="0" w:space="0" w:color="auto"/>
      </w:divBdr>
    </w:div>
    <w:div w:id="728498969">
      <w:bodyDiv w:val="1"/>
      <w:marLeft w:val="0"/>
      <w:marRight w:val="0"/>
      <w:marTop w:val="0"/>
      <w:marBottom w:val="0"/>
      <w:divBdr>
        <w:top w:val="none" w:sz="0" w:space="0" w:color="auto"/>
        <w:left w:val="none" w:sz="0" w:space="0" w:color="auto"/>
        <w:bottom w:val="none" w:sz="0" w:space="0" w:color="auto"/>
        <w:right w:val="none" w:sz="0" w:space="0" w:color="auto"/>
      </w:divBdr>
    </w:div>
    <w:div w:id="816189455">
      <w:bodyDiv w:val="1"/>
      <w:marLeft w:val="0"/>
      <w:marRight w:val="0"/>
      <w:marTop w:val="0"/>
      <w:marBottom w:val="0"/>
      <w:divBdr>
        <w:top w:val="none" w:sz="0" w:space="0" w:color="auto"/>
        <w:left w:val="none" w:sz="0" w:space="0" w:color="auto"/>
        <w:bottom w:val="none" w:sz="0" w:space="0" w:color="auto"/>
        <w:right w:val="none" w:sz="0" w:space="0" w:color="auto"/>
      </w:divBdr>
    </w:div>
    <w:div w:id="964844762">
      <w:bodyDiv w:val="1"/>
      <w:marLeft w:val="0"/>
      <w:marRight w:val="0"/>
      <w:marTop w:val="0"/>
      <w:marBottom w:val="0"/>
      <w:divBdr>
        <w:top w:val="none" w:sz="0" w:space="0" w:color="auto"/>
        <w:left w:val="none" w:sz="0" w:space="0" w:color="auto"/>
        <w:bottom w:val="none" w:sz="0" w:space="0" w:color="auto"/>
        <w:right w:val="none" w:sz="0" w:space="0" w:color="auto"/>
      </w:divBdr>
    </w:div>
    <w:div w:id="984314924">
      <w:bodyDiv w:val="1"/>
      <w:marLeft w:val="0"/>
      <w:marRight w:val="0"/>
      <w:marTop w:val="0"/>
      <w:marBottom w:val="0"/>
      <w:divBdr>
        <w:top w:val="none" w:sz="0" w:space="0" w:color="auto"/>
        <w:left w:val="none" w:sz="0" w:space="0" w:color="auto"/>
        <w:bottom w:val="none" w:sz="0" w:space="0" w:color="auto"/>
        <w:right w:val="none" w:sz="0" w:space="0" w:color="auto"/>
      </w:divBdr>
    </w:div>
    <w:div w:id="1047797751">
      <w:bodyDiv w:val="1"/>
      <w:marLeft w:val="0"/>
      <w:marRight w:val="0"/>
      <w:marTop w:val="0"/>
      <w:marBottom w:val="0"/>
      <w:divBdr>
        <w:top w:val="none" w:sz="0" w:space="0" w:color="auto"/>
        <w:left w:val="none" w:sz="0" w:space="0" w:color="auto"/>
        <w:bottom w:val="none" w:sz="0" w:space="0" w:color="auto"/>
        <w:right w:val="none" w:sz="0" w:space="0" w:color="auto"/>
      </w:divBdr>
    </w:div>
    <w:div w:id="1079792774">
      <w:bodyDiv w:val="1"/>
      <w:marLeft w:val="0"/>
      <w:marRight w:val="0"/>
      <w:marTop w:val="0"/>
      <w:marBottom w:val="0"/>
      <w:divBdr>
        <w:top w:val="none" w:sz="0" w:space="0" w:color="auto"/>
        <w:left w:val="none" w:sz="0" w:space="0" w:color="auto"/>
        <w:bottom w:val="none" w:sz="0" w:space="0" w:color="auto"/>
        <w:right w:val="none" w:sz="0" w:space="0" w:color="auto"/>
      </w:divBdr>
    </w:div>
    <w:div w:id="1119953840">
      <w:bodyDiv w:val="1"/>
      <w:marLeft w:val="0"/>
      <w:marRight w:val="0"/>
      <w:marTop w:val="0"/>
      <w:marBottom w:val="0"/>
      <w:divBdr>
        <w:top w:val="none" w:sz="0" w:space="0" w:color="auto"/>
        <w:left w:val="none" w:sz="0" w:space="0" w:color="auto"/>
        <w:bottom w:val="none" w:sz="0" w:space="0" w:color="auto"/>
        <w:right w:val="none" w:sz="0" w:space="0" w:color="auto"/>
      </w:divBdr>
    </w:div>
    <w:div w:id="1153258372">
      <w:bodyDiv w:val="1"/>
      <w:marLeft w:val="0"/>
      <w:marRight w:val="0"/>
      <w:marTop w:val="0"/>
      <w:marBottom w:val="0"/>
      <w:divBdr>
        <w:top w:val="none" w:sz="0" w:space="0" w:color="auto"/>
        <w:left w:val="none" w:sz="0" w:space="0" w:color="auto"/>
        <w:bottom w:val="none" w:sz="0" w:space="0" w:color="auto"/>
        <w:right w:val="none" w:sz="0" w:space="0" w:color="auto"/>
      </w:divBdr>
    </w:div>
    <w:div w:id="1207716729">
      <w:bodyDiv w:val="1"/>
      <w:marLeft w:val="0"/>
      <w:marRight w:val="0"/>
      <w:marTop w:val="0"/>
      <w:marBottom w:val="0"/>
      <w:divBdr>
        <w:top w:val="none" w:sz="0" w:space="0" w:color="auto"/>
        <w:left w:val="none" w:sz="0" w:space="0" w:color="auto"/>
        <w:bottom w:val="none" w:sz="0" w:space="0" w:color="auto"/>
        <w:right w:val="none" w:sz="0" w:space="0" w:color="auto"/>
      </w:divBdr>
    </w:div>
    <w:div w:id="1257207654">
      <w:bodyDiv w:val="1"/>
      <w:marLeft w:val="0"/>
      <w:marRight w:val="0"/>
      <w:marTop w:val="0"/>
      <w:marBottom w:val="0"/>
      <w:divBdr>
        <w:top w:val="none" w:sz="0" w:space="0" w:color="auto"/>
        <w:left w:val="none" w:sz="0" w:space="0" w:color="auto"/>
        <w:bottom w:val="none" w:sz="0" w:space="0" w:color="auto"/>
        <w:right w:val="none" w:sz="0" w:space="0" w:color="auto"/>
      </w:divBdr>
    </w:div>
    <w:div w:id="1279491113">
      <w:bodyDiv w:val="1"/>
      <w:marLeft w:val="0"/>
      <w:marRight w:val="0"/>
      <w:marTop w:val="0"/>
      <w:marBottom w:val="0"/>
      <w:divBdr>
        <w:top w:val="none" w:sz="0" w:space="0" w:color="auto"/>
        <w:left w:val="none" w:sz="0" w:space="0" w:color="auto"/>
        <w:bottom w:val="none" w:sz="0" w:space="0" w:color="auto"/>
        <w:right w:val="none" w:sz="0" w:space="0" w:color="auto"/>
      </w:divBdr>
    </w:div>
    <w:div w:id="1297686882">
      <w:bodyDiv w:val="1"/>
      <w:marLeft w:val="0"/>
      <w:marRight w:val="0"/>
      <w:marTop w:val="0"/>
      <w:marBottom w:val="0"/>
      <w:divBdr>
        <w:top w:val="none" w:sz="0" w:space="0" w:color="auto"/>
        <w:left w:val="none" w:sz="0" w:space="0" w:color="auto"/>
        <w:bottom w:val="none" w:sz="0" w:space="0" w:color="auto"/>
        <w:right w:val="none" w:sz="0" w:space="0" w:color="auto"/>
      </w:divBdr>
    </w:div>
    <w:div w:id="1421945293">
      <w:bodyDiv w:val="1"/>
      <w:marLeft w:val="0"/>
      <w:marRight w:val="0"/>
      <w:marTop w:val="0"/>
      <w:marBottom w:val="0"/>
      <w:divBdr>
        <w:top w:val="none" w:sz="0" w:space="0" w:color="auto"/>
        <w:left w:val="none" w:sz="0" w:space="0" w:color="auto"/>
        <w:bottom w:val="none" w:sz="0" w:space="0" w:color="auto"/>
        <w:right w:val="none" w:sz="0" w:space="0" w:color="auto"/>
      </w:divBdr>
    </w:div>
    <w:div w:id="1651253425">
      <w:bodyDiv w:val="1"/>
      <w:marLeft w:val="0"/>
      <w:marRight w:val="0"/>
      <w:marTop w:val="0"/>
      <w:marBottom w:val="0"/>
      <w:divBdr>
        <w:top w:val="none" w:sz="0" w:space="0" w:color="auto"/>
        <w:left w:val="none" w:sz="0" w:space="0" w:color="auto"/>
        <w:bottom w:val="none" w:sz="0" w:space="0" w:color="auto"/>
        <w:right w:val="none" w:sz="0" w:space="0" w:color="auto"/>
      </w:divBdr>
    </w:div>
    <w:div w:id="1666738700">
      <w:bodyDiv w:val="1"/>
      <w:marLeft w:val="0"/>
      <w:marRight w:val="0"/>
      <w:marTop w:val="0"/>
      <w:marBottom w:val="0"/>
      <w:divBdr>
        <w:top w:val="none" w:sz="0" w:space="0" w:color="auto"/>
        <w:left w:val="none" w:sz="0" w:space="0" w:color="auto"/>
        <w:bottom w:val="none" w:sz="0" w:space="0" w:color="auto"/>
        <w:right w:val="none" w:sz="0" w:space="0" w:color="auto"/>
      </w:divBdr>
    </w:div>
    <w:div w:id="1694261513">
      <w:bodyDiv w:val="1"/>
      <w:marLeft w:val="0"/>
      <w:marRight w:val="0"/>
      <w:marTop w:val="0"/>
      <w:marBottom w:val="0"/>
      <w:divBdr>
        <w:top w:val="none" w:sz="0" w:space="0" w:color="auto"/>
        <w:left w:val="none" w:sz="0" w:space="0" w:color="auto"/>
        <w:bottom w:val="none" w:sz="0" w:space="0" w:color="auto"/>
        <w:right w:val="none" w:sz="0" w:space="0" w:color="auto"/>
      </w:divBdr>
    </w:div>
    <w:div w:id="1731226881">
      <w:bodyDiv w:val="1"/>
      <w:marLeft w:val="0"/>
      <w:marRight w:val="0"/>
      <w:marTop w:val="0"/>
      <w:marBottom w:val="0"/>
      <w:divBdr>
        <w:top w:val="none" w:sz="0" w:space="0" w:color="auto"/>
        <w:left w:val="none" w:sz="0" w:space="0" w:color="auto"/>
        <w:bottom w:val="none" w:sz="0" w:space="0" w:color="auto"/>
        <w:right w:val="none" w:sz="0" w:space="0" w:color="auto"/>
      </w:divBdr>
    </w:div>
    <w:div w:id="1744909241">
      <w:bodyDiv w:val="1"/>
      <w:marLeft w:val="0"/>
      <w:marRight w:val="0"/>
      <w:marTop w:val="0"/>
      <w:marBottom w:val="0"/>
      <w:divBdr>
        <w:top w:val="none" w:sz="0" w:space="0" w:color="auto"/>
        <w:left w:val="none" w:sz="0" w:space="0" w:color="auto"/>
        <w:bottom w:val="none" w:sz="0" w:space="0" w:color="auto"/>
        <w:right w:val="none" w:sz="0" w:space="0" w:color="auto"/>
      </w:divBdr>
    </w:div>
    <w:div w:id="1764378091">
      <w:bodyDiv w:val="1"/>
      <w:marLeft w:val="0"/>
      <w:marRight w:val="0"/>
      <w:marTop w:val="0"/>
      <w:marBottom w:val="0"/>
      <w:divBdr>
        <w:top w:val="none" w:sz="0" w:space="0" w:color="auto"/>
        <w:left w:val="none" w:sz="0" w:space="0" w:color="auto"/>
        <w:bottom w:val="none" w:sz="0" w:space="0" w:color="auto"/>
        <w:right w:val="none" w:sz="0" w:space="0" w:color="auto"/>
      </w:divBdr>
    </w:div>
    <w:div w:id="1768237209">
      <w:bodyDiv w:val="1"/>
      <w:marLeft w:val="0"/>
      <w:marRight w:val="0"/>
      <w:marTop w:val="0"/>
      <w:marBottom w:val="0"/>
      <w:divBdr>
        <w:top w:val="none" w:sz="0" w:space="0" w:color="auto"/>
        <w:left w:val="none" w:sz="0" w:space="0" w:color="auto"/>
        <w:bottom w:val="none" w:sz="0" w:space="0" w:color="auto"/>
        <w:right w:val="none" w:sz="0" w:space="0" w:color="auto"/>
      </w:divBdr>
    </w:div>
    <w:div w:id="1784689453">
      <w:bodyDiv w:val="1"/>
      <w:marLeft w:val="0"/>
      <w:marRight w:val="0"/>
      <w:marTop w:val="0"/>
      <w:marBottom w:val="0"/>
      <w:divBdr>
        <w:top w:val="none" w:sz="0" w:space="0" w:color="auto"/>
        <w:left w:val="none" w:sz="0" w:space="0" w:color="auto"/>
        <w:bottom w:val="none" w:sz="0" w:space="0" w:color="auto"/>
        <w:right w:val="none" w:sz="0" w:space="0" w:color="auto"/>
      </w:divBdr>
    </w:div>
    <w:div w:id="1807359708">
      <w:bodyDiv w:val="1"/>
      <w:marLeft w:val="0"/>
      <w:marRight w:val="0"/>
      <w:marTop w:val="0"/>
      <w:marBottom w:val="0"/>
      <w:divBdr>
        <w:top w:val="none" w:sz="0" w:space="0" w:color="auto"/>
        <w:left w:val="none" w:sz="0" w:space="0" w:color="auto"/>
        <w:bottom w:val="none" w:sz="0" w:space="0" w:color="auto"/>
        <w:right w:val="none" w:sz="0" w:space="0" w:color="auto"/>
      </w:divBdr>
    </w:div>
    <w:div w:id="1850411042">
      <w:bodyDiv w:val="1"/>
      <w:marLeft w:val="0"/>
      <w:marRight w:val="0"/>
      <w:marTop w:val="0"/>
      <w:marBottom w:val="0"/>
      <w:divBdr>
        <w:top w:val="none" w:sz="0" w:space="0" w:color="auto"/>
        <w:left w:val="none" w:sz="0" w:space="0" w:color="auto"/>
        <w:bottom w:val="none" w:sz="0" w:space="0" w:color="auto"/>
        <w:right w:val="none" w:sz="0" w:space="0" w:color="auto"/>
      </w:divBdr>
      <w:divsChild>
        <w:div w:id="497965484">
          <w:marLeft w:val="0"/>
          <w:marRight w:val="0"/>
          <w:marTop w:val="15"/>
          <w:marBottom w:val="0"/>
          <w:divBdr>
            <w:top w:val="single" w:sz="48" w:space="0" w:color="auto"/>
            <w:left w:val="single" w:sz="48" w:space="0" w:color="auto"/>
            <w:bottom w:val="single" w:sz="48" w:space="0" w:color="auto"/>
            <w:right w:val="single" w:sz="48" w:space="0" w:color="auto"/>
          </w:divBdr>
          <w:divsChild>
            <w:div w:id="1161505752">
              <w:marLeft w:val="0"/>
              <w:marRight w:val="0"/>
              <w:marTop w:val="0"/>
              <w:marBottom w:val="0"/>
              <w:divBdr>
                <w:top w:val="none" w:sz="0" w:space="0" w:color="auto"/>
                <w:left w:val="none" w:sz="0" w:space="0" w:color="auto"/>
                <w:bottom w:val="none" w:sz="0" w:space="0" w:color="auto"/>
                <w:right w:val="none" w:sz="0" w:space="0" w:color="auto"/>
              </w:divBdr>
            </w:div>
          </w:divsChild>
        </w:div>
        <w:div w:id="1693604443">
          <w:marLeft w:val="0"/>
          <w:marRight w:val="0"/>
          <w:marTop w:val="15"/>
          <w:marBottom w:val="0"/>
          <w:divBdr>
            <w:top w:val="single" w:sz="48" w:space="0" w:color="auto"/>
            <w:left w:val="single" w:sz="48" w:space="0" w:color="auto"/>
            <w:bottom w:val="single" w:sz="48" w:space="0" w:color="auto"/>
            <w:right w:val="single" w:sz="48" w:space="0" w:color="auto"/>
          </w:divBdr>
          <w:divsChild>
            <w:div w:id="10113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0423">
      <w:bodyDiv w:val="1"/>
      <w:marLeft w:val="0"/>
      <w:marRight w:val="0"/>
      <w:marTop w:val="0"/>
      <w:marBottom w:val="0"/>
      <w:divBdr>
        <w:top w:val="none" w:sz="0" w:space="0" w:color="auto"/>
        <w:left w:val="none" w:sz="0" w:space="0" w:color="auto"/>
        <w:bottom w:val="none" w:sz="0" w:space="0" w:color="auto"/>
        <w:right w:val="none" w:sz="0" w:space="0" w:color="auto"/>
      </w:divBdr>
    </w:div>
    <w:div w:id="2098279866">
      <w:bodyDiv w:val="1"/>
      <w:marLeft w:val="0"/>
      <w:marRight w:val="0"/>
      <w:marTop w:val="0"/>
      <w:marBottom w:val="0"/>
      <w:divBdr>
        <w:top w:val="none" w:sz="0" w:space="0" w:color="auto"/>
        <w:left w:val="none" w:sz="0" w:space="0" w:color="auto"/>
        <w:bottom w:val="none" w:sz="0" w:space="0" w:color="auto"/>
        <w:right w:val="none" w:sz="0" w:space="0" w:color="auto"/>
      </w:divBdr>
    </w:div>
    <w:div w:id="210969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lazmastudio.ru/information/dictionary/" TargetMode="External"/><Relationship Id="rId18" Type="http://schemas.openxmlformats.org/officeDocument/2006/relationships/hyperlink" Target="http://plazmastudio.ru/information/dictionary/" TargetMode="External"/><Relationship Id="rId26" Type="http://schemas.openxmlformats.org/officeDocument/2006/relationships/hyperlink" Target="http://www.ingfiorentini.it/"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www.zmz.ukrfirm.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plazmastudio.ru/information/dictionary/" TargetMode="External"/><Relationship Id="rId25" Type="http://schemas.openxmlformats.org/officeDocument/2006/relationships/hyperlink" Target="http://www.franklinproducts.ru/" TargetMode="External"/><Relationship Id="rId33" Type="http://schemas.openxmlformats.org/officeDocument/2006/relationships/hyperlink" Target="http://www.ecodomservise.com.u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lazmastudio.ru/information/dictionary/" TargetMode="External"/><Relationship Id="rId20" Type="http://schemas.openxmlformats.org/officeDocument/2006/relationships/footer" Target="footer2.xml"/><Relationship Id="rId29" Type="http://schemas.openxmlformats.org/officeDocument/2006/relationships/hyperlink" Target="http://www.santi.com.u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nvirodri-ukraine.com/" TargetMode="External"/><Relationship Id="rId32" Type="http://schemas.openxmlformats.org/officeDocument/2006/relationships/hyperlink" Target="http://www.elitpobut.com.ua/"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plazmastudio.ru/information/dictionary/" TargetMode="External"/><Relationship Id="rId23" Type="http://schemas.openxmlformats.org/officeDocument/2006/relationships/hyperlink" Target="http://www.eastgroup.com.ua/" TargetMode="External"/><Relationship Id="rId28" Type="http://schemas.openxmlformats.org/officeDocument/2006/relationships/hyperlink" Target="http://www.aricol.ua/" TargetMode="External"/><Relationship Id="rId36" Type="http://schemas.openxmlformats.org/officeDocument/2006/relationships/hyperlink" Target="http://www.spb.t-d.ru/" TargetMode="External"/><Relationship Id="rId10" Type="http://schemas.openxmlformats.org/officeDocument/2006/relationships/image" Target="media/image2.png"/><Relationship Id="rId19" Type="http://schemas.openxmlformats.org/officeDocument/2006/relationships/hyperlink" Target="http://syntegra.ru/novaya_stranica_55.html" TargetMode="External"/><Relationship Id="rId31" Type="http://schemas.openxmlformats.org/officeDocument/2006/relationships/hyperlink" Target="http://www.venetex.com.u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plazmastudio.ru/information/dictionary/" TargetMode="External"/><Relationship Id="rId22" Type="http://schemas.openxmlformats.org/officeDocument/2006/relationships/hyperlink" Target="http://www.meltemgas.com/" TargetMode="External"/><Relationship Id="rId27" Type="http://schemas.openxmlformats.org/officeDocument/2006/relationships/hyperlink" Target="http://www.profieurope.eu/" TargetMode="External"/><Relationship Id="rId30" Type="http://schemas.openxmlformats.org/officeDocument/2006/relationships/hyperlink" Target="http://www.atma.ua/" TargetMode="External"/><Relationship Id="rId35" Type="http://schemas.openxmlformats.org/officeDocument/2006/relationships/hyperlink" Target="http://www.karcher.uakims.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56</Pages>
  <Words>63039</Words>
  <Characters>35933</Characters>
  <Application>Microsoft Office Word</Application>
  <DocSecurity>0</DocSecurity>
  <Lines>299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Нина</cp:lastModifiedBy>
  <cp:revision>18</cp:revision>
  <cp:lastPrinted>2021-11-27T17:39:00Z</cp:lastPrinted>
  <dcterms:created xsi:type="dcterms:W3CDTF">2021-11-27T17:57:00Z</dcterms:created>
  <dcterms:modified xsi:type="dcterms:W3CDTF">2021-11-28T08:04:00Z</dcterms:modified>
</cp:coreProperties>
</file>