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9DE" w:rsidRPr="005C39DE" w:rsidRDefault="005C39DE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rStyle w:val="a4"/>
          <w:color w:val="303030"/>
          <w:sz w:val="28"/>
          <w:szCs w:val="28"/>
        </w:rPr>
        <w:t xml:space="preserve">Тема: </w:t>
      </w:r>
      <w:proofErr w:type="spellStart"/>
      <w:r w:rsidRPr="005C39DE">
        <w:rPr>
          <w:rStyle w:val="a4"/>
          <w:color w:val="303030"/>
          <w:sz w:val="28"/>
          <w:szCs w:val="28"/>
        </w:rPr>
        <w:t>Визначення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proofErr w:type="gramStart"/>
      <w:r w:rsidRPr="005C39DE">
        <w:rPr>
          <w:rStyle w:val="a4"/>
          <w:color w:val="303030"/>
          <w:sz w:val="28"/>
          <w:szCs w:val="28"/>
        </w:rPr>
        <w:t>р</w:t>
      </w:r>
      <w:proofErr w:type="gramEnd"/>
      <w:r w:rsidRPr="005C39DE">
        <w:rPr>
          <w:rStyle w:val="a4"/>
          <w:color w:val="303030"/>
          <w:sz w:val="28"/>
          <w:szCs w:val="28"/>
        </w:rPr>
        <w:t>івня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деградації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грунтів</w:t>
      </w:r>
      <w:proofErr w:type="spellEnd"/>
    </w:p>
    <w:p w:rsidR="005C39DE" w:rsidRPr="005C39DE" w:rsidRDefault="005C39DE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rStyle w:val="a4"/>
          <w:color w:val="303030"/>
          <w:sz w:val="28"/>
          <w:szCs w:val="28"/>
        </w:rPr>
        <w:t xml:space="preserve">Мета: </w:t>
      </w:r>
      <w:proofErr w:type="spellStart"/>
      <w:r w:rsidRPr="005C39DE">
        <w:rPr>
          <w:rStyle w:val="a4"/>
          <w:color w:val="303030"/>
          <w:sz w:val="28"/>
          <w:szCs w:val="28"/>
        </w:rPr>
        <w:t>ознайомитися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з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основними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показниками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деградації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грунтів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, </w:t>
      </w:r>
      <w:proofErr w:type="spellStart"/>
      <w:r w:rsidRPr="005C39DE">
        <w:rPr>
          <w:rStyle w:val="a4"/>
          <w:color w:val="303030"/>
          <w:sz w:val="28"/>
          <w:szCs w:val="28"/>
        </w:rPr>
        <w:t>навчитися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узагальнювати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і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давати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сукупну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оцінку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деградаційним</w:t>
      </w:r>
      <w:proofErr w:type="spellEnd"/>
      <w:r w:rsidRPr="005C39DE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5C39DE">
        <w:rPr>
          <w:rStyle w:val="a4"/>
          <w:color w:val="303030"/>
          <w:sz w:val="28"/>
          <w:szCs w:val="28"/>
        </w:rPr>
        <w:t>процесам</w:t>
      </w:r>
      <w:proofErr w:type="spellEnd"/>
      <w:r w:rsidRPr="005C39DE">
        <w:rPr>
          <w:rStyle w:val="a4"/>
          <w:color w:val="303030"/>
          <w:sz w:val="28"/>
          <w:szCs w:val="28"/>
        </w:rPr>
        <w:t>.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proofErr w:type="spellStart"/>
      <w:r w:rsidRPr="005C39DE">
        <w:rPr>
          <w:b/>
          <w:bCs/>
          <w:i/>
          <w:iCs/>
          <w:color w:val="303030"/>
          <w:sz w:val="28"/>
          <w:szCs w:val="28"/>
        </w:rPr>
        <w:t>Теоретичні</w:t>
      </w:r>
      <w:proofErr w:type="spellEnd"/>
      <w:r w:rsidRPr="005C39DE">
        <w:rPr>
          <w:b/>
          <w:bCs/>
          <w:i/>
          <w:iCs/>
          <w:color w:val="303030"/>
          <w:sz w:val="28"/>
          <w:szCs w:val="28"/>
        </w:rPr>
        <w:t xml:space="preserve"> </w:t>
      </w:r>
      <w:proofErr w:type="spellStart"/>
      <w:r w:rsidRPr="005C39DE">
        <w:rPr>
          <w:b/>
          <w:bCs/>
          <w:i/>
          <w:iCs/>
          <w:color w:val="303030"/>
          <w:sz w:val="28"/>
          <w:szCs w:val="28"/>
        </w:rPr>
        <w:t>відомості</w:t>
      </w:r>
      <w:proofErr w:type="spellEnd"/>
      <w:r w:rsidRPr="005C39DE">
        <w:rPr>
          <w:b/>
          <w:bCs/>
          <w:i/>
          <w:iCs/>
          <w:color w:val="303030"/>
          <w:sz w:val="28"/>
          <w:szCs w:val="28"/>
        </w:rPr>
        <w:t>: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proofErr w:type="spellStart"/>
      <w:r w:rsidRPr="005C39DE">
        <w:rPr>
          <w:color w:val="303030"/>
          <w:sz w:val="28"/>
          <w:szCs w:val="28"/>
        </w:rPr>
        <w:t>Значна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розораність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угідь</w:t>
      </w:r>
      <w:proofErr w:type="spellEnd"/>
      <w:r w:rsidRPr="005C39DE">
        <w:rPr>
          <w:color w:val="303030"/>
          <w:sz w:val="28"/>
          <w:szCs w:val="28"/>
        </w:rPr>
        <w:t xml:space="preserve"> в </w:t>
      </w:r>
      <w:proofErr w:type="spellStart"/>
      <w:r w:rsidRPr="005C39DE">
        <w:rPr>
          <w:color w:val="303030"/>
          <w:sz w:val="28"/>
          <w:szCs w:val="28"/>
        </w:rPr>
        <w:t>Україні</w:t>
      </w:r>
      <w:proofErr w:type="spellEnd"/>
      <w:r w:rsidRPr="005C39DE">
        <w:rPr>
          <w:color w:val="303030"/>
          <w:sz w:val="28"/>
          <w:szCs w:val="28"/>
        </w:rPr>
        <w:t xml:space="preserve">, а </w:t>
      </w:r>
      <w:proofErr w:type="spellStart"/>
      <w:r w:rsidRPr="005C39DE">
        <w:rPr>
          <w:color w:val="303030"/>
          <w:sz w:val="28"/>
          <w:szCs w:val="28"/>
        </w:rPr>
        <w:t>також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розширення</w:t>
      </w:r>
      <w:proofErr w:type="spellEnd"/>
      <w:r w:rsidRPr="005C39DE">
        <w:rPr>
          <w:color w:val="303030"/>
          <w:sz w:val="28"/>
          <w:szCs w:val="28"/>
        </w:rPr>
        <w:t xml:space="preserve"> (</w:t>
      </w:r>
      <w:proofErr w:type="spellStart"/>
      <w:r w:rsidRPr="005C39DE">
        <w:rPr>
          <w:color w:val="303030"/>
          <w:sz w:val="28"/>
          <w:szCs w:val="28"/>
        </w:rPr>
        <w:t>більш</w:t>
      </w:r>
      <w:proofErr w:type="spellEnd"/>
      <w:r w:rsidRPr="005C39DE">
        <w:rPr>
          <w:color w:val="303030"/>
          <w:sz w:val="28"/>
          <w:szCs w:val="28"/>
        </w:rPr>
        <w:t xml:space="preserve"> як у 2 рази) </w:t>
      </w:r>
      <w:proofErr w:type="spellStart"/>
      <w:r w:rsidRPr="005C39DE">
        <w:rPr>
          <w:color w:val="303030"/>
          <w:sz w:val="28"/>
          <w:szCs w:val="28"/>
        </w:rPr>
        <w:t>площ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5C39DE">
        <w:rPr>
          <w:color w:val="303030"/>
          <w:sz w:val="28"/>
          <w:szCs w:val="28"/>
        </w:rPr>
        <w:t>п</w:t>
      </w:r>
      <w:proofErr w:type="gramEnd"/>
      <w:r w:rsidRPr="005C39DE">
        <w:rPr>
          <w:color w:val="303030"/>
          <w:sz w:val="28"/>
          <w:szCs w:val="28"/>
        </w:rPr>
        <w:t>ід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просапними</w:t>
      </w:r>
      <w:proofErr w:type="spellEnd"/>
      <w:r w:rsidRPr="005C39DE">
        <w:rPr>
          <w:color w:val="303030"/>
          <w:sz w:val="28"/>
          <w:szCs w:val="28"/>
        </w:rPr>
        <w:t xml:space="preserve"> культурами </w:t>
      </w:r>
      <w:proofErr w:type="spellStart"/>
      <w:r w:rsidRPr="005C39DE">
        <w:rPr>
          <w:color w:val="303030"/>
          <w:sz w:val="28"/>
          <w:szCs w:val="28"/>
        </w:rPr>
        <w:t>призвели</w:t>
      </w:r>
      <w:proofErr w:type="spellEnd"/>
      <w:r w:rsidRPr="005C39DE">
        <w:rPr>
          <w:color w:val="303030"/>
          <w:sz w:val="28"/>
          <w:szCs w:val="28"/>
        </w:rPr>
        <w:t xml:space="preserve"> до </w:t>
      </w:r>
      <w:proofErr w:type="spellStart"/>
      <w:r w:rsidRPr="005C39DE">
        <w:rPr>
          <w:color w:val="303030"/>
          <w:sz w:val="28"/>
          <w:szCs w:val="28"/>
        </w:rPr>
        <w:t>розвитку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посилення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ерозійних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процесів</w:t>
      </w:r>
      <w:proofErr w:type="spellEnd"/>
      <w:r w:rsidRPr="005C39DE">
        <w:rPr>
          <w:color w:val="303030"/>
          <w:sz w:val="28"/>
          <w:szCs w:val="28"/>
        </w:rPr>
        <w:t xml:space="preserve">. </w:t>
      </w:r>
      <w:proofErr w:type="spellStart"/>
      <w:r w:rsidRPr="005C39DE">
        <w:rPr>
          <w:color w:val="303030"/>
          <w:sz w:val="28"/>
          <w:szCs w:val="28"/>
        </w:rPr>
        <w:t>Річні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втрати</w:t>
      </w:r>
      <w:proofErr w:type="spellEnd"/>
      <w:r w:rsidRPr="005C39DE">
        <w:rPr>
          <w:color w:val="303030"/>
          <w:sz w:val="28"/>
          <w:szCs w:val="28"/>
        </w:rPr>
        <w:t xml:space="preserve"> грунту </w:t>
      </w:r>
      <w:proofErr w:type="spellStart"/>
      <w:r w:rsidRPr="005C39DE">
        <w:rPr>
          <w:color w:val="303030"/>
          <w:sz w:val="28"/>
          <w:szCs w:val="28"/>
        </w:rPr>
        <w:t>становлять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близько</w:t>
      </w:r>
      <w:proofErr w:type="spellEnd"/>
      <w:r w:rsidRPr="005C39DE">
        <w:rPr>
          <w:color w:val="303030"/>
          <w:sz w:val="28"/>
          <w:szCs w:val="28"/>
        </w:rPr>
        <w:t xml:space="preserve"> 600 млн. т. При </w:t>
      </w:r>
      <w:proofErr w:type="spellStart"/>
      <w:r w:rsidRPr="005C39DE">
        <w:rPr>
          <w:color w:val="303030"/>
          <w:sz w:val="28"/>
          <w:szCs w:val="28"/>
        </w:rPr>
        <w:t>цьому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</w:t>
      </w:r>
      <w:proofErr w:type="spellEnd"/>
      <w:r w:rsidRPr="005C39DE">
        <w:rPr>
          <w:color w:val="303030"/>
          <w:sz w:val="28"/>
          <w:szCs w:val="28"/>
        </w:rPr>
        <w:t xml:space="preserve"> 1 га </w:t>
      </w:r>
      <w:proofErr w:type="spellStart"/>
      <w:r w:rsidRPr="005C39DE">
        <w:rPr>
          <w:color w:val="303030"/>
          <w:sz w:val="28"/>
          <w:szCs w:val="28"/>
        </w:rPr>
        <w:t>втрачається</w:t>
      </w:r>
      <w:proofErr w:type="spellEnd"/>
      <w:r w:rsidRPr="005C39DE">
        <w:rPr>
          <w:color w:val="303030"/>
          <w:sz w:val="28"/>
          <w:szCs w:val="28"/>
        </w:rPr>
        <w:t xml:space="preserve"> 500—700 кг </w:t>
      </w:r>
      <w:proofErr w:type="spellStart"/>
      <w:r w:rsidRPr="005C39DE">
        <w:rPr>
          <w:color w:val="303030"/>
          <w:sz w:val="28"/>
          <w:szCs w:val="28"/>
        </w:rPr>
        <w:t>поживних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речовин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що</w:t>
      </w:r>
      <w:proofErr w:type="spellEnd"/>
      <w:r w:rsidRPr="005C39DE">
        <w:rPr>
          <w:color w:val="303030"/>
          <w:sz w:val="28"/>
          <w:szCs w:val="28"/>
        </w:rPr>
        <w:t xml:space="preserve"> в 2—3 рази </w:t>
      </w:r>
      <w:proofErr w:type="spellStart"/>
      <w:r w:rsidRPr="005C39DE">
        <w:rPr>
          <w:color w:val="303030"/>
          <w:sz w:val="28"/>
          <w:szCs w:val="28"/>
        </w:rPr>
        <w:t>більше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ніж</w:t>
      </w:r>
      <w:proofErr w:type="spellEnd"/>
      <w:r w:rsidRPr="005C39DE">
        <w:rPr>
          <w:color w:val="303030"/>
          <w:sz w:val="28"/>
          <w:szCs w:val="28"/>
        </w:rPr>
        <w:t xml:space="preserve"> вноситься </w:t>
      </w:r>
      <w:proofErr w:type="spellStart"/>
      <w:r w:rsidRPr="005C39DE">
        <w:rPr>
          <w:color w:val="303030"/>
          <w:sz w:val="28"/>
          <w:szCs w:val="28"/>
        </w:rPr>
        <w:t>з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добривами</w:t>
      </w:r>
      <w:proofErr w:type="spellEnd"/>
      <w:r w:rsidRPr="005C39DE">
        <w:rPr>
          <w:color w:val="303030"/>
          <w:sz w:val="28"/>
          <w:szCs w:val="28"/>
        </w:rPr>
        <w:t xml:space="preserve">. На думку </w:t>
      </w:r>
      <w:proofErr w:type="spellStart"/>
      <w:r w:rsidRPr="005C39DE">
        <w:rPr>
          <w:color w:val="303030"/>
          <w:sz w:val="28"/>
          <w:szCs w:val="28"/>
        </w:rPr>
        <w:t>спеціалі</w:t>
      </w:r>
      <w:proofErr w:type="gramStart"/>
      <w:r w:rsidRPr="005C39DE">
        <w:rPr>
          <w:color w:val="303030"/>
          <w:sz w:val="28"/>
          <w:szCs w:val="28"/>
        </w:rPr>
        <w:t>ст</w:t>
      </w:r>
      <w:proofErr w:type="gramEnd"/>
      <w:r w:rsidRPr="005C39DE">
        <w:rPr>
          <w:color w:val="303030"/>
          <w:sz w:val="28"/>
          <w:szCs w:val="28"/>
        </w:rPr>
        <w:t>ів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це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найвищий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ступінь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прояву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ерозійних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процесів</w:t>
      </w:r>
      <w:proofErr w:type="spellEnd"/>
      <w:r w:rsidRPr="005C39DE">
        <w:rPr>
          <w:color w:val="303030"/>
          <w:sz w:val="28"/>
          <w:szCs w:val="28"/>
        </w:rPr>
        <w:t xml:space="preserve"> у </w:t>
      </w:r>
      <w:proofErr w:type="spellStart"/>
      <w:r w:rsidRPr="005C39DE">
        <w:rPr>
          <w:color w:val="303030"/>
          <w:sz w:val="28"/>
          <w:szCs w:val="28"/>
        </w:rPr>
        <w:t>світі</w:t>
      </w:r>
      <w:proofErr w:type="spellEnd"/>
      <w:r w:rsidRPr="005C39DE">
        <w:rPr>
          <w:color w:val="303030"/>
          <w:sz w:val="28"/>
          <w:szCs w:val="28"/>
        </w:rPr>
        <w:t>.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color w:val="303030"/>
          <w:sz w:val="28"/>
          <w:szCs w:val="28"/>
        </w:rPr>
        <w:t> </w:t>
      </w:r>
      <w:proofErr w:type="spellStart"/>
      <w:r w:rsidRPr="005C39DE">
        <w:rPr>
          <w:color w:val="303030"/>
          <w:sz w:val="28"/>
          <w:szCs w:val="28"/>
        </w:rPr>
        <w:t>Лише</w:t>
      </w:r>
      <w:proofErr w:type="spellEnd"/>
      <w:r w:rsidRPr="005C39DE">
        <w:rPr>
          <w:color w:val="303030"/>
          <w:sz w:val="28"/>
          <w:szCs w:val="28"/>
        </w:rPr>
        <w:t xml:space="preserve"> за </w:t>
      </w:r>
      <w:proofErr w:type="spellStart"/>
      <w:r w:rsidRPr="005C39DE">
        <w:rPr>
          <w:color w:val="303030"/>
          <w:sz w:val="28"/>
          <w:szCs w:val="28"/>
        </w:rPr>
        <w:t>останні</w:t>
      </w:r>
      <w:proofErr w:type="spellEnd"/>
      <w:r w:rsidRPr="005C39DE">
        <w:rPr>
          <w:color w:val="303030"/>
          <w:sz w:val="28"/>
          <w:szCs w:val="28"/>
        </w:rPr>
        <w:t xml:space="preserve"> 25 </w:t>
      </w:r>
      <w:proofErr w:type="spellStart"/>
      <w:r w:rsidRPr="005C39DE">
        <w:rPr>
          <w:color w:val="303030"/>
          <w:sz w:val="28"/>
          <w:szCs w:val="28"/>
        </w:rPr>
        <w:t>років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площа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змитих</w:t>
      </w:r>
      <w:proofErr w:type="spellEnd"/>
      <w:r w:rsidRPr="005C39DE">
        <w:rPr>
          <w:color w:val="303030"/>
          <w:sz w:val="28"/>
          <w:szCs w:val="28"/>
        </w:rPr>
        <w:t xml:space="preserve"> земель </w:t>
      </w:r>
      <w:proofErr w:type="spellStart"/>
      <w:r w:rsidRPr="005C39DE">
        <w:rPr>
          <w:color w:val="303030"/>
          <w:sz w:val="28"/>
          <w:szCs w:val="28"/>
        </w:rPr>
        <w:t>збільшилася</w:t>
      </w:r>
      <w:proofErr w:type="spellEnd"/>
      <w:r w:rsidRPr="005C39DE">
        <w:rPr>
          <w:color w:val="303030"/>
          <w:sz w:val="28"/>
          <w:szCs w:val="28"/>
        </w:rPr>
        <w:t xml:space="preserve"> на 2 млн. га, у         тому </w:t>
      </w:r>
      <w:proofErr w:type="spellStart"/>
      <w:r w:rsidRPr="005C39DE">
        <w:rPr>
          <w:color w:val="303030"/>
          <w:sz w:val="28"/>
          <w:szCs w:val="28"/>
        </w:rPr>
        <w:t>числі</w:t>
      </w:r>
      <w:proofErr w:type="spellEnd"/>
      <w:r w:rsidRPr="005C39DE">
        <w:rPr>
          <w:color w:val="303030"/>
          <w:sz w:val="28"/>
          <w:szCs w:val="28"/>
        </w:rPr>
        <w:t xml:space="preserve"> в</w:t>
      </w:r>
      <w:proofErr w:type="gramStart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К</w:t>
      </w:r>
      <w:proofErr w:type="gramEnd"/>
      <w:r w:rsidRPr="005C39DE">
        <w:rPr>
          <w:color w:val="303030"/>
          <w:sz w:val="28"/>
          <w:szCs w:val="28"/>
        </w:rPr>
        <w:t>іровоградській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Донецькій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Черкаській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Чернігівській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Чернівецькій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Волинській</w:t>
      </w:r>
      <w:proofErr w:type="spellEnd"/>
      <w:r w:rsidRPr="005C39DE">
        <w:rPr>
          <w:color w:val="303030"/>
          <w:sz w:val="28"/>
          <w:szCs w:val="28"/>
        </w:rPr>
        <w:t xml:space="preserve"> областях вона </w:t>
      </w:r>
      <w:proofErr w:type="spellStart"/>
      <w:r w:rsidRPr="005C39DE">
        <w:rPr>
          <w:color w:val="303030"/>
          <w:sz w:val="28"/>
          <w:szCs w:val="28"/>
        </w:rPr>
        <w:t>зросла</w:t>
      </w:r>
      <w:proofErr w:type="spellEnd"/>
      <w:r w:rsidRPr="005C39DE">
        <w:rPr>
          <w:color w:val="303030"/>
          <w:sz w:val="28"/>
          <w:szCs w:val="28"/>
        </w:rPr>
        <w:t xml:space="preserve"> на 30-55%, у </w:t>
      </w:r>
      <w:proofErr w:type="spellStart"/>
      <w:r w:rsidRPr="005C39DE">
        <w:rPr>
          <w:color w:val="303030"/>
          <w:sz w:val="28"/>
          <w:szCs w:val="28"/>
        </w:rPr>
        <w:t>Житомирській</w:t>
      </w:r>
      <w:proofErr w:type="spellEnd"/>
      <w:r w:rsidRPr="005C39DE">
        <w:rPr>
          <w:color w:val="303030"/>
          <w:sz w:val="28"/>
          <w:szCs w:val="28"/>
        </w:rPr>
        <w:t xml:space="preserve"> — на 94%, а у </w:t>
      </w:r>
      <w:proofErr w:type="spellStart"/>
      <w:r w:rsidRPr="005C39DE">
        <w:rPr>
          <w:color w:val="303030"/>
          <w:sz w:val="28"/>
          <w:szCs w:val="28"/>
        </w:rPr>
        <w:t>Закарпатській</w:t>
      </w:r>
      <w:proofErr w:type="spellEnd"/>
      <w:r w:rsidRPr="005C39DE">
        <w:rPr>
          <w:color w:val="303030"/>
          <w:sz w:val="28"/>
          <w:szCs w:val="28"/>
        </w:rPr>
        <w:t xml:space="preserve"> — </w:t>
      </w:r>
      <w:proofErr w:type="spellStart"/>
      <w:r w:rsidRPr="005C39DE">
        <w:rPr>
          <w:color w:val="303030"/>
          <w:sz w:val="28"/>
          <w:szCs w:val="28"/>
        </w:rPr>
        <w:t>вдвічі</w:t>
      </w:r>
      <w:proofErr w:type="spellEnd"/>
      <w:r w:rsidRPr="005C39DE">
        <w:rPr>
          <w:color w:val="303030"/>
          <w:sz w:val="28"/>
          <w:szCs w:val="28"/>
        </w:rPr>
        <w:t>.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color w:val="303030"/>
          <w:sz w:val="28"/>
          <w:szCs w:val="28"/>
        </w:rPr>
        <w:t> </w:t>
      </w:r>
      <w:proofErr w:type="spellStart"/>
      <w:r w:rsidRPr="005C39DE">
        <w:rPr>
          <w:color w:val="303030"/>
          <w:sz w:val="28"/>
          <w:szCs w:val="28"/>
        </w:rPr>
        <w:t>Інтенсивна</w:t>
      </w:r>
      <w:proofErr w:type="spellEnd"/>
      <w:r w:rsidRPr="005C39DE">
        <w:rPr>
          <w:color w:val="303030"/>
          <w:sz w:val="28"/>
          <w:szCs w:val="28"/>
        </w:rPr>
        <w:t xml:space="preserve"> система </w:t>
      </w:r>
      <w:proofErr w:type="spellStart"/>
      <w:r w:rsidRPr="005C39DE">
        <w:rPr>
          <w:color w:val="303030"/>
          <w:sz w:val="28"/>
          <w:szCs w:val="28"/>
        </w:rPr>
        <w:t>землеробства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передбачає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застосування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високих</w:t>
      </w:r>
      <w:proofErr w:type="spellEnd"/>
      <w:r w:rsidRPr="005C39DE">
        <w:rPr>
          <w:color w:val="303030"/>
          <w:sz w:val="28"/>
          <w:szCs w:val="28"/>
        </w:rPr>
        <w:t xml:space="preserve"> доз </w:t>
      </w:r>
      <w:proofErr w:type="spellStart"/>
      <w:r w:rsidRPr="005C39DE">
        <w:rPr>
          <w:color w:val="303030"/>
          <w:sz w:val="28"/>
          <w:szCs w:val="28"/>
        </w:rPr>
        <w:t>мінеральних</w:t>
      </w:r>
      <w:proofErr w:type="spellEnd"/>
      <w:r w:rsidRPr="005C39DE">
        <w:rPr>
          <w:color w:val="303030"/>
          <w:sz w:val="28"/>
          <w:szCs w:val="28"/>
        </w:rPr>
        <w:t xml:space="preserve"> добрив, </w:t>
      </w:r>
      <w:proofErr w:type="spellStart"/>
      <w:r w:rsidRPr="005C39DE">
        <w:rPr>
          <w:color w:val="303030"/>
          <w:sz w:val="28"/>
          <w:szCs w:val="28"/>
        </w:rPr>
        <w:t>пестицидів</w:t>
      </w:r>
      <w:proofErr w:type="spellEnd"/>
      <w:r w:rsidRPr="005C39DE">
        <w:rPr>
          <w:color w:val="303030"/>
          <w:sz w:val="28"/>
          <w:szCs w:val="28"/>
        </w:rPr>
        <w:t xml:space="preserve"> та </w:t>
      </w:r>
      <w:proofErr w:type="spellStart"/>
      <w:r w:rsidRPr="005C39DE">
        <w:rPr>
          <w:color w:val="303030"/>
          <w:sz w:val="28"/>
          <w:szCs w:val="28"/>
        </w:rPr>
        <w:t>інших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продуктів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хімічної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промисловості</w:t>
      </w:r>
      <w:proofErr w:type="spellEnd"/>
      <w:r w:rsidRPr="005C39DE">
        <w:rPr>
          <w:color w:val="303030"/>
          <w:sz w:val="28"/>
          <w:szCs w:val="28"/>
        </w:rPr>
        <w:t xml:space="preserve">. Для нормального </w:t>
      </w:r>
      <w:proofErr w:type="spellStart"/>
      <w:r w:rsidRPr="005C39DE">
        <w:rPr>
          <w:color w:val="303030"/>
          <w:sz w:val="28"/>
          <w:szCs w:val="28"/>
        </w:rPr>
        <w:t>живлення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рослин</w:t>
      </w:r>
      <w:proofErr w:type="spellEnd"/>
      <w:r w:rsidRPr="005C39DE">
        <w:rPr>
          <w:color w:val="303030"/>
          <w:sz w:val="28"/>
          <w:szCs w:val="28"/>
        </w:rPr>
        <w:t xml:space="preserve"> азотом, фосфором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калієм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їх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спі</w:t>
      </w:r>
      <w:proofErr w:type="gramStart"/>
      <w:r w:rsidRPr="005C39DE">
        <w:rPr>
          <w:color w:val="303030"/>
          <w:sz w:val="28"/>
          <w:szCs w:val="28"/>
        </w:rPr>
        <w:t>вв</w:t>
      </w:r>
      <w:proofErr w:type="gramEnd"/>
      <w:r w:rsidRPr="005C39DE">
        <w:rPr>
          <w:color w:val="303030"/>
          <w:sz w:val="28"/>
          <w:szCs w:val="28"/>
        </w:rPr>
        <w:t>ідношення</w:t>
      </w:r>
      <w:proofErr w:type="spellEnd"/>
      <w:r w:rsidRPr="005C39DE">
        <w:rPr>
          <w:color w:val="303030"/>
          <w:sz w:val="28"/>
          <w:szCs w:val="28"/>
        </w:rPr>
        <w:t xml:space="preserve"> в </w:t>
      </w:r>
      <w:proofErr w:type="spellStart"/>
      <w:r w:rsidRPr="005C39DE">
        <w:rPr>
          <w:color w:val="303030"/>
          <w:sz w:val="28"/>
          <w:szCs w:val="28"/>
        </w:rPr>
        <w:t>ґрунті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має</w:t>
      </w:r>
      <w:proofErr w:type="spellEnd"/>
      <w:r w:rsidRPr="005C39DE">
        <w:rPr>
          <w:color w:val="303030"/>
          <w:sz w:val="28"/>
          <w:szCs w:val="28"/>
        </w:rPr>
        <w:t xml:space="preserve"> бути 1:1:1 </w:t>
      </w:r>
      <w:proofErr w:type="spellStart"/>
      <w:r w:rsidRPr="005C39DE">
        <w:rPr>
          <w:color w:val="303030"/>
          <w:sz w:val="28"/>
          <w:szCs w:val="28"/>
        </w:rPr>
        <w:t>або</w:t>
      </w:r>
      <w:proofErr w:type="spellEnd"/>
      <w:r w:rsidRPr="005C39DE">
        <w:rPr>
          <w:color w:val="303030"/>
          <w:sz w:val="28"/>
          <w:szCs w:val="28"/>
        </w:rPr>
        <w:t xml:space="preserve"> 1:2:2,5. </w:t>
      </w:r>
      <w:proofErr w:type="spellStart"/>
      <w:r w:rsidRPr="005C39DE">
        <w:rPr>
          <w:color w:val="303030"/>
          <w:sz w:val="28"/>
          <w:szCs w:val="28"/>
        </w:rPr>
        <w:t>Якщо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спі</w:t>
      </w:r>
      <w:proofErr w:type="gramStart"/>
      <w:r w:rsidRPr="005C39DE">
        <w:rPr>
          <w:color w:val="303030"/>
          <w:sz w:val="28"/>
          <w:szCs w:val="28"/>
        </w:rPr>
        <w:t>вв</w:t>
      </w:r>
      <w:proofErr w:type="gramEnd"/>
      <w:r w:rsidRPr="005C39DE">
        <w:rPr>
          <w:color w:val="303030"/>
          <w:sz w:val="28"/>
          <w:szCs w:val="28"/>
        </w:rPr>
        <w:t>ідношення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макроелементів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порушується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внаслідок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безсистемного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внесення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мінеральних</w:t>
      </w:r>
      <w:proofErr w:type="spellEnd"/>
      <w:r w:rsidRPr="005C39DE">
        <w:rPr>
          <w:color w:val="303030"/>
          <w:sz w:val="28"/>
          <w:szCs w:val="28"/>
        </w:rPr>
        <w:t xml:space="preserve"> добрив, </w:t>
      </w:r>
      <w:proofErr w:type="spellStart"/>
      <w:r w:rsidRPr="005C39DE">
        <w:rPr>
          <w:color w:val="303030"/>
          <w:sz w:val="28"/>
          <w:szCs w:val="28"/>
        </w:rPr>
        <w:t>відбувається</w:t>
      </w:r>
      <w:proofErr w:type="spellEnd"/>
      <w:r w:rsidRPr="005C39DE">
        <w:rPr>
          <w:color w:val="303030"/>
          <w:sz w:val="28"/>
          <w:szCs w:val="28"/>
        </w:rPr>
        <w:t xml:space="preserve">: </w:t>
      </w:r>
      <w:proofErr w:type="spellStart"/>
      <w:r w:rsidRPr="005C39DE">
        <w:rPr>
          <w:color w:val="303030"/>
          <w:sz w:val="28"/>
          <w:szCs w:val="28"/>
        </w:rPr>
        <w:t>накопичення</w:t>
      </w:r>
      <w:proofErr w:type="spellEnd"/>
      <w:r w:rsidRPr="005C39DE">
        <w:rPr>
          <w:color w:val="303030"/>
          <w:sz w:val="28"/>
          <w:szCs w:val="28"/>
        </w:rPr>
        <w:t xml:space="preserve"> в тканинах </w:t>
      </w:r>
      <w:proofErr w:type="spellStart"/>
      <w:r w:rsidRPr="005C39DE">
        <w:rPr>
          <w:color w:val="303030"/>
          <w:sz w:val="28"/>
          <w:szCs w:val="28"/>
        </w:rPr>
        <w:t>рослин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відновних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сполук</w:t>
      </w:r>
      <w:proofErr w:type="spellEnd"/>
      <w:r w:rsidRPr="005C39DE">
        <w:rPr>
          <w:color w:val="303030"/>
          <w:sz w:val="28"/>
          <w:szCs w:val="28"/>
        </w:rPr>
        <w:t xml:space="preserve"> азоту; </w:t>
      </w:r>
      <w:proofErr w:type="spellStart"/>
      <w:r w:rsidRPr="005C39DE">
        <w:rPr>
          <w:color w:val="303030"/>
          <w:sz w:val="28"/>
          <w:szCs w:val="28"/>
        </w:rPr>
        <w:t>фосфатизація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накопичення</w:t>
      </w:r>
      <w:proofErr w:type="spellEnd"/>
      <w:r w:rsidRPr="005C39DE">
        <w:rPr>
          <w:color w:val="303030"/>
          <w:sz w:val="28"/>
          <w:szCs w:val="28"/>
        </w:rPr>
        <w:t xml:space="preserve"> в </w:t>
      </w:r>
      <w:proofErr w:type="spellStart"/>
      <w:r w:rsidRPr="005C39DE">
        <w:rPr>
          <w:color w:val="303030"/>
          <w:sz w:val="28"/>
          <w:szCs w:val="28"/>
        </w:rPr>
        <w:t>ґрунтах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супутніх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елементів</w:t>
      </w:r>
      <w:proofErr w:type="spellEnd"/>
      <w:r w:rsidRPr="005C39DE">
        <w:rPr>
          <w:color w:val="303030"/>
          <w:sz w:val="28"/>
          <w:szCs w:val="28"/>
        </w:rPr>
        <w:t xml:space="preserve"> (</w:t>
      </w:r>
      <w:proofErr w:type="spellStart"/>
      <w:r w:rsidRPr="005C39DE">
        <w:rPr>
          <w:color w:val="303030"/>
          <w:sz w:val="28"/>
          <w:szCs w:val="28"/>
        </w:rPr>
        <w:t>стабільний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стронцій</w:t>
      </w:r>
      <w:proofErr w:type="spellEnd"/>
      <w:r w:rsidRPr="005C39DE">
        <w:rPr>
          <w:color w:val="303030"/>
          <w:sz w:val="28"/>
          <w:szCs w:val="28"/>
        </w:rPr>
        <w:t xml:space="preserve">, фтор, </w:t>
      </w:r>
      <w:proofErr w:type="spellStart"/>
      <w:r w:rsidRPr="005C39DE">
        <w:rPr>
          <w:color w:val="303030"/>
          <w:sz w:val="28"/>
          <w:szCs w:val="28"/>
        </w:rPr>
        <w:t>сполуки</w:t>
      </w:r>
      <w:proofErr w:type="spellEnd"/>
      <w:r w:rsidRPr="005C39DE">
        <w:rPr>
          <w:color w:val="303030"/>
          <w:sz w:val="28"/>
          <w:szCs w:val="28"/>
        </w:rPr>
        <w:t xml:space="preserve"> урану, </w:t>
      </w:r>
      <w:proofErr w:type="spellStart"/>
      <w:r w:rsidRPr="005C39DE">
        <w:rPr>
          <w:color w:val="303030"/>
          <w:sz w:val="28"/>
          <w:szCs w:val="28"/>
        </w:rPr>
        <w:t>радію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торію</w:t>
      </w:r>
      <w:proofErr w:type="spellEnd"/>
      <w:r w:rsidRPr="005C39DE">
        <w:rPr>
          <w:color w:val="303030"/>
          <w:sz w:val="28"/>
          <w:szCs w:val="28"/>
        </w:rPr>
        <w:t xml:space="preserve">); </w:t>
      </w:r>
      <w:proofErr w:type="spellStart"/>
      <w:r w:rsidRPr="005C39DE">
        <w:rPr>
          <w:color w:val="303030"/>
          <w:sz w:val="28"/>
          <w:szCs w:val="28"/>
        </w:rPr>
        <w:t>надлишки</w:t>
      </w:r>
      <w:proofErr w:type="spellEnd"/>
      <w:r w:rsidRPr="005C39DE">
        <w:rPr>
          <w:color w:val="303030"/>
          <w:sz w:val="28"/>
          <w:szCs w:val="28"/>
        </w:rPr>
        <w:t xml:space="preserve"> хлору </w:t>
      </w:r>
      <w:proofErr w:type="spellStart"/>
      <w:r w:rsidRPr="005C39DE">
        <w:rPr>
          <w:color w:val="303030"/>
          <w:sz w:val="28"/>
          <w:szCs w:val="28"/>
        </w:rPr>
        <w:t>із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хлорвмісних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калійних</w:t>
      </w:r>
      <w:proofErr w:type="spellEnd"/>
      <w:r w:rsidRPr="005C39DE">
        <w:rPr>
          <w:color w:val="303030"/>
          <w:sz w:val="28"/>
          <w:szCs w:val="28"/>
        </w:rPr>
        <w:t xml:space="preserve"> добрив </w:t>
      </w:r>
      <w:proofErr w:type="spellStart"/>
      <w:proofErr w:type="gramStart"/>
      <w:r w:rsidRPr="005C39DE">
        <w:rPr>
          <w:color w:val="303030"/>
          <w:sz w:val="28"/>
          <w:szCs w:val="28"/>
        </w:rPr>
        <w:t>п</w:t>
      </w:r>
      <w:proofErr w:type="gramEnd"/>
      <w:r w:rsidRPr="005C39DE">
        <w:rPr>
          <w:color w:val="303030"/>
          <w:sz w:val="28"/>
          <w:szCs w:val="28"/>
        </w:rPr>
        <w:t>ідкислюють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кислі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ґрунти</w:t>
      </w:r>
      <w:proofErr w:type="spellEnd"/>
      <w:r w:rsidRPr="005C39DE">
        <w:rPr>
          <w:color w:val="303030"/>
          <w:sz w:val="28"/>
          <w:szCs w:val="28"/>
        </w:rPr>
        <w:t xml:space="preserve">, а в </w:t>
      </w:r>
      <w:proofErr w:type="spellStart"/>
      <w:r w:rsidRPr="005C39DE">
        <w:rPr>
          <w:color w:val="303030"/>
          <w:sz w:val="28"/>
          <w:szCs w:val="28"/>
        </w:rPr>
        <w:t>нейтральних</w:t>
      </w:r>
      <w:proofErr w:type="spellEnd"/>
      <w:r w:rsidRPr="005C39DE">
        <w:rPr>
          <w:color w:val="303030"/>
          <w:sz w:val="28"/>
          <w:szCs w:val="28"/>
        </w:rPr>
        <w:t xml:space="preserve"> та </w:t>
      </w:r>
      <w:proofErr w:type="spellStart"/>
      <w:r w:rsidRPr="005C39DE">
        <w:rPr>
          <w:color w:val="303030"/>
          <w:sz w:val="28"/>
          <w:szCs w:val="28"/>
        </w:rPr>
        <w:t>лужних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спричинюють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солонцюватість</w:t>
      </w:r>
      <w:proofErr w:type="spellEnd"/>
      <w:r w:rsidRPr="005C39DE">
        <w:rPr>
          <w:color w:val="303030"/>
          <w:sz w:val="28"/>
          <w:szCs w:val="28"/>
        </w:rPr>
        <w:t>.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color w:val="303030"/>
          <w:sz w:val="28"/>
          <w:szCs w:val="28"/>
        </w:rPr>
        <w:t> </w:t>
      </w:r>
      <w:proofErr w:type="spellStart"/>
      <w:r w:rsidRPr="005C39DE">
        <w:rPr>
          <w:color w:val="303030"/>
          <w:sz w:val="28"/>
          <w:szCs w:val="28"/>
        </w:rPr>
        <w:t>Пестициди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захищають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сільськогосподарські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лісові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культури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зберігають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високий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врожай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однак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накопичуються</w:t>
      </w:r>
      <w:proofErr w:type="spellEnd"/>
      <w:r w:rsidRPr="005C39DE">
        <w:rPr>
          <w:color w:val="303030"/>
          <w:sz w:val="28"/>
          <w:szCs w:val="28"/>
        </w:rPr>
        <w:t xml:space="preserve"> в </w:t>
      </w:r>
      <w:proofErr w:type="spellStart"/>
      <w:r w:rsidRPr="005C39DE">
        <w:rPr>
          <w:color w:val="303030"/>
          <w:sz w:val="28"/>
          <w:szCs w:val="28"/>
        </w:rPr>
        <w:t>агроландшафтах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споричиняють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небажані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зміни</w:t>
      </w:r>
      <w:proofErr w:type="spellEnd"/>
      <w:r w:rsidRPr="005C39DE">
        <w:rPr>
          <w:color w:val="303030"/>
          <w:sz w:val="28"/>
          <w:szCs w:val="28"/>
        </w:rPr>
        <w:t xml:space="preserve"> в </w:t>
      </w:r>
      <w:proofErr w:type="spellStart"/>
      <w:r w:rsidRPr="005C39DE">
        <w:rPr>
          <w:color w:val="303030"/>
          <w:sz w:val="28"/>
          <w:szCs w:val="28"/>
        </w:rPr>
        <w:t>біоценозах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призводять</w:t>
      </w:r>
      <w:proofErr w:type="spellEnd"/>
      <w:r w:rsidRPr="005C39DE">
        <w:rPr>
          <w:color w:val="303030"/>
          <w:sz w:val="28"/>
          <w:szCs w:val="28"/>
        </w:rPr>
        <w:t xml:space="preserve"> до </w:t>
      </w:r>
      <w:proofErr w:type="spellStart"/>
      <w:r w:rsidRPr="005C39DE">
        <w:rPr>
          <w:color w:val="303030"/>
          <w:sz w:val="28"/>
          <w:szCs w:val="28"/>
        </w:rPr>
        <w:t>глибоких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незворотних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порушень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нормальних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циклі</w:t>
      </w:r>
      <w:proofErr w:type="gramStart"/>
      <w:r w:rsidRPr="005C39DE">
        <w:rPr>
          <w:color w:val="303030"/>
          <w:sz w:val="28"/>
          <w:szCs w:val="28"/>
        </w:rPr>
        <w:t>в</w:t>
      </w:r>
      <w:proofErr w:type="spellEnd"/>
      <w:proofErr w:type="gram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біологічного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кругообігу</w:t>
      </w:r>
      <w:proofErr w:type="spellEnd"/>
      <w:r w:rsidRPr="005C39DE">
        <w:rPr>
          <w:color w:val="303030"/>
          <w:sz w:val="28"/>
          <w:szCs w:val="28"/>
        </w:rPr>
        <w:t xml:space="preserve">. </w:t>
      </w:r>
      <w:proofErr w:type="spellStart"/>
      <w:r w:rsidRPr="005C39DE">
        <w:rPr>
          <w:color w:val="303030"/>
          <w:sz w:val="28"/>
          <w:szCs w:val="28"/>
        </w:rPr>
        <w:t>Багато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lastRenderedPageBreak/>
        <w:t>пестицидів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є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5C39DE">
        <w:rPr>
          <w:color w:val="303030"/>
          <w:sz w:val="28"/>
          <w:szCs w:val="28"/>
        </w:rPr>
        <w:t>ст</w:t>
      </w:r>
      <w:proofErr w:type="gramEnd"/>
      <w:r w:rsidRPr="005C39DE">
        <w:rPr>
          <w:color w:val="303030"/>
          <w:sz w:val="28"/>
          <w:szCs w:val="28"/>
        </w:rPr>
        <w:t>ійкими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сполуками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можуть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тривалий</w:t>
      </w:r>
      <w:proofErr w:type="spellEnd"/>
      <w:r w:rsidRPr="005C39DE">
        <w:rPr>
          <w:color w:val="303030"/>
          <w:sz w:val="28"/>
          <w:szCs w:val="28"/>
        </w:rPr>
        <w:t xml:space="preserve"> час </w:t>
      </w:r>
      <w:proofErr w:type="spellStart"/>
      <w:r w:rsidRPr="005C39DE">
        <w:rPr>
          <w:color w:val="303030"/>
          <w:sz w:val="28"/>
          <w:szCs w:val="28"/>
        </w:rPr>
        <w:t>зберігатися</w:t>
      </w:r>
      <w:proofErr w:type="spellEnd"/>
      <w:r w:rsidRPr="005C39DE">
        <w:rPr>
          <w:color w:val="303030"/>
          <w:sz w:val="28"/>
          <w:szCs w:val="28"/>
        </w:rPr>
        <w:t xml:space="preserve"> в </w:t>
      </w:r>
      <w:proofErr w:type="spellStart"/>
      <w:r w:rsidRPr="005C39DE">
        <w:rPr>
          <w:color w:val="303030"/>
          <w:sz w:val="28"/>
          <w:szCs w:val="28"/>
        </w:rPr>
        <w:t>грунті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зумовлюючи</w:t>
      </w:r>
      <w:proofErr w:type="spellEnd"/>
      <w:r w:rsidRPr="005C39DE">
        <w:rPr>
          <w:color w:val="303030"/>
          <w:sz w:val="28"/>
          <w:szCs w:val="28"/>
        </w:rPr>
        <w:t xml:space="preserve"> так </w:t>
      </w:r>
      <w:proofErr w:type="spellStart"/>
      <w:r w:rsidRPr="005C39DE">
        <w:rPr>
          <w:color w:val="303030"/>
          <w:sz w:val="28"/>
          <w:szCs w:val="28"/>
        </w:rPr>
        <w:t>звану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залишкову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токсикацію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ґрунту</w:t>
      </w:r>
      <w:proofErr w:type="spellEnd"/>
      <w:r w:rsidRPr="005C39DE">
        <w:rPr>
          <w:color w:val="303030"/>
          <w:sz w:val="28"/>
          <w:szCs w:val="28"/>
        </w:rPr>
        <w:t>.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color w:val="303030"/>
          <w:sz w:val="28"/>
          <w:szCs w:val="28"/>
        </w:rPr>
        <w:t xml:space="preserve"> Проблемою </w:t>
      </w:r>
      <w:proofErr w:type="gramStart"/>
      <w:r w:rsidRPr="005C39DE">
        <w:rPr>
          <w:color w:val="303030"/>
          <w:sz w:val="28"/>
          <w:szCs w:val="28"/>
        </w:rPr>
        <w:t>глобального</w:t>
      </w:r>
      <w:proofErr w:type="gramEnd"/>
      <w:r w:rsidRPr="005C39DE">
        <w:rPr>
          <w:color w:val="303030"/>
          <w:sz w:val="28"/>
          <w:szCs w:val="28"/>
        </w:rPr>
        <w:t xml:space="preserve"> масштабу </w:t>
      </w:r>
      <w:proofErr w:type="spellStart"/>
      <w:r w:rsidRPr="005C39DE">
        <w:rPr>
          <w:color w:val="303030"/>
          <w:sz w:val="28"/>
          <w:szCs w:val="28"/>
        </w:rPr>
        <w:t>є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забруднення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ґрунтів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України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радіоактивними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елементами</w:t>
      </w:r>
      <w:proofErr w:type="spellEnd"/>
      <w:r w:rsidRPr="005C39DE">
        <w:rPr>
          <w:color w:val="303030"/>
          <w:sz w:val="28"/>
          <w:szCs w:val="28"/>
        </w:rPr>
        <w:t xml:space="preserve">. </w:t>
      </w:r>
      <w:proofErr w:type="spellStart"/>
      <w:r w:rsidRPr="005C39DE">
        <w:rPr>
          <w:color w:val="303030"/>
          <w:sz w:val="28"/>
          <w:szCs w:val="28"/>
        </w:rPr>
        <w:t>Внаслідок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аварій</w:t>
      </w:r>
      <w:proofErr w:type="spellEnd"/>
      <w:r w:rsidRPr="005C39DE">
        <w:rPr>
          <w:color w:val="303030"/>
          <w:sz w:val="28"/>
          <w:szCs w:val="28"/>
        </w:rPr>
        <w:t xml:space="preserve"> на </w:t>
      </w:r>
      <w:proofErr w:type="spellStart"/>
      <w:r w:rsidRPr="005C39DE">
        <w:rPr>
          <w:color w:val="303030"/>
          <w:sz w:val="28"/>
          <w:szCs w:val="28"/>
        </w:rPr>
        <w:t>атомних</w:t>
      </w:r>
      <w:proofErr w:type="spellEnd"/>
      <w:r w:rsidRPr="005C39DE">
        <w:rPr>
          <w:color w:val="303030"/>
          <w:sz w:val="28"/>
          <w:szCs w:val="28"/>
        </w:rPr>
        <w:t xml:space="preserve"> реакторах, </w:t>
      </w:r>
      <w:proofErr w:type="spellStart"/>
      <w:r w:rsidRPr="005C39DE">
        <w:rPr>
          <w:color w:val="303030"/>
          <w:sz w:val="28"/>
          <w:szCs w:val="28"/>
        </w:rPr>
        <w:t>виробництва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gramStart"/>
      <w:r w:rsidRPr="005C39DE">
        <w:rPr>
          <w:color w:val="303030"/>
          <w:sz w:val="28"/>
          <w:szCs w:val="28"/>
        </w:rPr>
        <w:t>ядерного</w:t>
      </w:r>
      <w:proofErr w:type="gram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палива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випробувань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ядерної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зброї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роботи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мінерально-сировинного</w:t>
      </w:r>
      <w:proofErr w:type="spellEnd"/>
      <w:r w:rsidRPr="005C39DE">
        <w:rPr>
          <w:color w:val="303030"/>
          <w:sz w:val="28"/>
          <w:szCs w:val="28"/>
        </w:rPr>
        <w:t xml:space="preserve"> комплексу, </w:t>
      </w:r>
      <w:proofErr w:type="spellStart"/>
      <w:r w:rsidRPr="005C39DE">
        <w:rPr>
          <w:color w:val="303030"/>
          <w:sz w:val="28"/>
          <w:szCs w:val="28"/>
        </w:rPr>
        <w:t>спалювання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органічного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палива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створення</w:t>
      </w:r>
      <w:proofErr w:type="spellEnd"/>
      <w:r w:rsidRPr="005C39DE">
        <w:rPr>
          <w:color w:val="303030"/>
          <w:sz w:val="28"/>
          <w:szCs w:val="28"/>
        </w:rPr>
        <w:t xml:space="preserve"> та </w:t>
      </w:r>
      <w:proofErr w:type="spellStart"/>
      <w:r w:rsidRPr="005C39DE">
        <w:rPr>
          <w:color w:val="303030"/>
          <w:sz w:val="28"/>
          <w:szCs w:val="28"/>
        </w:rPr>
        <w:t>використання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мінеральних</w:t>
      </w:r>
      <w:proofErr w:type="spellEnd"/>
      <w:r w:rsidRPr="005C39DE">
        <w:rPr>
          <w:color w:val="303030"/>
          <w:sz w:val="28"/>
          <w:szCs w:val="28"/>
        </w:rPr>
        <w:t xml:space="preserve"> добрив </w:t>
      </w:r>
      <w:proofErr w:type="spellStart"/>
      <w:r w:rsidRPr="005C39DE">
        <w:rPr>
          <w:color w:val="303030"/>
          <w:sz w:val="28"/>
          <w:szCs w:val="28"/>
        </w:rPr>
        <w:t>тощо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відбулося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збагачення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біосфери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природними</w:t>
      </w:r>
      <w:proofErr w:type="spellEnd"/>
      <w:r w:rsidRPr="005C39DE">
        <w:rPr>
          <w:color w:val="303030"/>
          <w:sz w:val="28"/>
          <w:szCs w:val="28"/>
        </w:rPr>
        <w:t xml:space="preserve"> та </w:t>
      </w:r>
      <w:proofErr w:type="spellStart"/>
      <w:r w:rsidRPr="005C39DE">
        <w:rPr>
          <w:color w:val="303030"/>
          <w:sz w:val="28"/>
          <w:szCs w:val="28"/>
        </w:rPr>
        <w:t>штучними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радіонуклідами</w:t>
      </w:r>
      <w:proofErr w:type="spellEnd"/>
      <w:r w:rsidRPr="005C39DE">
        <w:rPr>
          <w:color w:val="303030"/>
          <w:sz w:val="28"/>
          <w:szCs w:val="28"/>
        </w:rPr>
        <w:t>.</w:t>
      </w:r>
    </w:p>
    <w:p w:rsidR="00B43C9A" w:rsidRPr="005C39DE" w:rsidRDefault="00B43C9A" w:rsidP="005C39D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5C39DE">
        <w:rPr>
          <w:color w:val="303030"/>
          <w:sz w:val="28"/>
          <w:szCs w:val="28"/>
        </w:rPr>
        <w:t> </w:t>
      </w:r>
      <w:proofErr w:type="spellStart"/>
      <w:r w:rsidRPr="005C39DE">
        <w:rPr>
          <w:color w:val="303030"/>
          <w:sz w:val="28"/>
          <w:szCs w:val="28"/>
        </w:rPr>
        <w:t>Усі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вище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зазначені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фактори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призводять</w:t>
      </w:r>
      <w:proofErr w:type="spellEnd"/>
      <w:r w:rsidRPr="005C39DE">
        <w:rPr>
          <w:color w:val="303030"/>
          <w:sz w:val="28"/>
          <w:szCs w:val="28"/>
        </w:rPr>
        <w:t xml:space="preserve"> до </w:t>
      </w:r>
      <w:proofErr w:type="spellStart"/>
      <w:r w:rsidRPr="005C39DE">
        <w:rPr>
          <w:color w:val="303030"/>
          <w:sz w:val="28"/>
          <w:szCs w:val="28"/>
        </w:rPr>
        <w:t>деградації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gramStart"/>
      <w:r w:rsidRPr="005C39DE">
        <w:rPr>
          <w:color w:val="303030"/>
          <w:sz w:val="28"/>
          <w:szCs w:val="28"/>
        </w:rPr>
        <w:t>грунтового</w:t>
      </w:r>
      <w:proofErr w:type="gram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покриву</w:t>
      </w:r>
      <w:proofErr w:type="spellEnd"/>
      <w:r w:rsidRPr="005C39DE">
        <w:rPr>
          <w:color w:val="303030"/>
          <w:sz w:val="28"/>
          <w:szCs w:val="28"/>
        </w:rPr>
        <w:t xml:space="preserve">, </w:t>
      </w:r>
      <w:proofErr w:type="spellStart"/>
      <w:r w:rsidRPr="005C39DE">
        <w:rPr>
          <w:color w:val="303030"/>
          <w:sz w:val="28"/>
          <w:szCs w:val="28"/>
        </w:rPr>
        <w:t>тобто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знижують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родючість</w:t>
      </w:r>
      <w:proofErr w:type="spellEnd"/>
      <w:r w:rsidRPr="005C39DE">
        <w:rPr>
          <w:color w:val="303030"/>
          <w:sz w:val="28"/>
          <w:szCs w:val="28"/>
        </w:rPr>
        <w:t xml:space="preserve"> грунту та </w:t>
      </w:r>
      <w:proofErr w:type="spellStart"/>
      <w:r w:rsidRPr="005C39DE">
        <w:rPr>
          <w:color w:val="303030"/>
          <w:sz w:val="28"/>
          <w:szCs w:val="28"/>
        </w:rPr>
        <w:t>продуктивність</w:t>
      </w:r>
      <w:proofErr w:type="spellEnd"/>
      <w:r w:rsidRPr="005C39DE">
        <w:rPr>
          <w:color w:val="303030"/>
          <w:sz w:val="28"/>
          <w:szCs w:val="28"/>
        </w:rPr>
        <w:t xml:space="preserve"> </w:t>
      </w:r>
      <w:proofErr w:type="spellStart"/>
      <w:r w:rsidRPr="005C39DE">
        <w:rPr>
          <w:color w:val="303030"/>
          <w:sz w:val="28"/>
          <w:szCs w:val="28"/>
        </w:rPr>
        <w:t>орних</w:t>
      </w:r>
      <w:proofErr w:type="spellEnd"/>
      <w:r w:rsidRPr="005C39DE">
        <w:rPr>
          <w:color w:val="303030"/>
          <w:sz w:val="28"/>
          <w:szCs w:val="28"/>
        </w:rPr>
        <w:t xml:space="preserve"> земель.</w:t>
      </w:r>
    </w:p>
    <w:p w:rsidR="003F0752" w:rsidRPr="005C39DE" w:rsidRDefault="003F0752" w:rsidP="005C39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0752" w:rsidRPr="005C39DE" w:rsidSect="003F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C9A"/>
    <w:rsid w:val="000305F0"/>
    <w:rsid w:val="002806DA"/>
    <w:rsid w:val="0038117F"/>
    <w:rsid w:val="003F0752"/>
    <w:rsid w:val="005C39DE"/>
    <w:rsid w:val="007B20D7"/>
    <w:rsid w:val="00885181"/>
    <w:rsid w:val="00B43C9A"/>
    <w:rsid w:val="00D130F8"/>
    <w:rsid w:val="00EC4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9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2019-06-17T07:03:00Z</dcterms:created>
  <dcterms:modified xsi:type="dcterms:W3CDTF">2019-06-17T07:06:00Z</dcterms:modified>
</cp:coreProperties>
</file>