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933D" w14:textId="77777777" w:rsidR="0062322D" w:rsidRDefault="0062322D" w:rsidP="004A0A47">
      <w:pPr>
        <w:pStyle w:val="a3"/>
        <w:shd w:val="clear" w:color="auto" w:fill="FFFFFF"/>
        <w:spacing w:before="0" w:beforeAutospacing="0"/>
        <w:jc w:val="both"/>
        <w:rPr>
          <w:rStyle w:val="a4"/>
          <w:color w:val="495057"/>
          <w:sz w:val="28"/>
          <w:szCs w:val="28"/>
        </w:rPr>
      </w:pPr>
      <w:proofErr w:type="spellStart"/>
      <w:r>
        <w:rPr>
          <w:rStyle w:val="a4"/>
          <w:color w:val="495057"/>
          <w:sz w:val="28"/>
          <w:szCs w:val="28"/>
        </w:rPr>
        <w:t>Праетична</w:t>
      </w:r>
      <w:proofErr w:type="spellEnd"/>
      <w:r>
        <w:rPr>
          <w:rStyle w:val="a4"/>
          <w:color w:val="495057"/>
          <w:sz w:val="28"/>
          <w:szCs w:val="28"/>
        </w:rPr>
        <w:t xml:space="preserve"> робота 1.1.</w:t>
      </w:r>
    </w:p>
    <w:p w14:paraId="34BD47EE" w14:textId="77777777" w:rsidR="004A0A47" w:rsidRPr="004A0A47" w:rsidRDefault="004A0A47" w:rsidP="0062322D">
      <w:pPr>
        <w:spacing w:line="360" w:lineRule="auto"/>
        <w:ind w:right="-852"/>
        <w:jc w:val="both"/>
        <w:rPr>
          <w:rFonts w:ascii="Times New Roman" w:hAnsi="Times New Roman" w:cs="Times New Roman"/>
          <w:color w:val="495057"/>
          <w:sz w:val="28"/>
          <w:szCs w:val="28"/>
        </w:rPr>
      </w:pPr>
      <w:r w:rsidRPr="004A0A47">
        <w:rPr>
          <w:rStyle w:val="a4"/>
          <w:rFonts w:ascii="Times New Roman" w:hAnsi="Times New Roman" w:cs="Times New Roman"/>
          <w:color w:val="495057"/>
          <w:sz w:val="28"/>
          <w:szCs w:val="28"/>
        </w:rPr>
        <w:t>Зміст завдання:</w:t>
      </w:r>
      <w:r w:rsidRPr="004A0A47">
        <w:rPr>
          <w:rFonts w:ascii="Times New Roman" w:hAnsi="Times New Roman" w:cs="Times New Roman"/>
          <w:b/>
          <w:bCs/>
          <w:color w:val="495057"/>
          <w:sz w:val="28"/>
          <w:szCs w:val="28"/>
        </w:rPr>
        <w:t> </w:t>
      </w:r>
      <w:r w:rsidR="0062322D">
        <w:rPr>
          <w:rFonts w:ascii="Times New Roman" w:hAnsi="Times New Roman" w:cs="Times New Roman"/>
          <w:sz w:val="28"/>
          <w:szCs w:val="28"/>
        </w:rPr>
        <w:t xml:space="preserve">  За вихідними даними </w:t>
      </w:r>
      <w:proofErr w:type="spellStart"/>
      <w:r w:rsidR="0062322D">
        <w:rPr>
          <w:rFonts w:ascii="Times New Roman" w:hAnsi="Times New Roman" w:cs="Times New Roman"/>
          <w:sz w:val="28"/>
          <w:szCs w:val="28"/>
        </w:rPr>
        <w:t>п</w:t>
      </w:r>
      <w:r w:rsidR="0062322D" w:rsidRPr="0060112F">
        <w:rPr>
          <w:rFonts w:ascii="Times New Roman" w:hAnsi="Times New Roman" w:cs="Times New Roman"/>
          <w:sz w:val="28"/>
          <w:szCs w:val="28"/>
        </w:rPr>
        <w:t>обуд</w:t>
      </w:r>
      <w:r w:rsidR="0062322D">
        <w:rPr>
          <w:rFonts w:ascii="Times New Roman" w:hAnsi="Times New Roman" w:cs="Times New Roman"/>
          <w:sz w:val="28"/>
          <w:szCs w:val="28"/>
        </w:rPr>
        <w:t>овати</w:t>
      </w:r>
      <w:proofErr w:type="spellEnd"/>
      <w:r w:rsidR="0062322D" w:rsidRPr="00601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22D" w:rsidRPr="0060112F">
        <w:rPr>
          <w:rFonts w:ascii="Times New Roman" w:hAnsi="Times New Roman" w:cs="Times New Roman"/>
          <w:sz w:val="28"/>
          <w:szCs w:val="28"/>
        </w:rPr>
        <w:t>економетричну</w:t>
      </w:r>
      <w:proofErr w:type="spellEnd"/>
      <w:r w:rsidR="0062322D" w:rsidRPr="0060112F">
        <w:rPr>
          <w:rFonts w:ascii="Times New Roman" w:hAnsi="Times New Roman" w:cs="Times New Roman"/>
          <w:sz w:val="28"/>
          <w:szCs w:val="28"/>
        </w:rPr>
        <w:t xml:space="preserve"> модель залежності витрат ресурсів на одиницю продукції (у) від рівня фондомісткості продукції (х) </w:t>
      </w:r>
      <w:r w:rsidRPr="004A0A47">
        <w:rPr>
          <w:rFonts w:ascii="Times New Roman" w:hAnsi="Times New Roman" w:cs="Times New Roman"/>
          <w:color w:val="495057"/>
          <w:sz w:val="28"/>
          <w:szCs w:val="28"/>
        </w:rPr>
        <w:t>:</w:t>
      </w:r>
    </w:p>
    <w:p w14:paraId="5C7D34D9" w14:textId="77777777" w:rsidR="004A0A47" w:rsidRPr="004A0A47" w:rsidRDefault="004A0A47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  <w:r w:rsidRPr="004A0A47">
        <w:rPr>
          <w:color w:val="495057"/>
          <w:sz w:val="28"/>
          <w:szCs w:val="28"/>
        </w:rPr>
        <w:t xml:space="preserve">1. побудувати просту лінійну </w:t>
      </w:r>
      <w:proofErr w:type="spellStart"/>
      <w:r w:rsidRPr="004A0A47">
        <w:rPr>
          <w:color w:val="495057"/>
          <w:sz w:val="28"/>
          <w:szCs w:val="28"/>
        </w:rPr>
        <w:t>економетричну</w:t>
      </w:r>
      <w:proofErr w:type="spellEnd"/>
      <w:r w:rsidRPr="004A0A47">
        <w:rPr>
          <w:color w:val="495057"/>
          <w:sz w:val="28"/>
          <w:szCs w:val="28"/>
        </w:rPr>
        <w:t xml:space="preserve"> модель y = a </w:t>
      </w:r>
      <w:r w:rsidRPr="004A0A47">
        <w:rPr>
          <w:color w:val="495057"/>
          <w:sz w:val="28"/>
          <w:szCs w:val="28"/>
          <w:vertAlign w:val="subscript"/>
        </w:rPr>
        <w:t>0 </w:t>
      </w:r>
      <w:r w:rsidRPr="004A0A47">
        <w:rPr>
          <w:color w:val="495057"/>
          <w:sz w:val="28"/>
          <w:szCs w:val="28"/>
        </w:rPr>
        <w:t>+ a </w:t>
      </w:r>
      <w:r w:rsidRPr="004A0A47">
        <w:rPr>
          <w:color w:val="495057"/>
          <w:sz w:val="28"/>
          <w:szCs w:val="28"/>
          <w:vertAlign w:val="subscript"/>
        </w:rPr>
        <w:t>1 </w:t>
      </w:r>
      <w:r w:rsidRPr="004A0A47">
        <w:rPr>
          <w:color w:val="495057"/>
          <w:sz w:val="28"/>
          <w:szCs w:val="28"/>
        </w:rPr>
        <w:t>x </w:t>
      </w:r>
      <w:r w:rsidRPr="004A0A47">
        <w:rPr>
          <w:color w:val="495057"/>
          <w:sz w:val="28"/>
          <w:szCs w:val="28"/>
          <w:vertAlign w:val="subscript"/>
        </w:rPr>
        <w:t>1 </w:t>
      </w:r>
      <w:r w:rsidRPr="004A0A47">
        <w:rPr>
          <w:color w:val="495057"/>
          <w:sz w:val="28"/>
          <w:szCs w:val="28"/>
        </w:rPr>
        <w:t>, визначивши оцінки параметрів a </w:t>
      </w:r>
      <w:r w:rsidRPr="004A0A47">
        <w:rPr>
          <w:color w:val="495057"/>
          <w:sz w:val="28"/>
          <w:szCs w:val="28"/>
          <w:vertAlign w:val="subscript"/>
        </w:rPr>
        <w:t>0 </w:t>
      </w:r>
      <w:r w:rsidRPr="004A0A47">
        <w:rPr>
          <w:color w:val="495057"/>
          <w:sz w:val="28"/>
          <w:szCs w:val="28"/>
        </w:rPr>
        <w:t>, a </w:t>
      </w:r>
      <w:r w:rsidRPr="004A0A47">
        <w:rPr>
          <w:color w:val="495057"/>
          <w:sz w:val="28"/>
          <w:szCs w:val="28"/>
          <w:vertAlign w:val="subscript"/>
        </w:rPr>
        <w:t>1 </w:t>
      </w:r>
      <w:r w:rsidRPr="004A0A47">
        <w:rPr>
          <w:color w:val="495057"/>
          <w:sz w:val="28"/>
          <w:szCs w:val="28"/>
        </w:rPr>
        <w:t>, виходячи з методу найменших квадратів;</w:t>
      </w:r>
    </w:p>
    <w:p w14:paraId="4A615C4C" w14:textId="77777777" w:rsidR="004A0A47" w:rsidRPr="004A0A47" w:rsidRDefault="004A0A47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  <w:r w:rsidRPr="004A0A47">
        <w:rPr>
          <w:color w:val="495057"/>
          <w:sz w:val="28"/>
          <w:szCs w:val="28"/>
        </w:rPr>
        <w:t>2. дати економічну інтерпретацію одержаних параметрів;</w:t>
      </w:r>
    </w:p>
    <w:p w14:paraId="141EA5EE" w14:textId="77777777" w:rsidR="004A0A47" w:rsidRPr="004A0A47" w:rsidRDefault="0062322D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3</w:t>
      </w:r>
      <w:r w:rsidR="004A0A47" w:rsidRPr="004A0A47">
        <w:rPr>
          <w:color w:val="495057"/>
          <w:sz w:val="28"/>
          <w:szCs w:val="28"/>
        </w:rPr>
        <w:t>. визначити коефіцієнт еластичності та пояснити його;</w:t>
      </w:r>
    </w:p>
    <w:p w14:paraId="76D05886" w14:textId="77777777" w:rsidR="004A0A47" w:rsidRPr="004A0A47" w:rsidRDefault="0062322D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4</w:t>
      </w:r>
      <w:r w:rsidR="004A0A47" w:rsidRPr="004A0A47">
        <w:rPr>
          <w:color w:val="495057"/>
          <w:sz w:val="28"/>
          <w:szCs w:val="28"/>
        </w:rPr>
        <w:t>. обчислити показники тісноти зв’язку між результативною ознакою та чинником (коефіцієнт та індекс кореляції), перевірити на суттєвість коефіцієнт кореляції, пояснити їх;</w:t>
      </w:r>
    </w:p>
    <w:p w14:paraId="31E10E4F" w14:textId="77777777" w:rsidR="004A0A47" w:rsidRDefault="0062322D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  <w:r>
        <w:rPr>
          <w:color w:val="495057"/>
          <w:sz w:val="28"/>
          <w:szCs w:val="28"/>
        </w:rPr>
        <w:t>5</w:t>
      </w:r>
      <w:r w:rsidR="004A0A47" w:rsidRPr="004A0A47">
        <w:rPr>
          <w:color w:val="495057"/>
          <w:sz w:val="28"/>
          <w:szCs w:val="28"/>
        </w:rPr>
        <w:t xml:space="preserve">. перевірити суттєвість параметрів моделі та побудувати інтервали довіри для параметрів узагальненої </w:t>
      </w:r>
      <w:proofErr w:type="spellStart"/>
      <w:r w:rsidR="004A0A47" w:rsidRPr="004A0A47">
        <w:rPr>
          <w:color w:val="495057"/>
          <w:sz w:val="28"/>
          <w:szCs w:val="28"/>
        </w:rPr>
        <w:t>економетричної</w:t>
      </w:r>
      <w:proofErr w:type="spellEnd"/>
      <w:r w:rsidR="004A0A47" w:rsidRPr="004A0A47">
        <w:rPr>
          <w:color w:val="495057"/>
          <w:sz w:val="28"/>
          <w:szCs w:val="28"/>
        </w:rPr>
        <w:t xml:space="preserve"> моделі.</w:t>
      </w:r>
    </w:p>
    <w:p w14:paraId="21EEA978" w14:textId="77777777" w:rsidR="0062322D" w:rsidRPr="006A7E57" w:rsidRDefault="0062322D" w:rsidP="0062322D">
      <w:pPr>
        <w:pStyle w:val="a5"/>
        <w:spacing w:line="360" w:lineRule="auto"/>
        <w:ind w:left="0" w:right="-81" w:firstLine="0"/>
        <w:jc w:val="center"/>
        <w:rPr>
          <w:sz w:val="16"/>
          <w:szCs w:val="16"/>
        </w:rPr>
      </w:pPr>
      <w:r w:rsidRPr="006A7E57">
        <w:rPr>
          <w:sz w:val="16"/>
          <w:szCs w:val="16"/>
        </w:rPr>
        <w:t xml:space="preserve">Вихідні і розрахункові дані для побудови </w:t>
      </w:r>
      <w:proofErr w:type="spellStart"/>
      <w:r w:rsidRPr="006A7E57">
        <w:rPr>
          <w:sz w:val="16"/>
          <w:szCs w:val="16"/>
        </w:rPr>
        <w:t>економетричної</w:t>
      </w:r>
      <w:proofErr w:type="spellEnd"/>
      <w:r w:rsidRPr="006A7E57">
        <w:rPr>
          <w:sz w:val="16"/>
          <w:szCs w:val="16"/>
        </w:rPr>
        <w:t xml:space="preserve"> моделі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572"/>
        <w:gridCol w:w="508"/>
        <w:gridCol w:w="744"/>
        <w:gridCol w:w="672"/>
        <w:gridCol w:w="672"/>
        <w:gridCol w:w="576"/>
        <w:gridCol w:w="576"/>
        <w:gridCol w:w="797"/>
        <w:gridCol w:w="754"/>
        <w:gridCol w:w="524"/>
        <w:gridCol w:w="469"/>
        <w:gridCol w:w="535"/>
        <w:gridCol w:w="726"/>
        <w:gridCol w:w="776"/>
      </w:tblGrid>
      <w:tr w:rsidR="0062322D" w:rsidRPr="006A7E57" w14:paraId="624A24FD" w14:textId="77777777" w:rsidTr="00842B8C">
        <w:tc>
          <w:tcPr>
            <w:tcW w:w="540" w:type="dxa"/>
          </w:tcPr>
          <w:p w14:paraId="5BE81FF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 xml:space="preserve">№ </w:t>
            </w:r>
            <w:proofErr w:type="spellStart"/>
            <w:r w:rsidRPr="006A7E57">
              <w:rPr>
                <w:sz w:val="16"/>
                <w:szCs w:val="16"/>
              </w:rPr>
              <w:t>п∕п</w:t>
            </w:r>
            <w:proofErr w:type="spellEnd"/>
          </w:p>
        </w:tc>
        <w:tc>
          <w:tcPr>
            <w:tcW w:w="720" w:type="dxa"/>
          </w:tcPr>
          <w:p w14:paraId="731FD3A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</w:p>
        </w:tc>
        <w:tc>
          <w:tcPr>
            <w:tcW w:w="720" w:type="dxa"/>
          </w:tcPr>
          <w:p w14:paraId="27075DA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proofErr w:type="spellStart"/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</w:p>
        </w:tc>
        <w:tc>
          <w:tcPr>
            <w:tcW w:w="936" w:type="dxa"/>
          </w:tcPr>
          <w:p w14:paraId="609F803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>²</w:t>
            </w:r>
          </w:p>
        </w:tc>
        <w:tc>
          <w:tcPr>
            <w:tcW w:w="900" w:type="dxa"/>
          </w:tcPr>
          <w:p w14:paraId="6205B31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>²</w:t>
            </w:r>
          </w:p>
        </w:tc>
        <w:tc>
          <w:tcPr>
            <w:tcW w:w="900" w:type="dxa"/>
          </w:tcPr>
          <w:p w14:paraId="0FB34FC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noProof/>
                <w:sz w:val="16"/>
                <w:szCs w:val="16"/>
              </w:rPr>
            </w:pPr>
            <w:proofErr w:type="spellStart"/>
            <w:r w:rsidRPr="006A7E57">
              <w:rPr>
                <w:sz w:val="16"/>
                <w:szCs w:val="16"/>
              </w:rPr>
              <w:t>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</w:p>
        </w:tc>
        <w:tc>
          <w:tcPr>
            <w:tcW w:w="900" w:type="dxa"/>
          </w:tcPr>
          <w:p w14:paraId="6D08F68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71CEB" wp14:editId="7A9D321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46990</wp:posOffset>
                      </wp:positionV>
                      <wp:extent cx="114300" cy="0"/>
                      <wp:effectExtent l="7620" t="8890" r="11430" b="10160"/>
                      <wp:wrapNone/>
                      <wp:docPr id="21" name="Пряма сполучна ліні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B277B" id="Пряма сполучна ліні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.7pt" to="30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xHRwIAAEsEAAAOAAAAZHJzL2Uyb0RvYy54bWysVM1uEzEQviPxDpbv6e6m29KuuqlQNuFS&#10;oFLLAzi2N2vhtVe2k02EkEAcOPbWK6/AHQqvsPtGjJ0fCFwQIgdnbM98+eabz7m4XNUSLbmxQqsc&#10;J0cxRlxRzYSa5/jV7XRwhpF1RDEiteI5XnOLL0ePH120TcaHutKScYMARNmsbXJcOddkUWRpxWti&#10;j3TDFVyW2tTEwdbMI2ZIC+i1jIZxfBq12rDGaMqthdNic4lHAb8sOXUvy9Jyh2SOgZsLqwnrzK/R&#10;6IJkc0OaStAtDfIPLGoiFPzoHqogjqCFEX9A1YIabXXpjqiuI12WgvLQA3STxL91c1ORhodeQBzb&#10;7GWy/w+WvlheGyRYjocJRorUMKPuU/+uv+u+dp9R/7773n3rvvQf+o/dAxxAeN899Pf9HYICUK9t&#10;bAYgY3VtfP90pW6aK01fW6T0uCJqzkMXt+sGkENFdFDiN7YBDrP2uWaQQxZOBylXpak9JIiEVmFi&#10;6/3E+MohCodJkh7HMFe6u4pItqtrjHXPuK6RD3IshfJakowsr6wD5pC6S/HHSk+FlMEPUqE2x+cn&#10;w5NQYLUUzF/6NGvms7E0aEm8o8LHywBgB2lGLxQLYBUnbLKNHRFyE0O+VB4POgE622hjmTfn8fnk&#10;bHKWDtLh6WSQxkUxeDodp4PTafLkpDguxuMieeupJWlWCca48ux29k3Sv7PH9iFtjLc38F6G6BA9&#10;tAhkd9+BdBiln97GBzPN1tfGq+GnCo4NydvX5Z/Er/uQ9fM/YPQDAAD//wMAUEsDBBQABgAIAAAA&#10;IQAuyGGh2QAAAAUBAAAPAAAAZHJzL2Rvd25yZXYueG1sTI7BTsMwEETvSPyDtUhcqtZpWrUoxKkQ&#10;kBsXCojrNl6SiHidxm4b+HqWXuD4NKOZl29G16kjDaH1bGA+S0ARV962XBt4fSmnN6BCRLbYeSYD&#10;XxRgU1xe5JhZf+JnOm5jrWSEQ4YGmhj7TOtQNeQwzHxPLNmHHxxGwaHWdsCTjLtOp0my0g5blocG&#10;e7pvqPrcHpyBUL7RvvyeVJPkfVF7SvcPT49ozPXVeHcLKtIY/8rwqy/qUIjTzh/YBtUZWC5SaRpY&#10;L0FJvJoL7s6oi1z/ty9+AAAA//8DAFBLAQItABQABgAIAAAAIQC2gziS/gAAAOEBAAATAAAAAAAA&#10;AAAAAAAAAAAAAABbQ29udGVudF9UeXBlc10ueG1sUEsBAi0AFAAGAAgAAAAhADj9If/WAAAAlAEA&#10;AAsAAAAAAAAAAAAAAAAALwEAAF9yZWxzLy5yZWxzUEsBAi0AFAAGAAgAAAAhABrDDEdHAgAASwQA&#10;AA4AAAAAAAAAAAAAAAAALgIAAGRycy9lMm9Eb2MueG1sUEsBAi0AFAAGAAgAAAAhAC7IYaHZAAAA&#10;BQEAAA8AAAAAAAAAAAAAAAAAoQQAAGRycy9kb3ducmV2LnhtbFBLBQYAAAAABAAEAPMAAACnBQAA&#10;AAA=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 xml:space="preserve"> - х</w:t>
            </w:r>
          </w:p>
        </w:tc>
        <w:tc>
          <w:tcPr>
            <w:tcW w:w="900" w:type="dxa"/>
          </w:tcPr>
          <w:p w14:paraId="0BE7C7A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8A56D" wp14:editId="2A0F429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46990</wp:posOffset>
                      </wp:positionV>
                      <wp:extent cx="114300" cy="0"/>
                      <wp:effectExtent l="7620" t="8890" r="11430" b="10160"/>
                      <wp:wrapNone/>
                      <wp:docPr id="20" name="Пряма сполучна ліні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96878" id="Пряма сполучна ліні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.7pt" to="30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S9RgIAAEsEAAAOAAAAZHJzL2Uyb0RvYy54bWysVM1u1DAQviPxDlbu2yTbtLRRsxXa7HIp&#10;UKnlAby2s7FwbMv2bnaFkEAcOPbWK6/AHQqvkLwRY++PtnBBiBycsWfmyzczn3NxuWoEWjJjuZJF&#10;lB4lEWKSKMrlvIje3E4HZxGyDkuKhZKsiNbMRpejp08uWp2zoaqVoMwgAJE2b3UR1c7pPI4tqVmD&#10;7ZHSTIKzUqbBDrZmHlODW0BvRDxMktO4VYZqowizFk7LjTMaBfyqYsS9rirLHBJFBNxcWE1YZ36N&#10;Rxc4nxusa062NPA/sGgwl/DRPVSJHUYLw/+AajgxyqrKHRHVxKqqOGGhBqgmTX6r5qbGmoVaoDlW&#10;79tk/x8sebW8NojTIhpCeyRuYEbdl/5Df9d9776i/mP3s/vRfes/9Z+7BzgA87576O/7OwQJ0L1W&#10;2xxAxvLa+PrJSt7oK0XeWiTVuMZyzkIVt2sNyKnPiB+l+I3VwGHWvlQUYvDCqdDKVWUaDwlNQqsw&#10;sfV+YmzlEIHDNM2OEyBOdq4Y57s8bax7wVSDvFFEgkvfS5zj5ZV1ngfOdyH+WKopFyLoQUjUFtH5&#10;yfAkJFglOPVOH2bNfDYWBi2xV1R4QlHgOQwzaiFpAKsZppOt7TAXGxs+LqTHg0qAztbaSObdeXI+&#10;OZucZYNseDoZZElZDp5Px9ngdJo+OymPy/G4TN97ammW15xSJj27nXzT7O/ksb1IG+HtBbxvQ/wY&#10;PfQLyO7egXQYpZ/eRgczRdfXZjdiUGwI3t4ufyUO92Af/gNGvwAAAP//AwBQSwMEFAAGAAgAAAAh&#10;AC7IYaHZAAAABQEAAA8AAABkcnMvZG93bnJldi54bWxMjsFOwzAQRO9I/IO1SFyq1mlatSjEqRCQ&#10;GxcKiOs2XpKIeJ3Gbhv4epZe4Pg0o5mXb0bXqSMNofVsYD5LQBFX3rZcG3h9Kac3oEJEtth5JgNf&#10;FGBTXF7kmFl/4mc6bmOtZIRDhgaaGPtM61A15DDMfE8s2YcfHEbBodZ2wJOMu06nSbLSDluWhwZ7&#10;um+o+twenIFQvtG+/J5Uk+R9UXtK9w9Pj2jM9dV4dwsq0hj/yvCrL+pQiNPOH9gG1RlYLlJpGlgv&#10;QUm8mgvuzqiLXP+3L34AAAD//wMAUEsBAi0AFAAGAAgAAAAhALaDOJL+AAAA4QEAABMAAAAAAAAA&#10;AAAAAAAAAAAAAFtDb250ZW50X1R5cGVzXS54bWxQSwECLQAUAAYACAAAACEAOP0h/9YAAACUAQAA&#10;CwAAAAAAAAAAAAAAAAAvAQAAX3JlbHMvLnJlbHNQSwECLQAUAAYACAAAACEAHrwkvUYCAABLBAAA&#10;DgAAAAAAAAAAAAAAAAAuAgAAZHJzL2Uyb0RvYy54bWxQSwECLQAUAAYACAAAACEALshhodkAAAAF&#10;AQAADwAAAAAAAAAAAAAAAACgBAAAZHJzL2Rvd25yZXYueG1sUEsFBgAAAAAEAAQA8wAAAKYFAAAA&#10;AA==&#10;"/>
                  </w:pict>
                </mc:Fallback>
              </mc:AlternateContent>
            </w: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AFF77" wp14:editId="57A732D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46990</wp:posOffset>
                      </wp:positionV>
                      <wp:extent cx="114300" cy="0"/>
                      <wp:effectExtent l="7620" t="8890" r="11430" b="10160"/>
                      <wp:wrapNone/>
                      <wp:docPr id="19" name="Пряма сполучна ліні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FE902" id="Пряма сполучна ліні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.7pt" to="30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PzRgIAAEsEAAAOAAAAZHJzL2Uyb0RvYy54bWysVM1u1DAQviPxDlbu2yTbtOxGzVZos8ul&#10;QKWWB/DazsbCsS3b3ewKIYE4cOytV16BOxReIXkjxt4ftXBBiBycsWfmyzczn3N2vm4EWjFjuZJF&#10;lB4lEWKSKMrlsojeXM8HowhZhyXFQklWRBtmo/PJ0ydnrc7ZUNVKUGYQgEibt7qIaud0HseW1KzB&#10;9khpJsFZKdNgB1uzjKnBLaA3Ih4myWncKkO1UYRZC6fl1hlNAn5VMeJeV5VlDokiAm4urCasC7/G&#10;kzOcLw3WNSc7GvgfWDSYS/joAarEDqMbw/+AajgxyqrKHRHVxKqqOGGhBqgmTX6r5qrGmoVaoDlW&#10;H9pk/x8sebW6NIhTmN04QhI3MKPuS/+hv+2+d19R/7H72f3ovvWf+s/dPRyAedfd93f9LYIE6F6r&#10;bQ4gU3lpfP1kLa/0hSJvLZJqWmO5ZKGK640G5NRnxI9S/MZq4LBoXyoKMfjGqdDKdWUaDwlNQusw&#10;sc1hYmztEIHDNM2OE5gr2btinO/ztLHuBVMN8kYRCS59L3GOVxfWeR4434f4Y6nmXIigByFRW0Tj&#10;k+FJSLBKcOqdPsya5WIqDFphr6jwhKLA8zDMqBtJA1jNMJ3tbIe52NrwcSE9HlQCdHbWVjLvxsl4&#10;NpqNskE2PJ0NsqQsB8/n02xwOk+fnZTH5XRapu89tTTLa04pk57dXr5p9nfy2F2krfAOAj60IX6M&#10;HvoFZPfvQDqM0k9vq4OFoptLsx8xKDYE726XvxIP92A//AdMfgEAAP//AwBQSwMEFAAGAAgAAAAh&#10;AC7IYaHZAAAABQEAAA8AAABkcnMvZG93bnJldi54bWxMjsFOwzAQRO9I/IO1SFyq1mlatSjEqRCQ&#10;GxcKiOs2XpKIeJ3Gbhv4epZe4Pg0o5mXb0bXqSMNofVsYD5LQBFX3rZcG3h9Kac3oEJEtth5JgNf&#10;FGBTXF7kmFl/4mc6bmOtZIRDhgaaGPtM61A15DDMfE8s2YcfHEbBodZ2wJOMu06nSbLSDluWhwZ7&#10;um+o+twenIFQvtG+/J5Uk+R9UXtK9w9Pj2jM9dV4dwsq0hj/yvCrL+pQiNPOH9gG1RlYLlJpGlgv&#10;QUm8mgvuzqiLXP+3L34AAAD//wMAUEsBAi0AFAAGAAgAAAAhALaDOJL+AAAA4QEAABMAAAAAAAAA&#10;AAAAAAAAAAAAAFtDb250ZW50X1R5cGVzXS54bWxQSwECLQAUAAYACAAAACEAOP0h/9YAAACUAQAA&#10;CwAAAAAAAAAAAAAAAAAvAQAAX3JlbHMvLnJlbHNQSwECLQAUAAYACAAAACEAlBYz80YCAABLBAAA&#10;DgAAAAAAAAAAAAAAAAAuAgAAZHJzL2Uyb0RvYy54bWxQSwECLQAUAAYACAAAACEALshhodkAAAAF&#10;AQAADwAAAAAAAAAAAAAAAACgBAAAZHJzL2Rvd25yZXYueG1sUEsFBgAAAAAEAAQA8wAAAKYFAAAA&#10;AA==&#10;"/>
                  </w:pict>
                </mc:Fallback>
              </mc:AlternateContent>
            </w:r>
            <w:proofErr w:type="spellStart"/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  <w:r w:rsidRPr="006A7E57">
              <w:rPr>
                <w:sz w:val="16"/>
                <w:szCs w:val="16"/>
                <w:vertAlign w:val="subscript"/>
              </w:rPr>
              <w:t xml:space="preserve"> </w:t>
            </w:r>
            <w:r w:rsidRPr="006A7E57">
              <w:rPr>
                <w:sz w:val="16"/>
                <w:szCs w:val="16"/>
              </w:rPr>
              <w:t>– у</w:t>
            </w:r>
          </w:p>
        </w:tc>
        <w:tc>
          <w:tcPr>
            <w:tcW w:w="1369" w:type="dxa"/>
          </w:tcPr>
          <w:p w14:paraId="55E34DA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5A424" wp14:editId="2486CA9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17780</wp:posOffset>
                      </wp:positionV>
                      <wp:extent cx="114300" cy="0"/>
                      <wp:effectExtent l="7620" t="8255" r="11430" b="10795"/>
                      <wp:wrapNone/>
                      <wp:docPr id="18" name="Пряма сполучна ліні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30C03" id="Пряма сполучна ліні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4pt" to="39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sJRgIAAEsEAAAOAAAAZHJzL2Uyb0RvYy54bWysVM1u1DAQviPxDlbu2yTbtLRRsxXa7HIp&#10;UKnlAby2s7FwbMv2bnaFkEAcOPbWK6/AHQqvkLwRY++PtnBBiBycsWfmyzczn3NxuWoEWjJjuZJF&#10;lB4lEWKSKMrlvIje3E4HZxGyDkuKhZKsiNbMRpejp08uWp2zoaqVoMwgAJE2b3UR1c7pPI4tqVmD&#10;7ZHSTIKzUqbBDrZmHlODW0BvRDxMktO4VYZqowizFk7LjTMaBfyqYsS9rirLHBJFBNxcWE1YZ36N&#10;Rxc4nxusa062NPA/sGgwl/DRPVSJHUYLw/+AajgxyqrKHRHVxKqqOGGhBqgmTX6r5qbGmoVaoDlW&#10;79tk/x8sebW8NohTmB1MSuIGZtR96T/0d9337ivqP3Y/ux/dt/5T/7l7gAMw77uH/r6/Q5AA3Wu1&#10;zQFkLK+Nr5+s5I2+UuStRVKNayznLFRxu9aAnPqM+FGK31gNHGbtS0UhBi+cCq1cVabxkNAktAoT&#10;W+8nxlYOEThM0+w4gbmSnSvG+S5PG+teMNUgbxSR4NL3Eud4eWWd54HzXYg/lmrKhQh6EBK1RXR+&#10;MjwJCVYJTr3Th1kzn42FQUvsFRWeUBR4DsOMWkgawGqG6WRrO8zFxoaPC+nxoBKgs7U2knl3npxP&#10;ziZn2SAbnk4GWVKWg+fTcTY4nabPTsrjcjwu0/eeWprlNaeUSc9uJ980+zt5bC/SRnh7Ae/bED9G&#10;D/0Csrt3IB1G6ae30cFM0fW12Y0YFBuCt7fLX4nDPdiH/4DRLwAAAP//AwBQSwMEFAAGAAgAAAAh&#10;AOlOXpTZAAAABQEAAA8AAABkcnMvZG93bnJldi54bWxMj0FPwkAQhe8m/ofNmHghsqUmILVbYtTe&#10;vAgarkN3bBu7s6W7QPXXO3LR45f38uabfDW6Th1pCK1nA7NpAoq48rbl2sDbpry5AxUissXOMxn4&#10;ogCr4vIix8z6E7/ScR1rJSMcMjTQxNhnWoeqIYdh6ntiyT784DAKDrW2A55k3HU6TZK5dtiyXGiw&#10;p8eGqs/1wRkI5Tvty+9JNUm2t7WndP/08ozGXF+ND/egIo3xrwy/+qIOhTjt/IFtUJ2B+SyVpoFU&#10;HpB4sRTcnVEXuf5vX/wAAAD//wMAUEsBAi0AFAAGAAgAAAAhALaDOJL+AAAA4QEAABMAAAAAAAAA&#10;AAAAAAAAAAAAAFtDb250ZW50X1R5cGVzXS54bWxQSwECLQAUAAYACAAAACEAOP0h/9YAAACUAQAA&#10;CwAAAAAAAAAAAAAAAAAvAQAAX3JlbHMvLnJlbHNQSwECLQAUAAYACAAAACEAkGkbCUYCAABLBAAA&#10;DgAAAAAAAAAAAAAAAAAuAgAAZHJzL2Uyb0RvYy54bWxQSwECLQAUAAYACAAAACEA6U5elNkAAAAF&#10;AQAADwAAAAAAAAAAAAAAAACgBAAAZHJzL2Rvd25yZXYueG1sUEsFBgAAAAAEAAQA8wAAAKYFAAAA&#10;AA==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(х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 xml:space="preserve"> -  х   )²</w:t>
            </w:r>
          </w:p>
        </w:tc>
        <w:tc>
          <w:tcPr>
            <w:tcW w:w="1151" w:type="dxa"/>
          </w:tcPr>
          <w:p w14:paraId="0C27B0E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174165" wp14:editId="3134BC86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17780</wp:posOffset>
                      </wp:positionV>
                      <wp:extent cx="114300" cy="0"/>
                      <wp:effectExtent l="5080" t="8255" r="13970" b="10795"/>
                      <wp:wrapNone/>
                      <wp:docPr id="17" name="Пряма сполучна ліні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24D2E" id="Пряма сполучна ліні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1.4pt" to="4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Y+RgIAAEsEAAAOAAAAZHJzL2Uyb0RvYy54bWysVM1u1DAQviPxDlbu2yTbtN1GzVZos8ul&#10;QKWWB/DazsbCsS3b3ewKIYF64Nhbr7wCdyi8QvJGjL0/auGCEDk4Y8/Ml29mPufsfNUItGTGciWL&#10;KD1IIsQkUZTLRRG9vZ4NRhGyDkuKhZKsiNbMRufj58/OWp2zoaqVoMwgAJE2b3UR1c7pPI4tqVmD&#10;7YHSTIKzUqbBDrZmEVODW0BvRDxMkuO4VYZqowizFk7LjTMaB/yqYsS9qSrLHBJFBNxcWE1Y536N&#10;x2c4Xxisa062NPA/sGgwl/DRPVSJHUY3hv8B1XBilFWVOyCqiVVVccJCDVBNmvxWzVWNNQu1QHOs&#10;3rfJ/j9Y8np5aRCnMLuTCEncwIy6L/3H/q773n1F/afuZ/ej+9bf9p+7BzgA87576O/7OwQJ0L1W&#10;2xxAJvLS+PrJSl7pC0XeWSTVpMZywUIV12sNyKnPiJ+k+I3VwGHevlIUYvCNU6GVq8o0HhKahFZh&#10;Yuv9xNjKIQKHaZodJjBXsnPFON/laWPdS6Ya5I0iElz6XuIcLy+s8zxwvgvxx1LNuBBBD0KitohO&#10;j4ZHIcEqwal3+jBrFvOJMGiJvaLCE4oCz+Mwo24kDWA1w3S6tR3mYmPDx4X0eFAJ0NlaG8m8P01O&#10;p6PpKBtkw+PpIEvKcvBiNskGx7P05Kg8LCeTMv3gqaVZXnNKmfTsdvJNs7+Tx/YibYS3F/C+DfFT&#10;9NAvILt7B9JhlH56Gx3MFV1fmt2IQbEheHu7/JV4vAf78T9g/AsAAP//AwBQSwMEFAAGAAgAAAAh&#10;ADFDByrYAAAABQEAAA8AAABkcnMvZG93bnJldi54bWxMj0FPg0AQhe8m/ofNmHhp7CJNCKEsjVG5&#10;ebFqvE7ZKRDZWcpuW/TXO3rR45f38uabcjO7QZ1oCr1nA7fLBBRx423PrYHXl/omBxUissXBMxn4&#10;pACb6vKixML6Mz/TaRtbJSMcCjTQxTgWWoemI4dh6UdiyfZ+chgFp1bbCc8y7gadJkmmHfYsFzoc&#10;6b6j5mN7dAZC/UaH+mvRLJL3VespPTw8PaIx11fz3RpUpDn+leFHX9ShEqedP7INajCQ5StpGkjl&#10;AYnzTHD3i7oq9X/76hsAAP//AwBQSwECLQAUAAYACAAAACEAtoM4kv4AAADhAQAAEwAAAAAAAAAA&#10;AAAAAAAAAAAAW0NvbnRlbnRfVHlwZXNdLnhtbFBLAQItABQABgAIAAAAIQA4/SH/1gAAAJQBAAAL&#10;AAAAAAAAAAAAAAAAAC8BAABfcmVscy8ucmVsc1BLAQItABQABgAIAAAAIQBr/9Y+RgIAAEsEAAAO&#10;AAAAAAAAAAAAAAAAAC4CAABkcnMvZTJvRG9jLnhtbFBLAQItABQABgAIAAAAIQAxQwcq2AAAAAUB&#10;AAAPAAAAAAAAAAAAAAAAAKAEAABkcnMvZG93bnJldi54bWxQSwUGAAAAAAQABADzAAAApQUAAAAA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(х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r w:rsidRPr="006A7E57">
              <w:rPr>
                <w:sz w:val="16"/>
                <w:szCs w:val="16"/>
              </w:rPr>
              <w:t xml:space="preserve"> –  х  )</w:t>
            </w:r>
          </w:p>
          <w:p w14:paraId="69BB4E16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312BAF" wp14:editId="2C65AB9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-13970</wp:posOffset>
                      </wp:positionV>
                      <wp:extent cx="114300" cy="0"/>
                      <wp:effectExtent l="7620" t="5080" r="11430" b="13970"/>
                      <wp:wrapNone/>
                      <wp:docPr id="16" name="Пряма сполучна ліні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B75F8" id="Пряма сполучна ліні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1.1pt" to="39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7ERgIAAEsEAAAOAAAAZHJzL2Uyb0RvYy54bWysVM1u1DAQviPxDlbu2yTbdNlGzVZos8ul&#10;QKWWB/DazsbCsS3b3ewKIYE4cOytV16BOxReIXkjxt4ftXBBiBycsWfmyzczn3N2vm4EWjFjuZJF&#10;lB4lEWKSKMrlsojeXM8H4whZhyXFQklWRBtmo/PJ0ydnrc7ZUNVKUGYQgEibt7qIaud0HseW1KzB&#10;9khpJsFZKdNgB1uzjKnBLaA3Ih4myShulaHaKMKshdNy64wmAb+qGHGvq8oyh0QRATcXVhPWhV/j&#10;yRnOlwbrmpMdDfwPLBrMJXz0AFVih9GN4X9ANZwYZVXljohqYlVVnLBQA1STJr9Vc1VjzUIt0Byr&#10;D22y/w+WvFpdGsQpzG4UIYkbmFH3pf/Q33bfu6+o/9j97H503/pP/efuHg7AvOvu+7v+FkECdK/V&#10;NgeQqbw0vn6yllf6QpG3Fkk1rbFcslDF9UYDcuoz4kcpfmM1cFi0LxWFGHzjVGjlujKNh4QmoXWY&#10;2OYwMbZ2iMBhmmbHCcyV7F0xzvd52lj3gqkGeaOIBJe+lzjHqwvrPA+c70P8sVRzLkTQg5CoLaLT&#10;k+FJSLBKcOqdPsya5WIqDFphr6jwhKLA8zDMqBtJA1jNMJ3tbIe52NrwcSE9HlQCdHbWVjLvTpPT&#10;2Xg2zgbZcDQbZElZDp7Pp9lgNE+fnZTH5XRapu89tTTLa04pk57dXr5p9nfy2F2krfAOAj60IX6M&#10;HvoFZPfvQDqM0k9vq4OFoptLsx8xKDYE726XvxIP92A//AdMfgEAAP//AwBQSwMEFAAGAAgAAAAh&#10;AIr7kQPaAAAABwEAAA8AAABkcnMvZG93bnJldi54bWxMjsFOwzAQRO9I/QdrkbhUrdMgtRDiVBWQ&#10;GxdKEddtvCQR8TqN3Tbw9SziAKfRaEYzL1+PrlMnGkLr2cBinoAirrxtuTaweylnN6BCRLbYeSYD&#10;nxRgXUwucsysP/MznbaxVjLCIUMDTYx9pnWoGnIY5r4nluzdDw6j2KHWdsCzjLtOp0my1A5blocG&#10;e7pvqPrYHp2BUL7SofyaVtPk7br2lB4enh7RmKvLcXMHKtIY/8rwgy/oUAjT3h/ZBtUZWC5SaRqY&#10;paKSr25F979eF7n+z198AwAA//8DAFBLAQItABQABgAIAAAAIQC2gziS/gAAAOEBAAATAAAAAAAA&#10;AAAAAAAAAAAAAABbQ29udGVudF9UeXBlc10ueG1sUEsBAi0AFAAGAAgAAAAhADj9If/WAAAAlAEA&#10;AAsAAAAAAAAAAAAAAAAALwEAAF9yZWxzLy5yZWxzUEsBAi0AFAAGAAgAAAAhAG+A/sRGAgAASwQA&#10;AA4AAAAAAAAAAAAAAAAALgIAAGRycy9lMm9Eb2MueG1sUEsBAi0AFAAGAAgAAAAhAIr7kQPaAAAA&#10;BwEAAA8AAAAAAAAAAAAAAAAAoAQAAGRycy9kb3ducmV2LnhtbFBLBQYAAAAABAAEAPMAAACnBQAA&#10;AAA=&#10;"/>
                  </w:pict>
                </mc:Fallback>
              </mc:AlternateContent>
            </w: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74C9F3" wp14:editId="4274400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-13970</wp:posOffset>
                      </wp:positionV>
                      <wp:extent cx="114300" cy="0"/>
                      <wp:effectExtent l="7620" t="5080" r="11430" b="13970"/>
                      <wp:wrapNone/>
                      <wp:docPr id="15" name="Пряма сполучна ліні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4568" id="Пряма сполучна лінія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1.1pt" to="39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ncTQIAAFUEAAAOAAAAZHJzL2Uyb0RvYy54bWysVM1u1DAQviPxDlbu2yTbbGmjZiu02YVD&#10;gUotD+C1nY2FY1u2u9kVQgJx4Nhbr7wCdyi8QvJGjL0/tHBBiBycsWfmyzczn3N6tmoEWjJjuZJF&#10;lB4kEWKSKMrlooheX80GxxGyDkuKhZKsiNbMRmfjx49OW52zoaqVoMwgAJE2b3UR1c7pPI4tqVmD&#10;7YHSTIKzUqbBDrZmEVODW0BvRDxMkqO4VYZqowizFk7LjTMaB/yqYsS9qirLHBJFBNxcWE1Y536N&#10;x6c4Xxisa062NPA/sGgwl/DRPVSJHUbXhv8B1XBilFWVOyCqiVVVccJCDVBNmvxWzWWNNQu1QHOs&#10;3rfJ/j9Y8nJ5YRCnMLtRhCRuYEbd5/59f9N9676g/kP3o/vefe0/9p+6OzgA87a762/7GwQJ0L1W&#10;2xxAJvLC+PrJSl7qc0XeWCTVpMZywUIVV2sNyKnPiB+k+I3VwGHevlAUYvC1U6GVq8o0qBJcP/eJ&#10;HhzahVZhduv97NjKIQKHaZodJjBhsnPFOPcIPk8b654x1SBvFJHg0ncV53h5bp1n9CvEH0s140IE&#10;ZQiJ2iI6GQ1HIcEqwal3+jBrFvOJMGiJvbbCE8oDz/0wo64lDWA1w3S6tR3mYmPDx4X0eFAJ0Nla&#10;G/G8PUlOpsfT42yQDY+mgywpy8HT2SQbHM3SJ6PysJxMyvSdp5Zmec0pZdKz2wk5zf5OKNsrtZHg&#10;Xsr7NsQP0UO/gOzuHUiHofo5bhQxV3R9YXbDBu2G4O0985fj/h7s+3+D8U8AAAD//wMAUEsDBBQA&#10;BgAIAAAAIQAQj55g2gAAAAcBAAAPAAAAZHJzL2Rvd25yZXYueG1sTI5BS8NAFITvQv/D8gre2k0j&#10;VBuzKUXUS0GwRs+b7DMJ7r4N2W2a/ntf6UFPwzDDzJdvJ2fFiEPoPClYLRMQSLU3HTUKyo+XxQOI&#10;EDUZbT2hgjMG2Bazm1xnxp/oHcdDbASPUMi0gjbGPpMy1C06HZa+R+Ls2w9OR7ZDI82gTzzurEyT&#10;ZC2d7ogfWt3jU4v1z+HoFOy+9s93b2PlvDWbpvw0rkxeU6Vu59PuEUTEKf6V4YLP6FAwU+WPZIKw&#10;CtarlJsKFikr5/cb1urqZZHL//zFLwAAAP//AwBQSwECLQAUAAYACAAAACEAtoM4kv4AAADhAQAA&#10;EwAAAAAAAAAAAAAAAAAAAAAAW0NvbnRlbnRfVHlwZXNdLnhtbFBLAQItABQABgAIAAAAIQA4/SH/&#10;1gAAAJQBAAALAAAAAAAAAAAAAAAAAC8BAABfcmVscy8ucmVsc1BLAQItABQABgAIAAAAIQC1Vnnc&#10;TQIAAFUEAAAOAAAAAAAAAAAAAAAAAC4CAABkcnMvZTJvRG9jLnhtbFBLAQItABQABgAIAAAAIQAQ&#10;j55g2gAAAAcBAAAPAAAAAAAAAAAAAAAAAKcEAABkcnMvZG93bnJldi54bWxQSwUGAAAAAAQABADz&#10;AAAArgUAAAAA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(</w:t>
            </w:r>
            <w:proofErr w:type="spellStart"/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  <w:r w:rsidRPr="006A7E57">
              <w:rPr>
                <w:sz w:val="16"/>
                <w:szCs w:val="16"/>
              </w:rPr>
              <w:t xml:space="preserve"> – у)</w:t>
            </w:r>
          </w:p>
        </w:tc>
        <w:tc>
          <w:tcPr>
            <w:tcW w:w="636" w:type="dxa"/>
          </w:tcPr>
          <w:p w14:paraId="51AF819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proofErr w:type="spellStart"/>
            <w:r w:rsidRPr="006A7E57">
              <w:rPr>
                <w:sz w:val="16"/>
                <w:szCs w:val="16"/>
              </w:rPr>
              <w:t>ŷ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</w:p>
        </w:tc>
        <w:tc>
          <w:tcPr>
            <w:tcW w:w="686" w:type="dxa"/>
          </w:tcPr>
          <w:p w14:paraId="550BC21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proofErr w:type="spellStart"/>
            <w:r w:rsidRPr="006A7E57">
              <w:rPr>
                <w:sz w:val="16"/>
                <w:szCs w:val="16"/>
                <w:lang w:val="en-US"/>
              </w:rPr>
              <w:t>u</w:t>
            </w:r>
            <w:r w:rsidRPr="006A7E57">
              <w:rPr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93" w:type="dxa"/>
          </w:tcPr>
          <w:p w14:paraId="3F21E1B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proofErr w:type="spellStart"/>
            <w:r w:rsidRPr="006A7E57">
              <w:rPr>
                <w:sz w:val="16"/>
                <w:szCs w:val="16"/>
                <w:lang w:val="en-US"/>
              </w:rPr>
              <w:t>u</w:t>
            </w:r>
            <w:r w:rsidRPr="006A7E57">
              <w:rPr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6A7E57">
              <w:rPr>
                <w:sz w:val="16"/>
                <w:szCs w:val="16"/>
              </w:rPr>
              <w:t>²</w:t>
            </w:r>
          </w:p>
        </w:tc>
        <w:tc>
          <w:tcPr>
            <w:tcW w:w="1009" w:type="dxa"/>
          </w:tcPr>
          <w:p w14:paraId="11DC2E60" w14:textId="77777777" w:rsidR="0062322D" w:rsidRPr="006A7E57" w:rsidRDefault="0062322D" w:rsidP="00842B8C">
            <w:pPr>
              <w:pStyle w:val="a5"/>
              <w:tabs>
                <w:tab w:val="left" w:pos="612"/>
              </w:tabs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A0539" wp14:editId="61370EA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46990</wp:posOffset>
                      </wp:positionV>
                      <wp:extent cx="114300" cy="0"/>
                      <wp:effectExtent l="9525" t="8890" r="9525" b="10160"/>
                      <wp:wrapNone/>
                      <wp:docPr id="14" name="Пряма сполучна ліні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A2983" id="Пряма сполучна ліні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7pt" to="3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/rRgIAAEsEAAAOAAAAZHJzL2Uyb0RvYy54bWysVM1u1DAQviPxDlbu2yTbtLRRsxXa7HIp&#10;UKnlAby2s7FwbMv2bnaFkEAcOPbWK6/AHQqvkLwRY++PtnBBiBycsWfmyzczn3NxuWoEWjJjuZJF&#10;lB4lEWKSKMrlvIje3E4HZxGyDkuKhZKsiNbMRpejp08uWp2zoaqVoMwgAJE2b3UR1c7pPI4tqVmD&#10;7ZHSTIKzUqbBDrZmHlODW0BvRDxMktO4VYZqowizFk7LjTMaBfyqYsS9rirLHBJFBNxcWE1YZ36N&#10;Rxc4nxusa062NPA/sGgwl/DRPVSJHUYLw/+AajgxyqrKHRHVxKqqOGGhBqgmTX6r5qbGmoVaoDlW&#10;79tk/x8sebW8NohTmF0WIYkbmFH3pf/Q33Xfu6+o/9j97H503/pP/efuAQ7AvO8e+vv+DkECdK/V&#10;NgeQsbw2vn6ykjf6SpG3Fkk1rrGcs1DF7VoDcuoz4kcpfmM1cJi1LxWFGLxwKrRyVZnGQ0KT0CpM&#10;bL2fGFs5ROAwTbPjBOZKdq4Y57s8bax7wVSDvFFEgkvfS5zj5ZV1ngfOdyH+WKopFyLoQUjUFtH5&#10;yfAkJFglOPVOH2bNfDYWBi2xV1R4QlHgOQwzaiFpAKsZppOt7TAXGxs+LqTHg0qAztbaSObdeXI+&#10;OZucZYNseDoZZElZDp5Px9ngdJo+OymPy/G4TN97ammW15xSJj27nXzT7O/ksb1IG+HtBbxvQ/wY&#10;PfQLyO7egXQYpZ/eRgczRdfXZjdiUGwI3t4ufyUO92Af/gNGvwAAAP//AwBQSwMEFAAGAAgAAAAh&#10;AABdAFzaAAAABQEAAA8AAABkcnMvZG93bnJldi54bWxMj0FPwkAQhe8m/IfNkHghshVJJbVbQtTe&#10;vIgar0N3bBu6s6W7QPXXO3rR45c3ee+bfD26Tp1oCK1nA9fzBBRx5W3LtYHXl/JqBSpEZIudZzLw&#10;SQHWxeQix8z6Mz/TaRtrJSUcMjTQxNhnWoeqIYdh7ntiyT784DAKDrW2A56l3HV6kSSpdtiyLDTY&#10;031D1X57dAZC+UaH8mtWzZL3m9rT4vDw9IjGXE7HzR2oSGP8O4YffVGHQpx2/sg2qM7AciWvRAO3&#10;S1ASp6ng7hd1kev/9sU3AAAA//8DAFBLAQItABQABgAIAAAAIQC2gziS/gAAAOEBAAATAAAAAAAA&#10;AAAAAAAAAAAAAABbQ29udGVudF9UeXBlc10ueG1sUEsBAi0AFAAGAAgAAAAhADj9If/WAAAAlAEA&#10;AAsAAAAAAAAAAAAAAAAALwEAAF9yZWxzLy5yZWxzUEsBAi0AFAAGAAgAAAAhACZ43+tGAgAASwQA&#10;AA4AAAAAAAAAAAAAAAAALgIAAGRycy9lMm9Eb2MueG1sUEsBAi0AFAAGAAgAAAAhAABdAFzaAAAA&#10;BQEAAA8AAAAAAAAAAAAAAAAAoAQAAGRycy9kb3ducmV2LnhtbFBLBQYAAAAABAAEAPMAAACnBQAA&#10;AAA=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(</w:t>
            </w:r>
            <w:proofErr w:type="spellStart"/>
            <w:r w:rsidRPr="006A7E57">
              <w:rPr>
                <w:sz w:val="16"/>
                <w:szCs w:val="16"/>
              </w:rPr>
              <w:t>у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  <w:r w:rsidRPr="006A7E57">
              <w:rPr>
                <w:sz w:val="16"/>
                <w:szCs w:val="16"/>
                <w:vertAlign w:val="subscript"/>
              </w:rPr>
              <w:t xml:space="preserve"> </w:t>
            </w:r>
            <w:r w:rsidRPr="006A7E57">
              <w:rPr>
                <w:sz w:val="16"/>
                <w:szCs w:val="16"/>
              </w:rPr>
              <w:t xml:space="preserve">- </w:t>
            </w:r>
            <w:r w:rsidRPr="006A7E57">
              <w:rPr>
                <w:sz w:val="16"/>
                <w:szCs w:val="16"/>
                <w:lang w:val="en-US"/>
              </w:rPr>
              <w:t>y</w:t>
            </w:r>
            <w:r w:rsidRPr="006A7E57">
              <w:rPr>
                <w:sz w:val="16"/>
                <w:szCs w:val="16"/>
              </w:rPr>
              <w:t xml:space="preserve"> )²</w:t>
            </w:r>
          </w:p>
        </w:tc>
        <w:tc>
          <w:tcPr>
            <w:tcW w:w="1260" w:type="dxa"/>
          </w:tcPr>
          <w:p w14:paraId="46EBE20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3A30A8" wp14:editId="0B69520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46990</wp:posOffset>
                      </wp:positionV>
                      <wp:extent cx="114300" cy="0"/>
                      <wp:effectExtent l="12700" t="8890" r="6350" b="10160"/>
                      <wp:wrapNone/>
                      <wp:docPr id="13" name="Пряма сполучна ліні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5835A" id="Пряма сполучна ліні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3.7pt" to="3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VgRgIAAEsEAAAOAAAAZHJzL2Uyb0RvYy54bWysVM1u1DAQviPxDlbu2yS7aWmjZiu02eVS&#10;oFLLA3htZ2Ph2JbtbnaFkEAcOPbWK6/AHQqvkLwRY++PtnBBiBycsWfmyzczn3N+sWoEWjJjuZJF&#10;lB4lEWKSKMrlooje3MwGpxGyDkuKhZKsiNbMRhfjp0/OW52zoaqVoMwgAJE2b3UR1c7pPI4tqVmD&#10;7ZHSTIKzUqbBDrZmEVODW0BvRDxMkpO4VYZqowizFk7LjTMaB/yqYsS9rirLHBJFBNxcWE1Y536N&#10;x+c4Xxisa062NPA/sGgwl/DRPVSJHUa3hv8B1XBilFWVOyKqiVVVccJCDVBNmvxWzXWNNQu1QHOs&#10;3rfJ/j9Y8mp5ZRCnMLtRhCRuYEbdl/5Df9d9776i/mP3s/vRfes/9Z+7BzgA87576O/7OwQJ0L1W&#10;2xxAJvLK+PrJSl7rS0XeWiTVpMZywUIVN2sNyKnPiB+l+I3VwGHevlQUYvCtU6GVq8o0HhKahFZh&#10;Yuv9xNjKIQKHaZqNEpgr2blinO/ytLHuBVMN8kYRCS59L3GOl5fWeR4434X4Y6lmXIigByFRW0Rn&#10;x8PjkGCV4NQ7fZg1i/lEGLTEXlHhCUWB5zDMqFtJA1jNMJ1ubYe52NjwcSE9HlQCdLbWRjLvzpKz&#10;6en0NBtkw5PpIEvKcvB8NskGJ7P02XE5KieTMn3vqaVZXnNKmfTsdvJNs7+Tx/YibYS3F/C+DfFj&#10;9NAvILt7B9JhlH56Gx3MFV1fmd2IQbEheHu7/JU43IN9+A8Y/wIAAP//AwBQSwMEFAAGAAgAAAAh&#10;ADVCUr7aAAAABQEAAA8AAABkcnMvZG93bnJldi54bWxMj8tOwzAQRfdI/IM1SGwq6lBKi0KcCgHZ&#10;ddMHYjuNhyQiHqex2wa+vgMbWB7d0b1nssXgWnWkPjSeDdyOE1DEpbcNVwa2m+LmAVSIyBZbz2Tg&#10;iwIs8suLDFPrT7yi4zpWSko4pGigjrFLtQ5lTQ7D2HfEkn343mEU7CttezxJuWv1JElm2mHDslBj&#10;R881lZ/rgzMQijfaF9+jcpS831WeJvuX5Ssac301PD2CijTEv2P40Rd1yMVp5w9sg2oN3M/klWhg&#10;PgUl8XwquPtFnWf6v31+BgAA//8DAFBLAQItABQABgAIAAAAIQC2gziS/gAAAOEBAAATAAAAAAAA&#10;AAAAAAAAAAAAAABbQ29udGVudF9UeXBlc10ueG1sUEsBAi0AFAAGAAgAAAAhADj9If/WAAAAlAEA&#10;AAsAAAAAAAAAAAAAAAAALwEAAF9yZWxzLy5yZWxzUEsBAi0AFAAGAAgAAAAhAPkPlWBGAgAASwQA&#10;AA4AAAAAAAAAAAAAAAAALgIAAGRycy9lMm9Eb2MueG1sUEsBAi0AFAAGAAgAAAAhADVCUr7aAAAA&#10;BQEAAA8AAAAAAAAAAAAAAAAAoAQAAGRycy9kb3ducmV2LnhtbFBLBQYAAAAABAAEAPMAAACnBQAA&#10;AAA=&#10;"/>
                  </w:pict>
                </mc:Fallback>
              </mc:AlternateContent>
            </w:r>
            <w:r w:rsidRPr="006A7E57">
              <w:rPr>
                <w:noProof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7BDA4F" wp14:editId="447302C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46990</wp:posOffset>
                      </wp:positionV>
                      <wp:extent cx="0" cy="0"/>
                      <wp:effectExtent l="12700" t="8890" r="6350" b="10160"/>
                      <wp:wrapNone/>
                      <wp:docPr id="12" name="Пряма сполучна ліні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8846" id="Пряма сполучна ліні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3.7pt" to="3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XhPwIAAEYEAAAOAAAAZHJzL2Uyb0RvYy54bWysU82O0zAQviPxDlbu3TSlu7RR0xVqWi4L&#10;VNrlAVzbaSwc27LdphVCAu2B4972yitwh4VXSN6IsfujLlwQIgdnPJ75/M3M59HlphJozYzlSmZR&#10;ctaNEJNEUS6XWfT2ZtYZRMg6LCkWSrIs2jIbXY6fPhnVOmU9VSpBmUEAIm1a6ywqndNpHFtSsgrb&#10;M6WZhMNCmQo72JplTA2uAb0Sca/bvYhrZag2ijBrwZvvDqNxwC8KRtyborDMIZFFwM2F1YR14dd4&#10;PMLp0mBdcrKngf+BRYW5hEuPUDl2GK0M/wOq4sQoqwp3RlQVq6LghIUaoJqk+1s11yXWLNQCzbH6&#10;2Cb7/2DJ6/XcIE5hdr0ISVzBjJov7cf2rvnefEXtp+Zn86P51t62n5sHcIB53zy09+0dggToXq1t&#10;CiATOTe+frKR1/pKkXcWSTUpsVyyUMXNVgNy4jPiRyl+YzVwWNSvFIUYvHIqtHJTmMpDQpPQJkxs&#10;e5wY2zhEdk5y8MY4PaRoY91LpirkjSwSXPo24hSvr6zzFHB6CPFuqWZciCAFIVGdRcPz3nlIsEpw&#10;6g99mDXLxUQYtMZeTOEL9cDJaZhRK0kDWMkwne5th7nY2XC5kB4PigA6e2unlvfD7nA6mA76nX7v&#10;Ytrpd/O882I26XcuZsnz8/xZPpnkyQdPLemnJaeUSc/uoNyk/3fK2L+hneaO2j22IX6MHvoFZA//&#10;QDpM0Q9uJ4GFotu5OUwXxBqC9w/Lv4bTPdinz3/8CwAA//8DAFBLAwQUAAYACAAAACEAXqB3qdgA&#10;AAAFAQAADwAAAGRycy9kb3ducmV2LnhtbEyPwU7CQBCG7ya+w2ZMvBDYigZN7ZYYtTcvAobr0B3a&#10;hu5s6S5QfXoHLnqafPkn/3yTzQfXqiP1ofFs4G6SgCIuvW24MrBaFuMnUCEiW2w9k4FvCjDPr68y&#10;TK0/8ScdF7FSUsIhRQN1jF2qdShrchgmviOWbOt7h1Gwr7Tt8STlrtXTJJlphw3LhRo7eq2p3C0O&#10;zkAovmhf/IzKUbK+rzxN928f72jM7c3w8gwq0hD/luGsL+qQi9PGH9gG1Rp4fJBX4nmCkviCmwvq&#10;PNP/7fNfAAAA//8DAFBLAQItABQABgAIAAAAIQC2gziS/gAAAOEBAAATAAAAAAAAAAAAAAAAAAAA&#10;AABbQ29udGVudF9UeXBlc10ueG1sUEsBAi0AFAAGAAgAAAAhADj9If/WAAAAlAEAAAsAAAAAAAAA&#10;AAAAAAAALwEAAF9yZWxzLy5yZWxzUEsBAi0AFAAGAAgAAAAhACIlNeE/AgAARgQAAA4AAAAAAAAA&#10;AAAAAAAALgIAAGRycy9lMm9Eb2MueG1sUEsBAi0AFAAGAAgAAAAhAF6gd6nYAAAABQEAAA8AAAAA&#10;AAAAAAAAAAAAmQQAAGRycy9kb3ducmV2LnhtbFBLBQYAAAAABAAEAPMAAACeBQAAAAA=&#10;"/>
                  </w:pict>
                </mc:Fallback>
              </mc:AlternateContent>
            </w:r>
            <w:r w:rsidRPr="006A7E57">
              <w:rPr>
                <w:sz w:val="16"/>
                <w:szCs w:val="16"/>
              </w:rPr>
              <w:t>(</w:t>
            </w:r>
            <w:proofErr w:type="spellStart"/>
            <w:r w:rsidRPr="006A7E57">
              <w:rPr>
                <w:sz w:val="16"/>
                <w:szCs w:val="16"/>
              </w:rPr>
              <w:t>ŷ</w:t>
            </w:r>
            <w:r w:rsidRPr="006A7E57">
              <w:rPr>
                <w:sz w:val="16"/>
                <w:szCs w:val="16"/>
                <w:vertAlign w:val="subscript"/>
              </w:rPr>
              <w:t>і</w:t>
            </w:r>
            <w:proofErr w:type="spellEnd"/>
            <w:r w:rsidRPr="006A7E57">
              <w:rPr>
                <w:sz w:val="16"/>
                <w:szCs w:val="16"/>
              </w:rPr>
              <w:t xml:space="preserve"> –  </w:t>
            </w:r>
            <w:r w:rsidRPr="006A7E57">
              <w:rPr>
                <w:sz w:val="16"/>
                <w:szCs w:val="16"/>
                <w:lang w:val="en-US"/>
              </w:rPr>
              <w:t>y</w:t>
            </w:r>
            <w:r w:rsidRPr="006A7E57">
              <w:rPr>
                <w:sz w:val="16"/>
                <w:szCs w:val="16"/>
              </w:rPr>
              <w:t xml:space="preserve"> )²</w:t>
            </w:r>
          </w:p>
        </w:tc>
      </w:tr>
      <w:tr w:rsidR="0062322D" w:rsidRPr="006A7E57" w14:paraId="500E7885" w14:textId="77777777" w:rsidTr="00842B8C">
        <w:tc>
          <w:tcPr>
            <w:tcW w:w="540" w:type="dxa"/>
          </w:tcPr>
          <w:p w14:paraId="5179FBF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4FC313F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14:paraId="09E17BD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50</w:t>
            </w:r>
          </w:p>
        </w:tc>
        <w:tc>
          <w:tcPr>
            <w:tcW w:w="936" w:type="dxa"/>
          </w:tcPr>
          <w:p w14:paraId="2A57C44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8100</w:t>
            </w:r>
          </w:p>
        </w:tc>
        <w:tc>
          <w:tcPr>
            <w:tcW w:w="900" w:type="dxa"/>
          </w:tcPr>
          <w:p w14:paraId="041209A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2500</w:t>
            </w:r>
          </w:p>
        </w:tc>
        <w:tc>
          <w:tcPr>
            <w:tcW w:w="900" w:type="dxa"/>
          </w:tcPr>
          <w:p w14:paraId="4309ED9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4500</w:t>
            </w:r>
          </w:p>
        </w:tc>
        <w:tc>
          <w:tcPr>
            <w:tcW w:w="900" w:type="dxa"/>
          </w:tcPr>
          <w:p w14:paraId="6EEBA49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-10,8</w:t>
            </w:r>
          </w:p>
        </w:tc>
        <w:tc>
          <w:tcPr>
            <w:tcW w:w="900" w:type="dxa"/>
          </w:tcPr>
          <w:p w14:paraId="6116620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-4,2</w:t>
            </w:r>
          </w:p>
        </w:tc>
        <w:tc>
          <w:tcPr>
            <w:tcW w:w="1369" w:type="dxa"/>
          </w:tcPr>
          <w:p w14:paraId="32BB049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116,64</w:t>
            </w:r>
          </w:p>
        </w:tc>
        <w:tc>
          <w:tcPr>
            <w:tcW w:w="1151" w:type="dxa"/>
          </w:tcPr>
          <w:p w14:paraId="4BAC56E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45,36</w:t>
            </w:r>
          </w:p>
        </w:tc>
        <w:tc>
          <w:tcPr>
            <w:tcW w:w="636" w:type="dxa"/>
          </w:tcPr>
          <w:p w14:paraId="2D8F607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48,8</w:t>
            </w:r>
          </w:p>
        </w:tc>
        <w:tc>
          <w:tcPr>
            <w:tcW w:w="686" w:type="dxa"/>
          </w:tcPr>
          <w:p w14:paraId="7073BE8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1,2</w:t>
            </w:r>
          </w:p>
        </w:tc>
        <w:tc>
          <w:tcPr>
            <w:tcW w:w="693" w:type="dxa"/>
          </w:tcPr>
          <w:p w14:paraId="2361BF2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1,44</w:t>
            </w:r>
          </w:p>
        </w:tc>
        <w:tc>
          <w:tcPr>
            <w:tcW w:w="1009" w:type="dxa"/>
          </w:tcPr>
          <w:p w14:paraId="77EE065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17,64</w:t>
            </w:r>
          </w:p>
        </w:tc>
        <w:tc>
          <w:tcPr>
            <w:tcW w:w="1260" w:type="dxa"/>
          </w:tcPr>
          <w:p w14:paraId="0177128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29,16</w:t>
            </w:r>
          </w:p>
        </w:tc>
      </w:tr>
      <w:tr w:rsidR="0062322D" w:rsidRPr="006A7E57" w14:paraId="7A632B30" w14:textId="77777777" w:rsidTr="00842B8C">
        <w:tc>
          <w:tcPr>
            <w:tcW w:w="540" w:type="dxa"/>
          </w:tcPr>
          <w:p w14:paraId="563257F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646669C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14:paraId="47F44A6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40</w:t>
            </w:r>
          </w:p>
        </w:tc>
        <w:tc>
          <w:tcPr>
            <w:tcW w:w="936" w:type="dxa"/>
          </w:tcPr>
          <w:p w14:paraId="01D77F8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5625</w:t>
            </w:r>
          </w:p>
        </w:tc>
        <w:tc>
          <w:tcPr>
            <w:tcW w:w="900" w:type="dxa"/>
          </w:tcPr>
          <w:p w14:paraId="4345232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1600</w:t>
            </w:r>
          </w:p>
        </w:tc>
        <w:tc>
          <w:tcPr>
            <w:tcW w:w="900" w:type="dxa"/>
          </w:tcPr>
          <w:p w14:paraId="4E6294B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3000</w:t>
            </w:r>
          </w:p>
        </w:tc>
        <w:tc>
          <w:tcPr>
            <w:tcW w:w="900" w:type="dxa"/>
          </w:tcPr>
          <w:p w14:paraId="36EF2F0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-25,8</w:t>
            </w:r>
          </w:p>
        </w:tc>
        <w:tc>
          <w:tcPr>
            <w:tcW w:w="900" w:type="dxa"/>
          </w:tcPr>
          <w:p w14:paraId="10EB180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-14,2</w:t>
            </w:r>
          </w:p>
        </w:tc>
        <w:tc>
          <w:tcPr>
            <w:tcW w:w="1369" w:type="dxa"/>
          </w:tcPr>
          <w:p w14:paraId="26047B4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665,64</w:t>
            </w:r>
          </w:p>
        </w:tc>
        <w:tc>
          <w:tcPr>
            <w:tcW w:w="1151" w:type="dxa"/>
          </w:tcPr>
          <w:p w14:paraId="14FA7DB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336,36</w:t>
            </w:r>
          </w:p>
        </w:tc>
        <w:tc>
          <w:tcPr>
            <w:tcW w:w="636" w:type="dxa"/>
          </w:tcPr>
          <w:p w14:paraId="68B5489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41,3</w:t>
            </w:r>
          </w:p>
        </w:tc>
        <w:tc>
          <w:tcPr>
            <w:tcW w:w="686" w:type="dxa"/>
          </w:tcPr>
          <w:p w14:paraId="0DAEBFC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-1,3</w:t>
            </w:r>
          </w:p>
        </w:tc>
        <w:tc>
          <w:tcPr>
            <w:tcW w:w="693" w:type="dxa"/>
          </w:tcPr>
          <w:p w14:paraId="03FFA62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1,69</w:t>
            </w:r>
          </w:p>
        </w:tc>
        <w:tc>
          <w:tcPr>
            <w:tcW w:w="1009" w:type="dxa"/>
          </w:tcPr>
          <w:p w14:paraId="0196323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201,64</w:t>
            </w:r>
          </w:p>
        </w:tc>
        <w:tc>
          <w:tcPr>
            <w:tcW w:w="1260" w:type="dxa"/>
          </w:tcPr>
          <w:p w14:paraId="7A1107B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166,41</w:t>
            </w:r>
          </w:p>
        </w:tc>
      </w:tr>
      <w:tr w:rsidR="0062322D" w:rsidRPr="006A7E57" w14:paraId="59CB0A38" w14:textId="77777777" w:rsidTr="00842B8C">
        <w:tc>
          <w:tcPr>
            <w:tcW w:w="540" w:type="dxa"/>
          </w:tcPr>
          <w:p w14:paraId="497CBF1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51BC5396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14:paraId="40DF871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65</w:t>
            </w:r>
          </w:p>
        </w:tc>
        <w:tc>
          <w:tcPr>
            <w:tcW w:w="936" w:type="dxa"/>
          </w:tcPr>
          <w:p w14:paraId="5A4E893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14400</w:t>
            </w:r>
          </w:p>
        </w:tc>
        <w:tc>
          <w:tcPr>
            <w:tcW w:w="900" w:type="dxa"/>
          </w:tcPr>
          <w:p w14:paraId="11F4147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4225</w:t>
            </w:r>
          </w:p>
        </w:tc>
        <w:tc>
          <w:tcPr>
            <w:tcW w:w="900" w:type="dxa"/>
          </w:tcPr>
          <w:p w14:paraId="5BC13C1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7800</w:t>
            </w:r>
          </w:p>
        </w:tc>
        <w:tc>
          <w:tcPr>
            <w:tcW w:w="900" w:type="dxa"/>
          </w:tcPr>
          <w:p w14:paraId="1F2B470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19,2</w:t>
            </w:r>
          </w:p>
        </w:tc>
        <w:tc>
          <w:tcPr>
            <w:tcW w:w="900" w:type="dxa"/>
          </w:tcPr>
          <w:p w14:paraId="5A50970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10,8</w:t>
            </w:r>
          </w:p>
        </w:tc>
        <w:tc>
          <w:tcPr>
            <w:tcW w:w="1369" w:type="dxa"/>
          </w:tcPr>
          <w:p w14:paraId="60BDFBC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368,64</w:t>
            </w:r>
          </w:p>
        </w:tc>
        <w:tc>
          <w:tcPr>
            <w:tcW w:w="1151" w:type="dxa"/>
          </w:tcPr>
          <w:p w14:paraId="7371934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207,36</w:t>
            </w:r>
          </w:p>
        </w:tc>
        <w:tc>
          <w:tcPr>
            <w:tcW w:w="636" w:type="dxa"/>
          </w:tcPr>
          <w:p w14:paraId="672CFB2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63,8</w:t>
            </w:r>
          </w:p>
        </w:tc>
        <w:tc>
          <w:tcPr>
            <w:tcW w:w="686" w:type="dxa"/>
          </w:tcPr>
          <w:p w14:paraId="43AB6BD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1,2</w:t>
            </w:r>
          </w:p>
        </w:tc>
        <w:tc>
          <w:tcPr>
            <w:tcW w:w="693" w:type="dxa"/>
          </w:tcPr>
          <w:p w14:paraId="225425A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1,44</w:t>
            </w:r>
          </w:p>
        </w:tc>
        <w:tc>
          <w:tcPr>
            <w:tcW w:w="1009" w:type="dxa"/>
          </w:tcPr>
          <w:p w14:paraId="1135C47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116,64</w:t>
            </w:r>
          </w:p>
        </w:tc>
        <w:tc>
          <w:tcPr>
            <w:tcW w:w="1260" w:type="dxa"/>
          </w:tcPr>
          <w:p w14:paraId="56BE338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92,16</w:t>
            </w:r>
          </w:p>
        </w:tc>
      </w:tr>
      <w:tr w:rsidR="0062322D" w:rsidRPr="006A7E57" w14:paraId="0B60928C" w14:textId="77777777" w:rsidTr="00842B8C">
        <w:tc>
          <w:tcPr>
            <w:tcW w:w="540" w:type="dxa"/>
          </w:tcPr>
          <w:p w14:paraId="5D53FA2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14:paraId="79B1AFD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14:paraId="30B4CCD6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55</w:t>
            </w:r>
          </w:p>
        </w:tc>
        <w:tc>
          <w:tcPr>
            <w:tcW w:w="936" w:type="dxa"/>
          </w:tcPr>
          <w:p w14:paraId="23230AE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10000</w:t>
            </w:r>
          </w:p>
        </w:tc>
        <w:tc>
          <w:tcPr>
            <w:tcW w:w="900" w:type="dxa"/>
          </w:tcPr>
          <w:p w14:paraId="12652B1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3025</w:t>
            </w:r>
          </w:p>
        </w:tc>
        <w:tc>
          <w:tcPr>
            <w:tcW w:w="900" w:type="dxa"/>
          </w:tcPr>
          <w:p w14:paraId="4E33B50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5500</w:t>
            </w:r>
          </w:p>
        </w:tc>
        <w:tc>
          <w:tcPr>
            <w:tcW w:w="900" w:type="dxa"/>
          </w:tcPr>
          <w:p w14:paraId="30B5926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-0,8</w:t>
            </w:r>
          </w:p>
        </w:tc>
        <w:tc>
          <w:tcPr>
            <w:tcW w:w="900" w:type="dxa"/>
          </w:tcPr>
          <w:p w14:paraId="40BF769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0,8</w:t>
            </w:r>
          </w:p>
        </w:tc>
        <w:tc>
          <w:tcPr>
            <w:tcW w:w="1369" w:type="dxa"/>
          </w:tcPr>
          <w:p w14:paraId="0C34E5D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0,64</w:t>
            </w:r>
          </w:p>
        </w:tc>
        <w:tc>
          <w:tcPr>
            <w:tcW w:w="1151" w:type="dxa"/>
          </w:tcPr>
          <w:p w14:paraId="6461DC9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-0,64</w:t>
            </w:r>
          </w:p>
        </w:tc>
        <w:tc>
          <w:tcPr>
            <w:tcW w:w="636" w:type="dxa"/>
          </w:tcPr>
          <w:p w14:paraId="1958803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53,8</w:t>
            </w:r>
          </w:p>
        </w:tc>
        <w:tc>
          <w:tcPr>
            <w:tcW w:w="686" w:type="dxa"/>
          </w:tcPr>
          <w:p w14:paraId="733CC03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1,2</w:t>
            </w:r>
          </w:p>
        </w:tc>
        <w:tc>
          <w:tcPr>
            <w:tcW w:w="693" w:type="dxa"/>
          </w:tcPr>
          <w:p w14:paraId="7CA7A55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1,44</w:t>
            </w:r>
          </w:p>
        </w:tc>
        <w:tc>
          <w:tcPr>
            <w:tcW w:w="1009" w:type="dxa"/>
          </w:tcPr>
          <w:p w14:paraId="467F225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0,64</w:t>
            </w:r>
          </w:p>
        </w:tc>
        <w:tc>
          <w:tcPr>
            <w:tcW w:w="1260" w:type="dxa"/>
          </w:tcPr>
          <w:p w14:paraId="165664A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0,16</w:t>
            </w:r>
          </w:p>
        </w:tc>
      </w:tr>
      <w:tr w:rsidR="0062322D" w:rsidRPr="006A7E57" w14:paraId="1F6F3A2A" w14:textId="77777777" w:rsidTr="00842B8C">
        <w:tc>
          <w:tcPr>
            <w:tcW w:w="540" w:type="dxa"/>
          </w:tcPr>
          <w:p w14:paraId="12E2AE9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14:paraId="1D50DDB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14:paraId="4257009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45</w:t>
            </w:r>
          </w:p>
        </w:tc>
        <w:tc>
          <w:tcPr>
            <w:tcW w:w="936" w:type="dxa"/>
          </w:tcPr>
          <w:p w14:paraId="1EBF4AE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6400</w:t>
            </w:r>
          </w:p>
        </w:tc>
        <w:tc>
          <w:tcPr>
            <w:tcW w:w="900" w:type="dxa"/>
          </w:tcPr>
          <w:p w14:paraId="2BAA08F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2025</w:t>
            </w:r>
          </w:p>
        </w:tc>
        <w:tc>
          <w:tcPr>
            <w:tcW w:w="900" w:type="dxa"/>
          </w:tcPr>
          <w:p w14:paraId="3525CAC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3600</w:t>
            </w:r>
          </w:p>
        </w:tc>
        <w:tc>
          <w:tcPr>
            <w:tcW w:w="900" w:type="dxa"/>
          </w:tcPr>
          <w:p w14:paraId="05E1549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-20,8</w:t>
            </w:r>
          </w:p>
        </w:tc>
        <w:tc>
          <w:tcPr>
            <w:tcW w:w="900" w:type="dxa"/>
          </w:tcPr>
          <w:p w14:paraId="3076067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-9,2</w:t>
            </w:r>
          </w:p>
        </w:tc>
        <w:tc>
          <w:tcPr>
            <w:tcW w:w="1369" w:type="dxa"/>
          </w:tcPr>
          <w:p w14:paraId="3AE290C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432,64</w:t>
            </w:r>
          </w:p>
        </w:tc>
        <w:tc>
          <w:tcPr>
            <w:tcW w:w="1151" w:type="dxa"/>
          </w:tcPr>
          <w:p w14:paraId="20D990D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181,36</w:t>
            </w:r>
          </w:p>
        </w:tc>
        <w:tc>
          <w:tcPr>
            <w:tcW w:w="636" w:type="dxa"/>
          </w:tcPr>
          <w:p w14:paraId="5597555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43,8</w:t>
            </w:r>
          </w:p>
        </w:tc>
        <w:tc>
          <w:tcPr>
            <w:tcW w:w="686" w:type="dxa"/>
          </w:tcPr>
          <w:p w14:paraId="29B0AE8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1,2</w:t>
            </w:r>
          </w:p>
        </w:tc>
        <w:tc>
          <w:tcPr>
            <w:tcW w:w="693" w:type="dxa"/>
          </w:tcPr>
          <w:p w14:paraId="7A249AC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1,44</w:t>
            </w:r>
          </w:p>
        </w:tc>
        <w:tc>
          <w:tcPr>
            <w:tcW w:w="1009" w:type="dxa"/>
          </w:tcPr>
          <w:p w14:paraId="6951C7E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84,64</w:t>
            </w:r>
          </w:p>
        </w:tc>
        <w:tc>
          <w:tcPr>
            <w:tcW w:w="1260" w:type="dxa"/>
          </w:tcPr>
          <w:p w14:paraId="016F21C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108,16</w:t>
            </w:r>
          </w:p>
        </w:tc>
      </w:tr>
      <w:tr w:rsidR="0062322D" w:rsidRPr="006A7E57" w14:paraId="0D2717D8" w14:textId="77777777" w:rsidTr="00842B8C">
        <w:tc>
          <w:tcPr>
            <w:tcW w:w="540" w:type="dxa"/>
          </w:tcPr>
          <w:p w14:paraId="09172E8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14:paraId="5961E5F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14:paraId="1BC1591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42</w:t>
            </w:r>
          </w:p>
        </w:tc>
        <w:tc>
          <w:tcPr>
            <w:tcW w:w="936" w:type="dxa"/>
          </w:tcPr>
          <w:p w14:paraId="63849E3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6084</w:t>
            </w:r>
          </w:p>
        </w:tc>
        <w:tc>
          <w:tcPr>
            <w:tcW w:w="900" w:type="dxa"/>
          </w:tcPr>
          <w:p w14:paraId="71B6F81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1764</w:t>
            </w:r>
          </w:p>
        </w:tc>
        <w:tc>
          <w:tcPr>
            <w:tcW w:w="900" w:type="dxa"/>
          </w:tcPr>
          <w:p w14:paraId="1358DFE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3276</w:t>
            </w:r>
          </w:p>
        </w:tc>
        <w:tc>
          <w:tcPr>
            <w:tcW w:w="900" w:type="dxa"/>
          </w:tcPr>
          <w:p w14:paraId="53926E7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-22,8</w:t>
            </w:r>
          </w:p>
        </w:tc>
        <w:tc>
          <w:tcPr>
            <w:tcW w:w="900" w:type="dxa"/>
          </w:tcPr>
          <w:p w14:paraId="33A4CB5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-12,2</w:t>
            </w:r>
          </w:p>
        </w:tc>
        <w:tc>
          <w:tcPr>
            <w:tcW w:w="1369" w:type="dxa"/>
          </w:tcPr>
          <w:p w14:paraId="541A532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519,64</w:t>
            </w:r>
          </w:p>
        </w:tc>
        <w:tc>
          <w:tcPr>
            <w:tcW w:w="1151" w:type="dxa"/>
          </w:tcPr>
          <w:p w14:paraId="10F3D02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278,16</w:t>
            </w:r>
          </w:p>
        </w:tc>
        <w:tc>
          <w:tcPr>
            <w:tcW w:w="636" w:type="dxa"/>
          </w:tcPr>
          <w:p w14:paraId="74849C9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42,8</w:t>
            </w:r>
          </w:p>
        </w:tc>
        <w:tc>
          <w:tcPr>
            <w:tcW w:w="686" w:type="dxa"/>
          </w:tcPr>
          <w:p w14:paraId="1E7735F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-0,8</w:t>
            </w:r>
          </w:p>
        </w:tc>
        <w:tc>
          <w:tcPr>
            <w:tcW w:w="693" w:type="dxa"/>
          </w:tcPr>
          <w:p w14:paraId="5E5D8C0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0,64</w:t>
            </w:r>
          </w:p>
        </w:tc>
        <w:tc>
          <w:tcPr>
            <w:tcW w:w="1009" w:type="dxa"/>
          </w:tcPr>
          <w:p w14:paraId="45D115A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148,84</w:t>
            </w:r>
          </w:p>
        </w:tc>
        <w:tc>
          <w:tcPr>
            <w:tcW w:w="1260" w:type="dxa"/>
          </w:tcPr>
          <w:p w14:paraId="0139456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129,96</w:t>
            </w:r>
          </w:p>
        </w:tc>
      </w:tr>
      <w:tr w:rsidR="0062322D" w:rsidRPr="006A7E57" w14:paraId="10D93330" w14:textId="77777777" w:rsidTr="00842B8C">
        <w:tc>
          <w:tcPr>
            <w:tcW w:w="540" w:type="dxa"/>
          </w:tcPr>
          <w:p w14:paraId="2FCA742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14:paraId="04D650A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14:paraId="2CE1B28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56</w:t>
            </w:r>
          </w:p>
        </w:tc>
        <w:tc>
          <w:tcPr>
            <w:tcW w:w="936" w:type="dxa"/>
          </w:tcPr>
          <w:p w14:paraId="698AFE0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12100</w:t>
            </w:r>
          </w:p>
        </w:tc>
        <w:tc>
          <w:tcPr>
            <w:tcW w:w="900" w:type="dxa"/>
          </w:tcPr>
          <w:p w14:paraId="143F78D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3136</w:t>
            </w:r>
          </w:p>
        </w:tc>
        <w:tc>
          <w:tcPr>
            <w:tcW w:w="900" w:type="dxa"/>
          </w:tcPr>
          <w:p w14:paraId="620AC33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6160</w:t>
            </w:r>
          </w:p>
        </w:tc>
        <w:tc>
          <w:tcPr>
            <w:tcW w:w="900" w:type="dxa"/>
          </w:tcPr>
          <w:p w14:paraId="51F0E8C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9,2</w:t>
            </w:r>
          </w:p>
        </w:tc>
        <w:tc>
          <w:tcPr>
            <w:tcW w:w="900" w:type="dxa"/>
          </w:tcPr>
          <w:p w14:paraId="221F108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1,8</w:t>
            </w:r>
          </w:p>
        </w:tc>
        <w:tc>
          <w:tcPr>
            <w:tcW w:w="1369" w:type="dxa"/>
          </w:tcPr>
          <w:p w14:paraId="1CC9FD0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84,64</w:t>
            </w:r>
          </w:p>
        </w:tc>
        <w:tc>
          <w:tcPr>
            <w:tcW w:w="1151" w:type="dxa"/>
          </w:tcPr>
          <w:p w14:paraId="0BFC1A2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16,56</w:t>
            </w:r>
          </w:p>
        </w:tc>
        <w:tc>
          <w:tcPr>
            <w:tcW w:w="636" w:type="dxa"/>
          </w:tcPr>
          <w:p w14:paraId="61834D1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58,8</w:t>
            </w:r>
          </w:p>
        </w:tc>
        <w:tc>
          <w:tcPr>
            <w:tcW w:w="686" w:type="dxa"/>
          </w:tcPr>
          <w:p w14:paraId="0532254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-2,8</w:t>
            </w:r>
          </w:p>
        </w:tc>
        <w:tc>
          <w:tcPr>
            <w:tcW w:w="693" w:type="dxa"/>
          </w:tcPr>
          <w:p w14:paraId="6FCDFE0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7,84</w:t>
            </w:r>
          </w:p>
        </w:tc>
        <w:tc>
          <w:tcPr>
            <w:tcW w:w="1009" w:type="dxa"/>
          </w:tcPr>
          <w:p w14:paraId="4C96FA1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3,24</w:t>
            </w:r>
          </w:p>
        </w:tc>
        <w:tc>
          <w:tcPr>
            <w:tcW w:w="1260" w:type="dxa"/>
          </w:tcPr>
          <w:p w14:paraId="5705B40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21,16</w:t>
            </w:r>
          </w:p>
        </w:tc>
      </w:tr>
      <w:tr w:rsidR="0062322D" w:rsidRPr="006A7E57" w14:paraId="62224014" w14:textId="77777777" w:rsidTr="00842B8C">
        <w:tc>
          <w:tcPr>
            <w:tcW w:w="540" w:type="dxa"/>
          </w:tcPr>
          <w:p w14:paraId="778D717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14:paraId="0846781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14:paraId="127AA58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60</w:t>
            </w:r>
          </w:p>
        </w:tc>
        <w:tc>
          <w:tcPr>
            <w:tcW w:w="936" w:type="dxa"/>
          </w:tcPr>
          <w:p w14:paraId="062C562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13225</w:t>
            </w:r>
          </w:p>
        </w:tc>
        <w:tc>
          <w:tcPr>
            <w:tcW w:w="900" w:type="dxa"/>
          </w:tcPr>
          <w:p w14:paraId="6DF2D00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3600</w:t>
            </w:r>
          </w:p>
        </w:tc>
        <w:tc>
          <w:tcPr>
            <w:tcW w:w="900" w:type="dxa"/>
          </w:tcPr>
          <w:p w14:paraId="17240BB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6900</w:t>
            </w:r>
          </w:p>
        </w:tc>
        <w:tc>
          <w:tcPr>
            <w:tcW w:w="900" w:type="dxa"/>
          </w:tcPr>
          <w:p w14:paraId="5CE23D8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14,2</w:t>
            </w:r>
          </w:p>
        </w:tc>
        <w:tc>
          <w:tcPr>
            <w:tcW w:w="900" w:type="dxa"/>
          </w:tcPr>
          <w:p w14:paraId="6E5F39E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5,8</w:t>
            </w:r>
          </w:p>
        </w:tc>
        <w:tc>
          <w:tcPr>
            <w:tcW w:w="1369" w:type="dxa"/>
          </w:tcPr>
          <w:p w14:paraId="563D7FA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201,64</w:t>
            </w:r>
          </w:p>
        </w:tc>
        <w:tc>
          <w:tcPr>
            <w:tcW w:w="1151" w:type="dxa"/>
          </w:tcPr>
          <w:p w14:paraId="1056113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82,36</w:t>
            </w:r>
          </w:p>
        </w:tc>
        <w:tc>
          <w:tcPr>
            <w:tcW w:w="636" w:type="dxa"/>
          </w:tcPr>
          <w:p w14:paraId="50DE462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61,3</w:t>
            </w:r>
          </w:p>
        </w:tc>
        <w:tc>
          <w:tcPr>
            <w:tcW w:w="686" w:type="dxa"/>
          </w:tcPr>
          <w:p w14:paraId="7A35958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-1,3</w:t>
            </w:r>
          </w:p>
        </w:tc>
        <w:tc>
          <w:tcPr>
            <w:tcW w:w="693" w:type="dxa"/>
          </w:tcPr>
          <w:p w14:paraId="74B6AD6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1,69</w:t>
            </w:r>
          </w:p>
        </w:tc>
        <w:tc>
          <w:tcPr>
            <w:tcW w:w="1009" w:type="dxa"/>
          </w:tcPr>
          <w:p w14:paraId="1F26C2A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33,64</w:t>
            </w:r>
          </w:p>
        </w:tc>
        <w:tc>
          <w:tcPr>
            <w:tcW w:w="1260" w:type="dxa"/>
          </w:tcPr>
          <w:p w14:paraId="2D0634B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50,41</w:t>
            </w:r>
          </w:p>
        </w:tc>
      </w:tr>
      <w:tr w:rsidR="0062322D" w:rsidRPr="006A7E57" w14:paraId="616EAA74" w14:textId="77777777" w:rsidTr="00842B8C">
        <w:tc>
          <w:tcPr>
            <w:tcW w:w="540" w:type="dxa"/>
          </w:tcPr>
          <w:p w14:paraId="57011E0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14:paraId="60EAA9F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14:paraId="25867ED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64</w:t>
            </w:r>
          </w:p>
        </w:tc>
        <w:tc>
          <w:tcPr>
            <w:tcW w:w="936" w:type="dxa"/>
          </w:tcPr>
          <w:p w14:paraId="33BD7E8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13225</w:t>
            </w:r>
          </w:p>
        </w:tc>
        <w:tc>
          <w:tcPr>
            <w:tcW w:w="900" w:type="dxa"/>
          </w:tcPr>
          <w:p w14:paraId="07AB311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4096</w:t>
            </w:r>
          </w:p>
        </w:tc>
        <w:tc>
          <w:tcPr>
            <w:tcW w:w="900" w:type="dxa"/>
          </w:tcPr>
          <w:p w14:paraId="4D8746D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7350</w:t>
            </w:r>
          </w:p>
        </w:tc>
        <w:tc>
          <w:tcPr>
            <w:tcW w:w="900" w:type="dxa"/>
          </w:tcPr>
          <w:p w14:paraId="59B4F61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14,2</w:t>
            </w:r>
          </w:p>
        </w:tc>
        <w:tc>
          <w:tcPr>
            <w:tcW w:w="900" w:type="dxa"/>
          </w:tcPr>
          <w:p w14:paraId="0E51268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9,8</w:t>
            </w:r>
          </w:p>
        </w:tc>
        <w:tc>
          <w:tcPr>
            <w:tcW w:w="1369" w:type="dxa"/>
          </w:tcPr>
          <w:p w14:paraId="5A40950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201,64</w:t>
            </w:r>
          </w:p>
        </w:tc>
        <w:tc>
          <w:tcPr>
            <w:tcW w:w="1151" w:type="dxa"/>
          </w:tcPr>
          <w:p w14:paraId="7AA3563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139,16</w:t>
            </w:r>
          </w:p>
        </w:tc>
        <w:tc>
          <w:tcPr>
            <w:tcW w:w="636" w:type="dxa"/>
          </w:tcPr>
          <w:p w14:paraId="67302A5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61,3</w:t>
            </w:r>
          </w:p>
        </w:tc>
        <w:tc>
          <w:tcPr>
            <w:tcW w:w="686" w:type="dxa"/>
          </w:tcPr>
          <w:p w14:paraId="3DD43C45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2,7</w:t>
            </w:r>
          </w:p>
        </w:tc>
        <w:tc>
          <w:tcPr>
            <w:tcW w:w="693" w:type="dxa"/>
          </w:tcPr>
          <w:p w14:paraId="1218EA8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7,29</w:t>
            </w:r>
          </w:p>
        </w:tc>
        <w:tc>
          <w:tcPr>
            <w:tcW w:w="1009" w:type="dxa"/>
          </w:tcPr>
          <w:p w14:paraId="60EAE1A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96,04</w:t>
            </w:r>
          </w:p>
        </w:tc>
        <w:tc>
          <w:tcPr>
            <w:tcW w:w="1260" w:type="dxa"/>
          </w:tcPr>
          <w:p w14:paraId="2DDF0FD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50,41</w:t>
            </w:r>
          </w:p>
        </w:tc>
      </w:tr>
      <w:tr w:rsidR="0062322D" w:rsidRPr="006A7E57" w14:paraId="5DB26236" w14:textId="77777777" w:rsidTr="00842B8C">
        <w:tc>
          <w:tcPr>
            <w:tcW w:w="540" w:type="dxa"/>
          </w:tcPr>
          <w:p w14:paraId="6D8E02B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14:paraId="7C0A6FB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14:paraId="376C552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65</w:t>
            </w:r>
          </w:p>
        </w:tc>
        <w:tc>
          <w:tcPr>
            <w:tcW w:w="936" w:type="dxa"/>
          </w:tcPr>
          <w:p w14:paraId="520AE639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15625</w:t>
            </w:r>
          </w:p>
        </w:tc>
        <w:tc>
          <w:tcPr>
            <w:tcW w:w="900" w:type="dxa"/>
          </w:tcPr>
          <w:p w14:paraId="072EEFA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4225</w:t>
            </w:r>
          </w:p>
        </w:tc>
        <w:tc>
          <w:tcPr>
            <w:tcW w:w="900" w:type="dxa"/>
          </w:tcPr>
          <w:p w14:paraId="2EAB9B9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8125</w:t>
            </w:r>
          </w:p>
        </w:tc>
        <w:tc>
          <w:tcPr>
            <w:tcW w:w="900" w:type="dxa"/>
          </w:tcPr>
          <w:p w14:paraId="087C3710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24,2</w:t>
            </w:r>
          </w:p>
        </w:tc>
        <w:tc>
          <w:tcPr>
            <w:tcW w:w="900" w:type="dxa"/>
          </w:tcPr>
          <w:p w14:paraId="2059206E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10,8</w:t>
            </w:r>
          </w:p>
        </w:tc>
        <w:tc>
          <w:tcPr>
            <w:tcW w:w="1369" w:type="dxa"/>
          </w:tcPr>
          <w:p w14:paraId="163DD79B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585,64</w:t>
            </w:r>
          </w:p>
        </w:tc>
        <w:tc>
          <w:tcPr>
            <w:tcW w:w="1151" w:type="dxa"/>
          </w:tcPr>
          <w:p w14:paraId="5D851F4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261,26</w:t>
            </w:r>
          </w:p>
        </w:tc>
        <w:tc>
          <w:tcPr>
            <w:tcW w:w="636" w:type="dxa"/>
          </w:tcPr>
          <w:p w14:paraId="570D31E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66,3</w:t>
            </w:r>
          </w:p>
        </w:tc>
        <w:tc>
          <w:tcPr>
            <w:tcW w:w="686" w:type="dxa"/>
          </w:tcPr>
          <w:p w14:paraId="303FEEE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-1,3</w:t>
            </w:r>
          </w:p>
        </w:tc>
        <w:tc>
          <w:tcPr>
            <w:tcW w:w="693" w:type="dxa"/>
          </w:tcPr>
          <w:p w14:paraId="1FBC6C5C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1,69</w:t>
            </w:r>
          </w:p>
        </w:tc>
        <w:tc>
          <w:tcPr>
            <w:tcW w:w="1009" w:type="dxa"/>
          </w:tcPr>
          <w:p w14:paraId="1A95BC7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116,64</w:t>
            </w:r>
          </w:p>
        </w:tc>
        <w:tc>
          <w:tcPr>
            <w:tcW w:w="1260" w:type="dxa"/>
          </w:tcPr>
          <w:p w14:paraId="7D6D1B04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146,41</w:t>
            </w:r>
          </w:p>
        </w:tc>
      </w:tr>
      <w:tr w:rsidR="0062322D" w:rsidRPr="006A7E57" w14:paraId="630BE761" w14:textId="77777777" w:rsidTr="00842B8C">
        <w:tc>
          <w:tcPr>
            <w:tcW w:w="540" w:type="dxa"/>
          </w:tcPr>
          <w:p w14:paraId="1F6E91E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∑</w:t>
            </w:r>
          </w:p>
        </w:tc>
        <w:tc>
          <w:tcPr>
            <w:tcW w:w="720" w:type="dxa"/>
          </w:tcPr>
          <w:p w14:paraId="6FE00E0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1008</w:t>
            </w:r>
          </w:p>
        </w:tc>
        <w:tc>
          <w:tcPr>
            <w:tcW w:w="720" w:type="dxa"/>
          </w:tcPr>
          <w:p w14:paraId="0187FF57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542</w:t>
            </w:r>
          </w:p>
        </w:tc>
        <w:tc>
          <w:tcPr>
            <w:tcW w:w="936" w:type="dxa"/>
          </w:tcPr>
          <w:p w14:paraId="595B4E66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104784</w:t>
            </w:r>
          </w:p>
        </w:tc>
        <w:tc>
          <w:tcPr>
            <w:tcW w:w="900" w:type="dxa"/>
          </w:tcPr>
          <w:p w14:paraId="1EDB75D3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30196</w:t>
            </w:r>
          </w:p>
        </w:tc>
        <w:tc>
          <w:tcPr>
            <w:tcW w:w="900" w:type="dxa"/>
          </w:tcPr>
          <w:p w14:paraId="6443EBA1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56221</w:t>
            </w:r>
          </w:p>
        </w:tc>
        <w:tc>
          <w:tcPr>
            <w:tcW w:w="900" w:type="dxa"/>
          </w:tcPr>
          <w:p w14:paraId="1CB3605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14:paraId="2884F10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</w:t>
            </w:r>
          </w:p>
        </w:tc>
        <w:tc>
          <w:tcPr>
            <w:tcW w:w="1369" w:type="dxa"/>
          </w:tcPr>
          <w:p w14:paraId="0F1F958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3376</w:t>
            </w:r>
          </w:p>
        </w:tc>
        <w:tc>
          <w:tcPr>
            <w:tcW w:w="1151" w:type="dxa"/>
          </w:tcPr>
          <w:p w14:paraId="49B90D4D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1587,5</w:t>
            </w:r>
          </w:p>
        </w:tc>
        <w:tc>
          <w:tcPr>
            <w:tcW w:w="636" w:type="dxa"/>
          </w:tcPr>
          <w:p w14:paraId="5B401CF6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542</w:t>
            </w:r>
          </w:p>
        </w:tc>
        <w:tc>
          <w:tcPr>
            <w:tcW w:w="686" w:type="dxa"/>
          </w:tcPr>
          <w:p w14:paraId="45A3E8FA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0</w:t>
            </w:r>
          </w:p>
        </w:tc>
        <w:tc>
          <w:tcPr>
            <w:tcW w:w="693" w:type="dxa"/>
          </w:tcPr>
          <w:p w14:paraId="3C2D8FF8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26,6</w:t>
            </w:r>
          </w:p>
        </w:tc>
        <w:tc>
          <w:tcPr>
            <w:tcW w:w="1009" w:type="dxa"/>
          </w:tcPr>
          <w:p w14:paraId="3AF8EC12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819,6</w:t>
            </w:r>
          </w:p>
        </w:tc>
        <w:tc>
          <w:tcPr>
            <w:tcW w:w="1260" w:type="dxa"/>
          </w:tcPr>
          <w:p w14:paraId="7A85333F" w14:textId="77777777" w:rsidR="0062322D" w:rsidRPr="006A7E57" w:rsidRDefault="0062322D" w:rsidP="00842B8C">
            <w:pPr>
              <w:pStyle w:val="a5"/>
              <w:spacing w:line="360" w:lineRule="auto"/>
              <w:ind w:left="0" w:right="-81" w:firstLine="0"/>
              <w:jc w:val="both"/>
              <w:rPr>
                <w:sz w:val="16"/>
                <w:szCs w:val="16"/>
              </w:rPr>
            </w:pPr>
            <w:r w:rsidRPr="006A7E57">
              <w:rPr>
                <w:sz w:val="16"/>
                <w:szCs w:val="16"/>
              </w:rPr>
              <w:t>794,4</w:t>
            </w:r>
          </w:p>
        </w:tc>
      </w:tr>
    </w:tbl>
    <w:p w14:paraId="5AB858DE" w14:textId="77777777" w:rsidR="0062322D" w:rsidRPr="004A0A47" w:rsidRDefault="0062322D" w:rsidP="004A0A47">
      <w:pPr>
        <w:pStyle w:val="a3"/>
        <w:shd w:val="clear" w:color="auto" w:fill="FFFFFF"/>
        <w:spacing w:before="0" w:beforeAutospacing="0"/>
        <w:jc w:val="both"/>
        <w:rPr>
          <w:color w:val="495057"/>
          <w:sz w:val="28"/>
          <w:szCs w:val="28"/>
        </w:rPr>
      </w:pPr>
    </w:p>
    <w:p w14:paraId="6D361450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Запишемо</w:t>
      </w:r>
      <w:proofErr w:type="spellEnd"/>
      <w:r>
        <w:rPr>
          <w:sz w:val="28"/>
          <w:szCs w:val="28"/>
        </w:rPr>
        <w:t xml:space="preserve"> систему нормальних рівнянь:</w:t>
      </w:r>
    </w:p>
    <w:p w14:paraId="4EB62ED5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</w:p>
    <w:p w14:paraId="3E2F7F44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  <w:u w:val="singl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DA233" wp14:editId="56842A36">
                <wp:simplePos x="0" y="0"/>
                <wp:positionH relativeFrom="column">
                  <wp:posOffset>3086100</wp:posOffset>
                </wp:positionH>
                <wp:positionV relativeFrom="paragraph">
                  <wp:posOffset>48260</wp:posOffset>
                </wp:positionV>
                <wp:extent cx="114300" cy="731520"/>
                <wp:effectExtent l="13335" t="6350" r="5715" b="5080"/>
                <wp:wrapNone/>
                <wp:docPr id="33" name="Ліва фігурна дуж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3152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FC3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іва фігурна дужка 33" o:spid="_x0000_s1026" type="#_x0000_t87" style="position:absolute;margin-left:243pt;margin-top:3.8pt;width:9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X3rwIAAEcFAAAOAAAAZHJzL2Uyb0RvYy54bWysVMGO0zAQvSPxD5bv3SRturuNNl0tTYuQ&#10;Flhp4QPc2GkCjh1st+kuQkJavoELP4EAcUDiH9I/YuykpWUvCOFDMs5M3sybefbZ+brkaMWULqSI&#10;cXDkY8REKmkhFjF++WLWO8VIGyIo4VKwGN8wjc/HDx+c1VXE+jKXnDKFAEToqK5inBtTRZ6n05yV&#10;RB/JiglwZlKVxMBWLTyqSA3oJff6vn/s1VLRSsmUaQ1fk9aJxw4/y1hqnmeZZgbxGENtxj2Ve87t&#10;0xufkWihSJUXaVcG+YcqSlIISLqDSoghaKmKe1BlkSqpZWaOUll6MsuKlDkOwCbw/2BznZOKOS7Q&#10;HF3t2qT/H2z6bHWlUEFjPBhgJEgJM2o+bT42X5rPaPMBjK+bu8375idsm2+bu+Z78wNMCIbO1ZWO&#10;AOC6ulKWu64uZfpag8M78NiNhhg0r59KCgnI0kjXrXWmSvsn9AGt3VBudkNha4NS+BgE4cCH0aXg&#10;OhkEw74bmkei7c+V0uYxkyWyRow5y8wjRVLbOBKR1aU2bjC0Y0foqwCjrOQw5xXhaDiA1elgL6Z/&#10;EOPDsjGQtkMEa5vYwgs5Kzh3auIC1TEeDftDV4GWvKDWacO0WswnXCFIDETd6mAPwpRcCurAckbo&#10;tLMNKXhrQ3IuLB40qeNn2+UE93bkj6an09OwF/aPp73QT5LexWwS9o5nwckwGSSTSRK8s6UFYZQX&#10;lDJhq9uKPwj/TlzdMWxlu5P/AYsDsjO37pP1DstwLQYu27dj5+RkFdRKbi7pDahJyfY0w+0DRi7V&#10;LUY1nOQY6zdLohhG/ImAozIKwtAefbcJhycgIKT2PfN9DxEpQMXYYNSaE9NeF8tKFYscMgVurEJe&#10;gIqzwmzl3lbVaR9Oq2PQ3Sz2Otjfu6jf99/4FwAAAP//AwBQSwMEFAAGAAgAAAAhAA/y6CvgAAAA&#10;CQEAAA8AAABkcnMvZG93bnJldi54bWxMj81OwzAQhO9IvIO1SFwQtROVEIU4FUKqBD1Qtfyct/GS&#10;RI3tELtt4OlZTnAczWjmm3Ix2V4caQyddxqSmQJBrvamc42G15fldQ4iRHQGe+9IwxcFWFTnZyUW&#10;xp/cho7b2AgucaFADW2MQyFlqFuyGGZ+IMfehx8tRpZjI82IJy63vUyVyqTFzvFCiwM9tFTvtwer&#10;Ib4lz/X07T9x+fSuHpOr1Wa9X2l9eTHd34GINMW/MPziMzpUzLTzB2eC6DXM84y/RA23GQj2b9Sc&#10;9Y6DaZqDrEr5/0H1AwAA//8DAFBLAQItABQABgAIAAAAIQC2gziS/gAAAOEBAAATAAAAAAAAAAAA&#10;AAAAAAAAAABbQ29udGVudF9UeXBlc10ueG1sUEsBAi0AFAAGAAgAAAAhADj9If/WAAAAlAEAAAsA&#10;AAAAAAAAAAAAAAAALwEAAF9yZWxzLy5yZWxzUEsBAi0AFAAGAAgAAAAhACL/1fevAgAARwUAAA4A&#10;AAAAAAAAAAAAAAAALgIAAGRycy9lMm9Eb2MueG1sUEsBAi0AFAAGAAgAAAAhAA/y6CvgAAAACQEA&#10;AA8AAAAAAAAAAAAAAAAACQUAAGRycy9kb3ducmV2LnhtbFBLBQYAAAAABAAEAPMAAAAWBg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542F7D" wp14:editId="63AE8807">
                <wp:simplePos x="0" y="0"/>
                <wp:positionH relativeFrom="column">
                  <wp:posOffset>685800</wp:posOffset>
                </wp:positionH>
                <wp:positionV relativeFrom="paragraph">
                  <wp:posOffset>48260</wp:posOffset>
                </wp:positionV>
                <wp:extent cx="114300" cy="731520"/>
                <wp:effectExtent l="13335" t="6350" r="5715" b="5080"/>
                <wp:wrapNone/>
                <wp:docPr id="32" name="Ліва фігурна дуж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3152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F0D7" id="Ліва фігурна дужка 32" o:spid="_x0000_s1026" type="#_x0000_t87" style="position:absolute;margin-left:54pt;margin-top:3.8pt;width:9pt;height:5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acsAIAAEcFAAAOAAAAZHJzL2Uyb0RvYy54bWysVMGO0zAQvSPxD5bv3SRturuNNl0tTYuQ&#10;Flhp4QPc2GkCjh1st+kuQkJavoELP4EAcUDiH9I/YuykpWUvCOFDMs5M3sybefbZ+brkaMWULqSI&#10;cXDkY8REKmkhFjF++WLWO8VIGyIo4VKwGN8wjc/HDx+c1VXE+jKXnDKFAEToqK5inBtTRZ6n05yV&#10;RB/JiglwZlKVxMBWLTyqSA3oJff6vn/s1VLRSsmUaQ1fk9aJxw4/y1hqnmeZZgbxGENtxj2Ve87t&#10;0xufkWihSJUXaVcG+YcqSlIISLqDSoghaKmKe1BlkSqpZWaOUll6MsuKlDkOwCbw/2BznZOKOS7Q&#10;HF3t2qT/H2z6bHWlUEFjPOhjJEgJM2o+bT42X5rPaPMBjK+bu8375idsm2+bu+Z78wNMCIbO1ZWO&#10;AOC6ulKWu64uZfpag8M78NiNhhg0r59KCgnI0kjXrXWmSvsn9AGt3VBudkNha4NS+BgE4cCH0aXg&#10;OhkEw74bmkei7c+V0uYxkyWyRow5y8wjRVLbOBKR1aU2bjC0Y0foqwCjrOQw5xXhaDiA1elgLwa6&#10;sRfjw7IxkLZDBGub2MILOSs4d2riAtUxHg37Q1eBlryg1mnDtFrMJ1whSAxE3epgD8KUXArqwHJG&#10;6LSzDSl4a0NyLiweNKnjZ9vlBPd25I+mp9PTsBf2j6e90E+S3sVsEvaOZ8HJMBkkk0kSvLOlBWGU&#10;F5QyYavbij8I/05c3TFsZbuT/wGLA7Izt+6T9Q7LcC0GLtu3Y+fkZBXUSm4u6Q2oScn2NMPtA0Yu&#10;1S1GNZzkGOs3S6IYRvyJgKMyCsLQHn23CYcnICCk9j3zfQ8RKUDF2GDUmhPTXhfLShWLHDIFbqxC&#10;XoCKs8Js5d5W1WkfTqtj0N0s9jrY37uo3/ff+BcAAAD//wMAUEsDBBQABgAIAAAAIQA0eYuS3gAA&#10;AAkBAAAPAAAAZHJzL2Rvd25yZXYueG1sTI/NTsMwEITvSLyDtUhcELWTQ4hCnAohVYIeQC0/5228&#10;JFFjO8RuG3h6Nqdy208zmp0pl5PtxZHG0HmnIVkoEORqbzrXaHh/W93mIEJEZ7D3jjT8UIBldXlR&#10;YmH8yW3ouI2N4BAXCtTQxjgUUoa6JYth4QdyrH350WJkHBtpRjxxuO1lqlQmLXaOP7Q40GNL9X57&#10;sBriR/JST7/+G1fPn+opuVlvXvdrra+vpod7EJGmeDbDXJ+rQ8Wddv7gTBA9s8p5S9Rwl4GY9TRj&#10;3s1HmoOsSvl/QfUHAAD//wMAUEsBAi0AFAAGAAgAAAAhALaDOJL+AAAA4QEAABMAAAAAAAAAAAAA&#10;AAAAAAAAAFtDb250ZW50X1R5cGVzXS54bWxQSwECLQAUAAYACAAAACEAOP0h/9YAAACUAQAACwAA&#10;AAAAAAAAAAAAAAAvAQAAX3JlbHMvLnJlbHNQSwECLQAUAAYACAAAACEAASiGnLACAABHBQAADgAA&#10;AAAAAAAAAAAAAAAuAgAAZHJzL2Uyb0RvYy54bWxQSwECLQAUAAYACAAAACEANHmLkt4AAAAJAQAA&#10;DwAAAAAAAAAAAAAAAAAKBQAAZHJzL2Rvd25yZXYueG1sUEsFBgAAAAAEAAQA8wAAABUGAAAAAA==&#10;"/>
            </w:pict>
          </mc:Fallback>
        </mc:AlternateConten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â</w:t>
      </w:r>
      <w:proofErr w:type="gram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∑х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              10â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â</w:t>
      </w:r>
      <w:proofErr w:type="gram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1008 = 542 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                      </w:t>
      </w:r>
    </w:p>
    <w:p w14:paraId="3F321E08" w14:textId="77777777" w:rsidR="00F05CF6" w:rsidRDefault="00F05CF6" w:rsidP="00F05CF6">
      <w:pPr>
        <w:pStyle w:val="a5"/>
        <w:spacing w:line="360" w:lineRule="auto"/>
        <w:ind w:left="0" w:right="-852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B6F9F1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∑х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+  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∑х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²=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;          1008â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+  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104784= 56221;      </w:t>
      </w:r>
    </w:p>
    <w:p w14:paraId="069F4EA6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</w:p>
    <w:p w14:paraId="2898DD58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</w:t>
      </w:r>
      <w:r w:rsidRPr="00280D1C">
        <w:rPr>
          <w:position w:val="-24"/>
          <w:sz w:val="28"/>
          <w:szCs w:val="28"/>
        </w:rPr>
        <w:object w:dxaOrig="2820" w:dyaOrig="620" w14:anchorId="39A56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0.6pt" o:ole="">
            <v:imagedata r:id="rId6" o:title=""/>
          </v:shape>
          <o:OLEObject Type="Embed" ProgID="Equation.3" ShapeID="_x0000_i1025" DrawAspect="Content" ObjectID="_1819705196" r:id="rId7"/>
        </w:objec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2240" w:dyaOrig="620" w14:anchorId="19A80A24">
          <v:shape id="_x0000_i1026" type="#_x0000_t75" style="width:111pt;height:30.6pt" o:ole="">
            <v:imagedata r:id="rId8" o:title=""/>
          </v:shape>
          <o:OLEObject Type="Embed" ProgID="Equation.3" ShapeID="_x0000_i1026" DrawAspect="Content" ObjectID="_1819705197" r:id="rId9"/>
        </w:objec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800" w:dyaOrig="620" w14:anchorId="5E99CDA9">
          <v:shape id="_x0000_i1027" type="#_x0000_t75" style="width:39.6pt;height:30.6pt" o:ole="">
            <v:imagedata r:id="rId10" o:title=""/>
          </v:shape>
          <o:OLEObject Type="Embed" ProgID="Equation.3" ShapeID="_x0000_i1027" DrawAspect="Content" ObjectID="_1819705198" r:id="rId11"/>
        </w:object>
      </w:r>
      <w:r>
        <w:rPr>
          <w:sz w:val="28"/>
          <w:szCs w:val="28"/>
        </w:rPr>
        <w:t>=3,84;</w:t>
      </w:r>
    </w:p>
    <w:p w14:paraId="0B70504C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</w:p>
    <w:p w14:paraId="6EC52732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Pr="00280D1C">
        <w:rPr>
          <w:position w:val="-24"/>
          <w:sz w:val="28"/>
          <w:szCs w:val="28"/>
        </w:rPr>
        <w:object w:dxaOrig="2340" w:dyaOrig="620" w14:anchorId="4D73AA47">
          <v:shape id="_x0000_i1028" type="#_x0000_t75" style="width:117pt;height:30.6pt" o:ole="">
            <v:imagedata r:id="rId12" o:title=""/>
          </v:shape>
          <o:OLEObject Type="Embed" ProgID="Equation.3" ShapeID="_x0000_i1028" DrawAspect="Content" ObjectID="_1819705199" r:id="rId13"/>
        </w:objec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1760" w:dyaOrig="620" w14:anchorId="6958567C">
          <v:shape id="_x0000_i1029" type="#_x0000_t75" style="width:87.6pt;height:30.6pt" o:ole="">
            <v:imagedata r:id="rId14" o:title=""/>
          </v:shape>
          <o:OLEObject Type="Embed" ProgID="Equation.3" ShapeID="_x0000_i1029" DrawAspect="Content" ObjectID="_1819705200" r:id="rId15"/>
        </w:objec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700" w:dyaOrig="620" w14:anchorId="7CFAB413">
          <v:shape id="_x0000_i1030" type="#_x0000_t75" style="width:34.8pt;height:30.6pt" o:ole="">
            <v:imagedata r:id="rId16" o:title=""/>
          </v:shape>
          <o:OLEObject Type="Embed" ProgID="Equation.3" ShapeID="_x0000_i1030" DrawAspect="Content" ObjectID="_1819705201" r:id="rId17"/>
        </w:object>
      </w:r>
      <w:r>
        <w:rPr>
          <w:sz w:val="28"/>
          <w:szCs w:val="28"/>
        </w:rPr>
        <w:t>=0,4993≈0,5.</w:t>
      </w:r>
    </w:p>
    <w:p w14:paraId="1C7D9879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Економетрична</w:t>
      </w:r>
      <w:proofErr w:type="spellEnd"/>
      <w:r>
        <w:rPr>
          <w:sz w:val="28"/>
          <w:szCs w:val="28"/>
        </w:rPr>
        <w:t xml:space="preserve"> модель має вигляд (для фактичних значень незалежної змінної)</w:t>
      </w:r>
    </w:p>
    <w:p w14:paraId="194F1A06" w14:textId="77777777" w:rsidR="00F05CF6" w:rsidRDefault="00F05CF6" w:rsidP="00F05CF6">
      <w:pPr>
        <w:pStyle w:val="a5"/>
        <w:spacing w:line="360" w:lineRule="auto"/>
        <w:ind w:left="0" w:right="-852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3,8 + 0</w:t>
      </w:r>
      <w:r>
        <w:rPr>
          <w:sz w:val="28"/>
          <w:szCs w:val="28"/>
          <w:lang w:val="ru-RU"/>
        </w:rPr>
        <w:t xml:space="preserve">,5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+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.</w:t>
      </w:r>
    </w:p>
    <w:p w14:paraId="0AA61746" w14:textId="77777777" w:rsidR="00F05CF6" w:rsidRDefault="00F05CF6" w:rsidP="00F05CF6">
      <w:pPr>
        <w:pStyle w:val="a5"/>
        <w:spacing w:line="360" w:lineRule="auto"/>
        <w:ind w:left="0" w:right="-852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D789A9" w14:textId="77777777" w:rsidR="00F05CF6" w:rsidRDefault="00F05CF6" w:rsidP="00F05CF6">
      <w:pPr>
        <w:pStyle w:val="a5"/>
        <w:spacing w:line="360" w:lineRule="auto"/>
        <w:ind w:left="0" w:right="-852" w:firstLine="436"/>
        <w:jc w:val="both"/>
        <w:rPr>
          <w:sz w:val="28"/>
          <w:szCs w:val="28"/>
        </w:rPr>
      </w:pPr>
      <w:r>
        <w:rPr>
          <w:sz w:val="28"/>
          <w:szCs w:val="28"/>
        </w:rPr>
        <w:t>Скориставшись альтернативним способом обчислення за допомогою відхилень середніх арифметичних, одержимо:</w:t>
      </w:r>
    </w:p>
    <w:p w14:paraId="07C8D8D6" w14:textId="77777777" w:rsidR="00F05CF6" w:rsidRDefault="00F05CF6" w:rsidP="00F05CF6">
      <w:pPr>
        <w:pStyle w:val="a5"/>
        <w:spacing w:line="360" w:lineRule="auto"/>
        <w:ind w:left="0" w:right="-852" w:firstLine="436"/>
        <w:jc w:val="both"/>
        <w:rPr>
          <w:sz w:val="28"/>
          <w:szCs w:val="28"/>
        </w:rPr>
      </w:pPr>
    </w:p>
    <w:p w14:paraId="3F334550" w14:textId="77777777" w:rsidR="00F05CF6" w:rsidRDefault="00F05CF6" w:rsidP="00F05CF6">
      <w:pPr>
        <w:pStyle w:val="a5"/>
        <w:spacing w:line="360" w:lineRule="auto"/>
        <w:ind w:left="0" w:right="-852" w:firstLine="0"/>
        <w:jc w:val="center"/>
        <w:rPr>
          <w:sz w:val="28"/>
          <w:szCs w:val="28"/>
        </w:rPr>
      </w:pPr>
      <w:r>
        <w:rPr>
          <w:sz w:val="28"/>
          <w:szCs w:val="28"/>
        </w:rPr>
        <w:t>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Pr="00280D1C">
        <w:rPr>
          <w:position w:val="-36"/>
          <w:sz w:val="28"/>
          <w:szCs w:val="28"/>
        </w:rPr>
        <w:object w:dxaOrig="2000" w:dyaOrig="800" w14:anchorId="38DB45B9">
          <v:shape id="_x0000_i1031" type="#_x0000_t75" style="width:99pt;height:39.6pt" o:ole="">
            <v:imagedata r:id="rId18" o:title=""/>
          </v:shape>
          <o:OLEObject Type="Embed" ProgID="Equation.3" ShapeID="_x0000_i1031" DrawAspect="Content" ObjectID="_1819705202" r:id="rId19"/>
        </w:objec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740" w:dyaOrig="620" w14:anchorId="4F0E97C2">
          <v:shape id="_x0000_i1032" type="#_x0000_t75" style="width:36.6pt;height:30.6pt" o:ole="">
            <v:imagedata r:id="rId20" o:title=""/>
          </v:shape>
          <o:OLEObject Type="Embed" ProgID="Equation.3" ShapeID="_x0000_i1032" DrawAspect="Content" ObjectID="_1819705203" r:id="rId21"/>
        </w:object>
      </w:r>
      <w:r>
        <w:rPr>
          <w:sz w:val="28"/>
          <w:szCs w:val="28"/>
        </w:rPr>
        <w:t>=0,4702≈0,5,</w:t>
      </w:r>
    </w:p>
    <w:p w14:paraId="2CF6D10D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3BEA20A" w14:textId="77777777" w:rsidR="00F05CF6" w:rsidRDefault="00F05CF6" w:rsidP="00F05CF6">
      <w:pPr>
        <w:pStyle w:val="a5"/>
        <w:spacing w:line="360" w:lineRule="auto"/>
        <w:ind w:left="0" w:right="-85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ru-RU"/>
        </w:rPr>
        <w:t xml:space="preserve"> â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знаходиться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рівняння</w:t>
      </w:r>
      <w:proofErr w:type="spellEnd"/>
      <w:r>
        <w:rPr>
          <w:sz w:val="28"/>
          <w:szCs w:val="28"/>
          <w:lang w:val="ru-RU"/>
        </w:rPr>
        <w:t xml:space="preserve"> :</w:t>
      </w:r>
    </w:p>
    <w:p w14:paraId="135B0399" w14:textId="77777777" w:rsidR="00F05CF6" w:rsidRDefault="00F05CF6" w:rsidP="00F05CF6">
      <w:pPr>
        <w:pStyle w:val="a5"/>
        <w:spacing w:line="360" w:lineRule="auto"/>
        <w:ind w:left="0" w:right="-852" w:firstLine="0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0C73D" wp14:editId="3348603A">
                <wp:simplePos x="0" y="0"/>
                <wp:positionH relativeFrom="column">
                  <wp:posOffset>3314700</wp:posOffset>
                </wp:positionH>
                <wp:positionV relativeFrom="paragraph">
                  <wp:posOffset>144780</wp:posOffset>
                </wp:positionV>
                <wp:extent cx="0" cy="0"/>
                <wp:effectExtent l="13335" t="8890" r="5715" b="10160"/>
                <wp:wrapNone/>
                <wp:docPr id="31" name="Пряма сполучна 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827EF" id="Пряма сполучна лінія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4pt" to="26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VuQQIAAEYEAAAOAAAAZHJzL2Uyb0RvYy54bWysU81uEzEQviPxDpbv6WbTtLSrbiqUTbgU&#10;qNTyAI7tzVp4bct2sokQEogDx9565RW4Q+EVdt+IsfMDgQtC5OCMxzPffjPzzcXlqpZoya0TWuU4&#10;PepjxBXVTKh5jl/dTntnGDlPFCNSK57jNXf4cvT40UVjMj7QlZaMWwQgymWNyXHlvcmSxNGK18Qd&#10;acMVPJba1sTD1c4TZkkD6LVMBv3+adJoy4zVlDsH3mLziEcRvyw59S/L0nGPZI6Bm4+njecsnMno&#10;gmRzS0wl6JYG+QcWNREKPrqHKognaGHFH1C1oFY7XfojqutEl6WgPNYA1aT936q5qYjhsRZojjP7&#10;Nrn/B0tfLK8tEizHxylGitQwo/ZT9667a7+2n1H3vv3efmu/dB+6j+0DOMC8bx+6++4OQQJ0rzEu&#10;A5CxurahfrpSN+ZK09cOKT2uiJrzWMXt2gByzEgOUsLFGeAwa55rBjFk4XVs5aq0dYCEJqFVnNh6&#10;PzG+8ohunHTnTUi2SzHW+Wdc1ygYOZZChTaSjCyvnAfSELoLCW6lp0LKKAWpUJPj85PBSUxwWgoW&#10;HkOYs/PZWFq0JEFM8Rc6AGAHYVYvFItgFSdssrU9EXJjQ7xUAQ+KADpba6OWN+f988nZ5GzYGw5O&#10;J71hvyh6T6fjYe90mj45KY6L8bhI3wZq6TCrBGNcBXY75abDv1PGdoc2mttrd9+G5BA9lghkd/+R&#10;dJxiGNxGAjPN1tc2dCMMFMQag7eLFbbh13uM+rn+ox8AAAD//wMAUEsDBBQABgAIAAAAIQDnUd4T&#10;2gAAAAkBAAAPAAAAZHJzL2Rvd25yZXYueG1sTI/BTsMwEETvSPyDtUhcqtbBCFSFOBUCcuNCC+K6&#10;jZckIl6nsdsGvp5FPcBxZ0cz84rV5Ht1oDF2gS1cLTJQxHVwHTcWXjfVfAkqJmSHfWCy8EURVuX5&#10;WYG5C0d+ocM6NUpCOOZooU1pyLWOdUse4yIMxPL7CKPHJOfYaDfiUcJ9r02W3WqPHUtDiwM9tFR/&#10;rvfeQqzeaFd9z+pZ9n7dBDK7x+cntPbyYrq/A5VoSn9m+J0v06GUTduwZxdVb+HGGGFJFowRBDGc&#10;hO1J0GWh/xOUPwAAAP//AwBQSwECLQAUAAYACAAAACEAtoM4kv4AAADhAQAAEwAAAAAAAAAAAAAA&#10;AAAAAAAAW0NvbnRlbnRfVHlwZXNdLnhtbFBLAQItABQABgAIAAAAIQA4/SH/1gAAAJQBAAALAAAA&#10;AAAAAAAAAAAAAC8BAABfcmVscy8ucmVsc1BLAQItABQABgAIAAAAIQDVq/VuQQIAAEYEAAAOAAAA&#10;AAAAAAAAAAAAAC4CAABkcnMvZTJvRG9jLnhtbFBLAQItABQABgAIAAAAIQDnUd4T2gAAAAkBAAAP&#10;AAAAAAAAAAAAAAAAAJsEAABkcnMvZG93bnJldi54bWxQSwUGAAAAAAQABADzAAAAogUAAAAA&#10;"/>
            </w:pict>
          </mc:Fallback>
        </mc:AlternateContent>
      </w:r>
      <w:r>
        <w:rPr>
          <w:sz w:val="28"/>
          <w:szCs w:val="28"/>
          <w:lang w:val="ru-RU"/>
        </w:rPr>
        <w:t>â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= </w:t>
      </w:r>
      <w:r w:rsidRPr="00280D1C">
        <w:rPr>
          <w:position w:val="-4"/>
          <w:sz w:val="28"/>
          <w:szCs w:val="28"/>
          <w:lang w:val="ru-RU"/>
        </w:rPr>
        <w:object w:dxaOrig="260" w:dyaOrig="320" w14:anchorId="7AA06EA7">
          <v:shape id="_x0000_i1033" type="#_x0000_t75" style="width:13.2pt;height:15.6pt" o:ole="">
            <v:imagedata r:id="rId22" o:title=""/>
          </v:shape>
          <o:OLEObject Type="Embed" ProgID="Equation.3" ShapeID="_x0000_i1033" DrawAspect="Content" ObjectID="_1819705204" r:id="rId23"/>
        </w:object>
      </w:r>
      <w:r>
        <w:rPr>
          <w:sz w:val="28"/>
          <w:szCs w:val="28"/>
        </w:rPr>
        <w:t>- â</w:t>
      </w:r>
      <w:proofErr w:type="gramStart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х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=  54</w:t>
      </w:r>
      <w:proofErr w:type="gram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2  –</w:t>
      </w:r>
      <w:proofErr w:type="gramEnd"/>
      <w:r>
        <w:rPr>
          <w:sz w:val="28"/>
          <w:szCs w:val="28"/>
        </w:rPr>
        <w:t xml:space="preserve"> 50,4 = 3,8.</w:t>
      </w:r>
    </w:p>
    <w:p w14:paraId="25A5AD45" w14:textId="77777777" w:rsidR="00F05CF6" w:rsidRPr="00A00B21" w:rsidRDefault="00F05CF6" w:rsidP="00F05CF6">
      <w:pPr>
        <w:pStyle w:val="a5"/>
        <w:spacing w:line="360" w:lineRule="auto"/>
        <w:ind w:left="0" w:right="-81" w:firstLine="0"/>
        <w:jc w:val="both"/>
        <w:rPr>
          <w:sz w:val="28"/>
          <w:szCs w:val="28"/>
          <w:lang w:val="ru-RU"/>
        </w:rPr>
      </w:pPr>
    </w:p>
    <w:p w14:paraId="5FF4FBBE" w14:textId="77777777" w:rsidR="00F05CF6" w:rsidRDefault="00F05CF6" w:rsidP="00F05CF6">
      <w:pPr>
        <w:pStyle w:val="a5"/>
        <w:spacing w:line="360" w:lineRule="auto"/>
        <w:ind w:left="0" w:right="-737" w:firstLine="436"/>
        <w:jc w:val="both"/>
        <w:rPr>
          <w:sz w:val="28"/>
          <w:szCs w:val="28"/>
        </w:rPr>
      </w:pPr>
      <w:r>
        <w:rPr>
          <w:sz w:val="28"/>
          <w:szCs w:val="28"/>
        </w:rPr>
        <w:t>Оскільки вільний член моделі    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≠ 0 то рівень витрат на одиницю продукції не є строго пропорційним до рівня фондомісткості,  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0,5 показує, що граничне збільшення витрат при зростанні фондомісткості продукції на 1 ум. од. становить 0,5 ум. од.</w:t>
      </w:r>
    </w:p>
    <w:p w14:paraId="546A9365" w14:textId="77777777" w:rsidR="00F05CF6" w:rsidRDefault="00F05CF6" w:rsidP="00F05CF6">
      <w:pPr>
        <w:pStyle w:val="a5"/>
        <w:spacing w:line="360" w:lineRule="auto"/>
        <w:ind w:left="0" w:right="-850" w:firstLine="43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Еластичність</w:t>
      </w:r>
      <w:r>
        <w:rPr>
          <w:sz w:val="28"/>
          <w:szCs w:val="28"/>
        </w:rPr>
        <w:t xml:space="preserve"> витрат щодо фондомісткості продукції визначається коефіцієнтом </w:t>
      </w:r>
      <w:r>
        <w:rPr>
          <w:i/>
          <w:iCs/>
          <w:sz w:val="28"/>
          <w:szCs w:val="28"/>
        </w:rPr>
        <w:t>еластичності</w:t>
      </w:r>
      <w:r>
        <w:rPr>
          <w:sz w:val="28"/>
          <w:szCs w:val="28"/>
        </w:rPr>
        <w:t xml:space="preserve">  :                                                                                          </w:t>
      </w:r>
    </w:p>
    <w:p w14:paraId="17A56EB3" w14:textId="77777777" w:rsidR="00F05CF6" w:rsidRDefault="00F05CF6" w:rsidP="00F05CF6">
      <w:pPr>
        <w:pStyle w:val="a5"/>
        <w:spacing w:line="360" w:lineRule="auto"/>
        <w:ind w:left="0" w:firstLine="4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 = </w:t>
      </w:r>
      <w:r w:rsidRPr="00280D1C">
        <w:rPr>
          <w:position w:val="-24"/>
          <w:sz w:val="28"/>
          <w:szCs w:val="28"/>
        </w:rPr>
        <w:object w:dxaOrig="400" w:dyaOrig="620" w14:anchorId="77C1F7D9">
          <v:shape id="_x0000_i1034" type="#_x0000_t75" style="width:20.4pt;height:30.6pt" o:ole="">
            <v:imagedata r:id="rId24" o:title=""/>
          </v:shape>
          <o:OLEObject Type="Embed" ProgID="Equation.3" ShapeID="_x0000_i1034" DrawAspect="Content" ObjectID="_1819705205" r:id="rId25"/>
        </w:object>
      </w:r>
      <w:r>
        <w:rPr>
          <w:sz w:val="28"/>
          <w:szCs w:val="28"/>
        </w:rPr>
        <w:t>/</w:t>
      </w:r>
      <w:r w:rsidRPr="00280D1C">
        <w:rPr>
          <w:position w:val="-24"/>
          <w:sz w:val="28"/>
          <w:szCs w:val="28"/>
        </w:rPr>
        <w:object w:dxaOrig="300" w:dyaOrig="620" w14:anchorId="674E3159">
          <v:shape id="_x0000_i1035" type="#_x0000_t75" style="width:15pt;height:30.6pt" o:ole="">
            <v:imagedata r:id="rId26" o:title=""/>
          </v:shape>
          <o:OLEObject Type="Embed" ProgID="Equation.3" ShapeID="_x0000_i1035" DrawAspect="Content" ObjectID="_1819705206" r:id="rId27"/>
        </w:object>
      </w:r>
      <w:r>
        <w:rPr>
          <w:sz w:val="28"/>
          <w:szCs w:val="28"/>
        </w:rPr>
        <w:t>;</w:t>
      </w:r>
    </w:p>
    <w:p w14:paraId="4A03A2B6" w14:textId="47BCBF88" w:rsidR="00F05CF6" w:rsidRDefault="00F05CF6" w:rsidP="008D28D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 = 0,5 · 1,8519 = 0,93.</w:t>
      </w:r>
      <w:r w:rsidR="008D28D9">
        <w:rPr>
          <w:sz w:val="28"/>
          <w:szCs w:val="28"/>
        </w:rPr>
        <w:t xml:space="preserve"> </w:t>
      </w:r>
      <w:proofErr w:type="spellStart"/>
      <w:r w:rsidR="008D28D9">
        <w:rPr>
          <w:sz w:val="28"/>
          <w:szCs w:val="28"/>
        </w:rPr>
        <w:t>Зна</w:t>
      </w:r>
      <w:r>
        <w:rPr>
          <w:sz w:val="28"/>
          <w:szCs w:val="28"/>
        </w:rPr>
        <w:t>ачення</w:t>
      </w:r>
      <w:proofErr w:type="spellEnd"/>
      <w:r>
        <w:rPr>
          <w:sz w:val="28"/>
          <w:szCs w:val="28"/>
        </w:rPr>
        <w:t xml:space="preserve"> цього коефіцієнта слід тлумачити так : при збільшенні фондомісткості продукції на 1 % витрати на одиницю продукції зростуть на 0,93 %.</w:t>
      </w:r>
    </w:p>
    <w:p w14:paraId="0885EAF9" w14:textId="77777777" w:rsidR="00F05CF6" w:rsidRDefault="00F05CF6" w:rsidP="008D28D9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>
        <w:rPr>
          <w:sz w:val="28"/>
          <w:szCs w:val="28"/>
        </w:rPr>
        <w:t>Залишки обчислюються згідно з рівністю :</w:t>
      </w:r>
    </w:p>
    <w:p w14:paraId="1494178B" w14:textId="77777777" w:rsidR="00F05CF6" w:rsidRDefault="00F05CF6" w:rsidP="00F05CF6">
      <w:pPr>
        <w:pStyle w:val="a5"/>
        <w:spacing w:line="360" w:lineRule="auto"/>
        <w:ind w:left="0" w:right="-81" w:firstLine="436"/>
        <w:jc w:val="center"/>
        <w:rPr>
          <w:sz w:val="28"/>
          <w:szCs w:val="28"/>
          <w:vertAlign w:val="subscript"/>
          <w:lang w:val="ru-RU"/>
        </w:rPr>
      </w:pPr>
      <w:proofErr w:type="spell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lang w:val="ru-RU"/>
        </w:rPr>
        <w:t xml:space="preserve"> – ŷ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  <w:lang w:val="ru-RU"/>
        </w:rPr>
        <w:t>.</w:t>
      </w:r>
    </w:p>
    <w:p w14:paraId="1057F51C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>
        <w:rPr>
          <w:sz w:val="28"/>
          <w:szCs w:val="28"/>
        </w:rPr>
        <w:t>Оцінка дисперсії залишків подається так :</w:t>
      </w:r>
    </w:p>
    <w:p w14:paraId="1962DCD6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</w:p>
    <w:p w14:paraId="00BEB0EC" w14:textId="77777777" w:rsidR="00F05CF6" w:rsidRDefault="00F05CF6" w:rsidP="00F05CF6">
      <w:pPr>
        <w:pStyle w:val="a5"/>
        <w:spacing w:line="360" w:lineRule="auto"/>
        <w:ind w:left="0" w:right="-81" w:firstLine="436"/>
        <w:jc w:val="center"/>
        <w:rPr>
          <w:sz w:val="28"/>
          <w:szCs w:val="28"/>
        </w:rPr>
      </w:pPr>
      <w:r w:rsidRPr="00280D1C">
        <w:rPr>
          <w:position w:val="-6"/>
          <w:sz w:val="28"/>
          <w:szCs w:val="28"/>
        </w:rPr>
        <w:object w:dxaOrig="320" w:dyaOrig="320" w14:anchorId="3DC8045D">
          <v:shape id="_x0000_i1036" type="#_x0000_t75" style="width:15.6pt;height:15.6pt" o:ole="">
            <v:imagedata r:id="rId28" o:title=""/>
          </v:shape>
          <o:OLEObject Type="Embed" ProgID="Equation.3" ShapeID="_x0000_i1036" DrawAspect="Content" ObjectID="_1819705207" r:id="rId29"/>
        </w:objec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= </w:t>
      </w:r>
      <w:r w:rsidRPr="00280D1C">
        <w:rPr>
          <w:position w:val="-24"/>
          <w:sz w:val="28"/>
          <w:szCs w:val="28"/>
        </w:rPr>
        <w:object w:dxaOrig="700" w:dyaOrig="700" w14:anchorId="3D5C463E">
          <v:shape id="_x0000_i1037" type="#_x0000_t75" style="width:34.8pt;height:34.8pt" o:ole="">
            <v:imagedata r:id="rId30" o:title=""/>
          </v:shape>
          <o:OLEObject Type="Embed" ProgID="Equation.3" ShapeID="_x0000_i1037" DrawAspect="Content" ObjectID="_1819705208" r:id="rId31"/>
        </w:objec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=</w:t>
      </w:r>
      <w:r w:rsidRPr="00280D1C">
        <w:rPr>
          <w:position w:val="-24"/>
          <w:sz w:val="28"/>
          <w:szCs w:val="28"/>
        </w:rPr>
        <w:object w:dxaOrig="540" w:dyaOrig="620" w14:anchorId="17FF85ED">
          <v:shape id="_x0000_i1038" type="#_x0000_t75" style="width:24.6pt;height:28.2pt" o:ole="">
            <v:imagedata r:id="rId32" o:title=""/>
          </v:shape>
          <o:OLEObject Type="Embed" ProgID="Equation.3" ShapeID="_x0000_i1038" DrawAspect="Content" ObjectID="_1819705209" r:id="rId33"/>
        </w:object>
      </w:r>
      <w:r>
        <w:rPr>
          <w:sz w:val="28"/>
          <w:szCs w:val="28"/>
        </w:rPr>
        <w:t>=3,325.</w:t>
      </w:r>
    </w:p>
    <w:p w14:paraId="2E960389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залишків </w:t>
      </w:r>
      <w:proofErr w:type="spell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можна задати певну функцію закону розподілу, наприклад функцію нормального розподілу.</w:t>
      </w:r>
    </w:p>
    <w:p w14:paraId="4C126248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>
        <w:rPr>
          <w:sz w:val="28"/>
          <w:szCs w:val="28"/>
        </w:rPr>
        <w:t>Оцінкою коефіцієнта кореляції є вибірковий коефіцієнт кореляції, який можна обчислити за формулою :</w:t>
      </w:r>
    </w:p>
    <w:p w14:paraId="78513C62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 w:rsidRPr="00280D1C">
        <w:rPr>
          <w:position w:val="-10"/>
          <w:sz w:val="28"/>
          <w:szCs w:val="28"/>
        </w:rPr>
        <w:object w:dxaOrig="180" w:dyaOrig="340" w14:anchorId="40C1A0ED">
          <v:shape id="_x0000_i1039" type="#_x0000_t75" style="width:9pt;height:17.4pt" o:ole="">
            <v:imagedata r:id="rId34" o:title=""/>
          </v:shape>
          <o:OLEObject Type="Embed" ProgID="Equation.3" ShapeID="_x0000_i1039" DrawAspect="Content" ObjectID="_1819705210" r:id="rId35"/>
        </w:object>
      </w:r>
    </w:p>
    <w:p w14:paraId="5F86640D" w14:textId="77777777" w:rsidR="00F05CF6" w:rsidRDefault="00F05CF6" w:rsidP="00F05CF6">
      <w:pPr>
        <w:pStyle w:val="a5"/>
        <w:spacing w:line="360" w:lineRule="auto"/>
        <w:ind w:left="0" w:right="-81" w:firstLine="43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 w:rsidRPr="00280D1C">
        <w:rPr>
          <w:position w:val="-36"/>
          <w:sz w:val="28"/>
          <w:szCs w:val="28"/>
          <w:lang w:val="en-US"/>
        </w:rPr>
        <w:object w:dxaOrig="920" w:dyaOrig="780" w14:anchorId="5F47770B">
          <v:shape id="_x0000_i1040" type="#_x0000_t75" style="width:45.6pt;height:39pt" o:ole="">
            <v:imagedata r:id="rId36" o:title=""/>
          </v:shape>
          <o:OLEObject Type="Embed" ProgID="Equation.3" ShapeID="_x0000_i1040" DrawAspect="Content" ObjectID="_1819705211" r:id="rId37"/>
        </w:object>
      </w:r>
      <w:r>
        <w:rPr>
          <w:sz w:val="28"/>
          <w:szCs w:val="28"/>
        </w:rPr>
        <w:t xml:space="preserve"> ;</w:t>
      </w:r>
    </w:p>
    <w:p w14:paraId="41B928A7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 w:rsidRPr="00280D1C">
        <w:rPr>
          <w:position w:val="-12"/>
          <w:sz w:val="28"/>
          <w:szCs w:val="28"/>
        </w:rPr>
        <w:object w:dxaOrig="400" w:dyaOrig="400" w14:anchorId="53AEBDC2">
          <v:shape id="_x0000_i1041" type="#_x0000_t75" style="width:20.4pt;height:20.4pt" o:ole="">
            <v:imagedata r:id="rId38" o:title=""/>
          </v:shape>
          <o:OLEObject Type="Embed" ProgID="Equation.3" ShapeID="_x0000_i1041" DrawAspect="Content" ObjectID="_1819705212" r:id="rId39"/>
        </w:object>
      </w:r>
      <w:r>
        <w:rPr>
          <w:sz w:val="28"/>
          <w:szCs w:val="28"/>
        </w:rPr>
        <w:t xml:space="preserve">= </w:t>
      </w:r>
      <w:r w:rsidRPr="00280D1C">
        <w:rPr>
          <w:position w:val="-24"/>
          <w:sz w:val="28"/>
          <w:szCs w:val="28"/>
          <w:lang w:val="en-US"/>
        </w:rPr>
        <w:object w:dxaOrig="3540" w:dyaOrig="620" w14:anchorId="71B2905E">
          <v:shape id="_x0000_i1042" type="#_x0000_t75" style="width:177pt;height:30.6pt" o:ole="">
            <v:imagedata r:id="rId40" o:title=""/>
          </v:shape>
          <o:OLEObject Type="Embed" ProgID="Equation.3" ShapeID="_x0000_i1042" DrawAspect="Content" ObjectID="_1819705213" r:id="rId41"/>
        </w:object>
      </w:r>
      <w:r>
        <w:rPr>
          <w:sz w:val="28"/>
          <w:szCs w:val="28"/>
        </w:rPr>
        <w:t xml:space="preserve">;     </w:t>
      </w:r>
      <w:r w:rsidRPr="00280D1C">
        <w:rPr>
          <w:position w:val="-12"/>
          <w:sz w:val="28"/>
          <w:szCs w:val="28"/>
          <w:lang w:val="en-US"/>
        </w:rPr>
        <w:object w:dxaOrig="1440" w:dyaOrig="400" w14:anchorId="6A595EA2">
          <v:shape id="_x0000_i1043" type="#_x0000_t75" style="width:1in;height:20.4pt" o:ole="">
            <v:imagedata r:id="rId42" o:title=""/>
          </v:shape>
          <o:OLEObject Type="Embed" ProgID="Equation.3" ShapeID="_x0000_i1043" DrawAspect="Content" ObjectID="_1819705214" r:id="rId43"/>
        </w:object>
      </w:r>
      <w:r>
        <w:rPr>
          <w:sz w:val="28"/>
          <w:szCs w:val="28"/>
        </w:rPr>
        <w:t>= 17,8258;</w:t>
      </w:r>
    </w:p>
    <w:p w14:paraId="77597804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 w:rsidRPr="00280D1C">
        <w:rPr>
          <w:position w:val="-14"/>
          <w:sz w:val="28"/>
          <w:szCs w:val="28"/>
        </w:rPr>
        <w:object w:dxaOrig="420" w:dyaOrig="420" w14:anchorId="019049B1">
          <v:shape id="_x0000_i1044" type="#_x0000_t75" style="width:21pt;height:21pt" o:ole="">
            <v:imagedata r:id="rId44" o:title=""/>
          </v:shape>
          <o:OLEObject Type="Embed" ProgID="Equation.3" ShapeID="_x0000_i1044" DrawAspect="Content" ObjectID="_1819705215" r:id="rId45"/>
        </w:object>
      </w:r>
      <w:r>
        <w:rPr>
          <w:sz w:val="28"/>
          <w:szCs w:val="28"/>
        </w:rPr>
        <w:t xml:space="preserve">= </w:t>
      </w:r>
      <w:r w:rsidRPr="00280D1C">
        <w:rPr>
          <w:position w:val="-24"/>
          <w:sz w:val="28"/>
          <w:szCs w:val="28"/>
          <w:lang w:val="en-US"/>
        </w:rPr>
        <w:object w:dxaOrig="3220" w:dyaOrig="620" w14:anchorId="1767C0CD">
          <v:shape id="_x0000_i1045" type="#_x0000_t75" style="width:160.8pt;height:30.6pt" o:ole="">
            <v:imagedata r:id="rId46" o:title=""/>
          </v:shape>
          <o:OLEObject Type="Embed" ProgID="Equation.3" ShapeID="_x0000_i1045" DrawAspect="Content" ObjectID="_1819705216" r:id="rId47"/>
        </w:object>
      </w:r>
      <w:r>
        <w:rPr>
          <w:sz w:val="28"/>
          <w:szCs w:val="28"/>
        </w:rPr>
        <w:t xml:space="preserve">; </w:t>
      </w:r>
      <w:r w:rsidRPr="00280D1C">
        <w:rPr>
          <w:position w:val="-14"/>
          <w:sz w:val="28"/>
          <w:szCs w:val="28"/>
          <w:lang w:val="en-US"/>
        </w:rPr>
        <w:object w:dxaOrig="1300" w:dyaOrig="420" w14:anchorId="025C467A">
          <v:shape id="_x0000_i1046" type="#_x0000_t75" style="width:64.8pt;height:21pt" o:ole="">
            <v:imagedata r:id="rId48" o:title=""/>
          </v:shape>
          <o:OLEObject Type="Embed" ProgID="Equation.3" ShapeID="_x0000_i1046" DrawAspect="Content" ObjectID="_1819705217" r:id="rId49"/>
        </w:object>
      </w:r>
      <w:r>
        <w:rPr>
          <w:sz w:val="28"/>
          <w:szCs w:val="28"/>
        </w:rPr>
        <w:t>=9,0532 ;</w:t>
      </w:r>
    </w:p>
    <w:p w14:paraId="3E5E1A21" w14:textId="77777777" w:rsidR="00F05CF6" w:rsidRDefault="00F05CF6" w:rsidP="00F05CF6">
      <w:pPr>
        <w:pStyle w:val="a5"/>
        <w:spacing w:line="360" w:lineRule="auto"/>
        <w:ind w:left="0" w:right="-81" w:firstLine="4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 w:rsidRPr="00280D1C">
        <w:rPr>
          <w:position w:val="-36"/>
          <w:sz w:val="28"/>
          <w:szCs w:val="28"/>
          <w:lang w:val="en-US"/>
        </w:rPr>
        <w:object w:dxaOrig="920" w:dyaOrig="780" w14:anchorId="290878AC">
          <v:shape id="_x0000_i1047" type="#_x0000_t75" style="width:45.6pt;height:39pt" o:ole="">
            <v:imagedata r:id="rId36" o:title=""/>
          </v:shape>
          <o:OLEObject Type="Embed" ProgID="Equation.3" ShapeID="_x0000_i1047" DrawAspect="Content" ObjectID="_1819705218" r:id="rId50"/>
        </w:object>
      </w:r>
      <w:r>
        <w:rPr>
          <w:sz w:val="28"/>
          <w:szCs w:val="28"/>
        </w:rPr>
        <w:t xml:space="preserve"> = </w:t>
      </w:r>
      <w:r w:rsidRPr="00280D1C">
        <w:rPr>
          <w:position w:val="-28"/>
          <w:sz w:val="28"/>
          <w:szCs w:val="28"/>
          <w:lang w:val="en-US"/>
        </w:rPr>
        <w:object w:dxaOrig="2060" w:dyaOrig="660" w14:anchorId="450A1F1D">
          <v:shape id="_x0000_i1048" type="#_x0000_t75" style="width:102pt;height:33pt" o:ole="">
            <v:imagedata r:id="rId51" o:title=""/>
          </v:shape>
          <o:OLEObject Type="Embed" ProgID="Equation.3" ShapeID="_x0000_i1048" DrawAspect="Content" ObjectID="_1819705219" r:id="rId52"/>
        </w:object>
      </w:r>
      <w:r>
        <w:rPr>
          <w:sz w:val="28"/>
          <w:szCs w:val="28"/>
        </w:rPr>
        <w:t xml:space="preserve"> =0,98. </w:t>
      </w:r>
    </w:p>
    <w:p w14:paraId="3B1D3463" w14:textId="77777777" w:rsidR="00F05CF6" w:rsidRDefault="00F05CF6" w:rsidP="00F05CF6">
      <w:pPr>
        <w:pStyle w:val="a5"/>
        <w:spacing w:line="360" w:lineRule="auto"/>
        <w:ind w:left="0" w:firstLine="0"/>
        <w:jc w:val="both"/>
        <w:rPr>
          <w:bCs/>
          <w:sz w:val="28"/>
          <w:szCs w:val="28"/>
        </w:rPr>
      </w:pPr>
    </w:p>
    <w:p w14:paraId="6A6F8FFB" w14:textId="77777777" w:rsidR="00F05CF6" w:rsidRPr="00D51546" w:rsidRDefault="00F05CF6" w:rsidP="00F05CF6">
      <w:pPr>
        <w:pStyle w:val="a5"/>
        <w:spacing w:line="360" w:lineRule="auto"/>
        <w:ind w:left="0" w:firstLine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Оскільки коефіцієнт кореляції додатній зв’</w:t>
      </w:r>
      <w:r w:rsidRPr="00D51546">
        <w:rPr>
          <w:bCs/>
          <w:sz w:val="28"/>
          <w:szCs w:val="28"/>
        </w:rPr>
        <w:t xml:space="preserve">язок між досліджуваними ознаками прямий. </w:t>
      </w:r>
      <w:r>
        <w:rPr>
          <w:bCs/>
          <w:sz w:val="28"/>
          <w:szCs w:val="28"/>
        </w:rPr>
        <w:t>Він прямує до 1, а це свідчить про тісний зв’</w:t>
      </w:r>
      <w:proofErr w:type="spellStart"/>
      <w:r w:rsidRPr="00D51546">
        <w:rPr>
          <w:bCs/>
          <w:sz w:val="28"/>
          <w:szCs w:val="28"/>
          <w:lang w:val="ru-RU"/>
        </w:rPr>
        <w:t>язок</w:t>
      </w:r>
      <w:proofErr w:type="spellEnd"/>
      <w:r w:rsidRPr="00D51546">
        <w:rPr>
          <w:bCs/>
          <w:sz w:val="28"/>
          <w:szCs w:val="28"/>
          <w:lang w:val="ru-RU"/>
        </w:rPr>
        <w:t xml:space="preserve"> </w:t>
      </w:r>
      <w:proofErr w:type="spellStart"/>
      <w:r w:rsidRPr="00D51546">
        <w:rPr>
          <w:bCs/>
          <w:sz w:val="28"/>
          <w:szCs w:val="28"/>
          <w:lang w:val="ru-RU"/>
        </w:rPr>
        <w:t>між</w:t>
      </w:r>
      <w:proofErr w:type="spellEnd"/>
      <w:r w:rsidRPr="00D51546">
        <w:rPr>
          <w:bCs/>
          <w:sz w:val="28"/>
          <w:szCs w:val="28"/>
          <w:lang w:val="ru-RU"/>
        </w:rPr>
        <w:t xml:space="preserve"> </w:t>
      </w:r>
      <w:proofErr w:type="spellStart"/>
      <w:r w:rsidRPr="00D51546">
        <w:rPr>
          <w:bCs/>
          <w:sz w:val="28"/>
          <w:szCs w:val="28"/>
          <w:lang w:val="ru-RU"/>
        </w:rPr>
        <w:t>ознаками</w:t>
      </w:r>
      <w:proofErr w:type="spellEnd"/>
      <w:r w:rsidRPr="00D51546">
        <w:rPr>
          <w:bCs/>
          <w:sz w:val="28"/>
          <w:szCs w:val="28"/>
          <w:lang w:val="ru-RU"/>
        </w:rPr>
        <w:t>.</w:t>
      </w:r>
    </w:p>
    <w:p w14:paraId="54F37E1A" w14:textId="77777777" w:rsidR="00F05CF6" w:rsidRDefault="00F05CF6" w:rsidP="00F05CF6">
      <w:pPr>
        <w:pStyle w:val="a5"/>
        <w:spacing w:line="360" w:lineRule="auto"/>
        <w:ind w:left="0" w:right="-8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Вибірковий коефіцієнт кореляції є точковою оцінкою коефіцієнта кореляції і тому потребує перевірки. Вона базується на критерії Стьюдента за формулою :</w:t>
      </w:r>
    </w:p>
    <w:p w14:paraId="1C399732" w14:textId="77777777" w:rsidR="00F05CF6" w:rsidRDefault="00F05CF6" w:rsidP="00F05CF6">
      <w:pPr>
        <w:pStyle w:val="a5"/>
        <w:spacing w:line="360" w:lineRule="auto"/>
        <w:ind w:left="0" w:right="-81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>=</w:t>
      </w:r>
      <w:r w:rsidRPr="00280D1C">
        <w:rPr>
          <w:bCs/>
          <w:position w:val="-32"/>
          <w:sz w:val="28"/>
          <w:szCs w:val="28"/>
          <w:lang w:val="en-US"/>
        </w:rPr>
        <w:object w:dxaOrig="999" w:dyaOrig="780" w14:anchorId="30586C59">
          <v:shape id="_x0000_i1049" type="#_x0000_t75" style="width:49.8pt;height:39pt" o:ole="">
            <v:imagedata r:id="rId53" o:title=""/>
          </v:shape>
          <o:OLEObject Type="Embed" ProgID="Equation.3" ShapeID="_x0000_i1049" DrawAspect="Content" ObjectID="_1819705220" r:id="rId54"/>
        </w:object>
      </w:r>
      <w:r>
        <w:rPr>
          <w:bCs/>
          <w:sz w:val="28"/>
          <w:szCs w:val="28"/>
        </w:rPr>
        <w:t xml:space="preserve">,  </w:t>
      </w:r>
    </w:p>
    <w:p w14:paraId="686A1448" w14:textId="77777777" w:rsidR="00F05CF6" w:rsidRDefault="00F05CF6" w:rsidP="00F05CF6">
      <w:pPr>
        <w:pStyle w:val="a5"/>
        <w:spacing w:line="360" w:lineRule="auto"/>
        <w:ind w:left="0" w:right="-8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 −вибірковий коефіцієнт кореляції; 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>− число ступенів вільності.</w:t>
      </w:r>
    </w:p>
    <w:p w14:paraId="4898F40F" w14:textId="77777777" w:rsidR="00F05CF6" w:rsidRDefault="00F05CF6" w:rsidP="00F05CF6">
      <w:pPr>
        <w:pStyle w:val="a5"/>
        <w:spacing w:line="360" w:lineRule="auto"/>
        <w:ind w:left="0" w:right="-81" w:firstLine="4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Якщо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›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>табл. α</w:t>
      </w:r>
      <w:r>
        <w:rPr>
          <w:bCs/>
          <w:sz w:val="28"/>
          <w:szCs w:val="28"/>
        </w:rPr>
        <w:t xml:space="preserve"> , де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>табл. α</w:t>
      </w:r>
      <w:r>
        <w:rPr>
          <w:bCs/>
          <w:sz w:val="28"/>
          <w:szCs w:val="28"/>
        </w:rPr>
        <w:t xml:space="preserve">  − відповідне табличне значення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розподілу з 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>) ступенями вільності, то можна зробити висновок про значущість коефіцієнта кореляції між залежною і незалежною змінними моделі. Для нашого прикладу :</w:t>
      </w:r>
    </w:p>
    <w:p w14:paraId="2ED7BE7D" w14:textId="77777777" w:rsidR="00F05CF6" w:rsidRPr="00112EDE" w:rsidRDefault="00F05CF6" w:rsidP="00F05CF6">
      <w:pPr>
        <w:pStyle w:val="a5"/>
        <w:spacing w:line="360" w:lineRule="auto"/>
        <w:ind w:left="0" w:right="-81" w:firstLine="46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>=</w:t>
      </w:r>
      <w:r w:rsidRPr="00280D1C">
        <w:rPr>
          <w:bCs/>
          <w:position w:val="-32"/>
          <w:sz w:val="28"/>
          <w:szCs w:val="28"/>
          <w:lang w:val="en-US"/>
        </w:rPr>
        <w:object w:dxaOrig="999" w:dyaOrig="780" w14:anchorId="4B41552B">
          <v:shape id="_x0000_i1050" type="#_x0000_t75" style="width:49.8pt;height:39pt" o:ole="">
            <v:imagedata r:id="rId53" o:title=""/>
          </v:shape>
          <o:OLEObject Type="Embed" ProgID="Equation.3" ShapeID="_x0000_i1050" DrawAspect="Content" ObjectID="_1819705221" r:id="rId55"/>
        </w:object>
      </w:r>
      <w:r>
        <w:rPr>
          <w:bCs/>
          <w:sz w:val="28"/>
          <w:szCs w:val="28"/>
        </w:rPr>
        <w:t xml:space="preserve">= </w:t>
      </w:r>
      <w:r w:rsidRPr="00280D1C">
        <w:rPr>
          <w:bCs/>
          <w:position w:val="-36"/>
          <w:sz w:val="28"/>
          <w:szCs w:val="28"/>
          <w:lang w:val="en-US"/>
        </w:rPr>
        <w:object w:dxaOrig="1260" w:dyaOrig="800" w14:anchorId="246D2D5C">
          <v:shape id="_x0000_i1051" type="#_x0000_t75" style="width:63pt;height:39.6pt" o:ole="">
            <v:imagedata r:id="rId56" o:title=""/>
          </v:shape>
          <o:OLEObject Type="Embed" ProgID="Equation.3" ShapeID="_x0000_i1051" DrawAspect="Content" ObjectID="_1819705222" r:id="rId57"/>
        </w:object>
      </w:r>
      <w:r>
        <w:rPr>
          <w:bCs/>
          <w:sz w:val="28"/>
          <w:szCs w:val="28"/>
        </w:rPr>
        <w:t>=</w:t>
      </w:r>
      <w:r w:rsidRPr="00280D1C">
        <w:rPr>
          <w:bCs/>
          <w:position w:val="-28"/>
          <w:sz w:val="28"/>
          <w:szCs w:val="28"/>
          <w:lang w:val="en-US"/>
        </w:rPr>
        <w:object w:dxaOrig="780" w:dyaOrig="660" w14:anchorId="0B71FAFE">
          <v:shape id="_x0000_i1052" type="#_x0000_t75" style="width:39pt;height:33pt" o:ole="">
            <v:imagedata r:id="rId58" o:title=""/>
          </v:shape>
          <o:OLEObject Type="Embed" ProgID="Equation.3" ShapeID="_x0000_i1052" DrawAspect="Content" ObjectID="_1819705223" r:id="rId59"/>
        </w:object>
      </w:r>
      <w:r>
        <w:rPr>
          <w:bCs/>
          <w:sz w:val="28"/>
          <w:szCs w:val="28"/>
        </w:rPr>
        <w:t xml:space="preserve"> =13,9291.</w:t>
      </w:r>
    </w:p>
    <w:p w14:paraId="25B38F7D" w14:textId="77777777" w:rsidR="00F05CF6" w:rsidRDefault="00F05CF6" w:rsidP="00F05CF6">
      <w:pPr>
        <w:pStyle w:val="a5"/>
        <w:spacing w:line="360" w:lineRule="auto"/>
        <w:ind w:left="0" w:right="-81" w:firstLine="4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Табличне значення 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− критерія для рівня значущості α =0,05 і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−</w:t>
      </w:r>
      <w:r>
        <w:rPr>
          <w:bCs/>
          <w:sz w:val="28"/>
          <w:szCs w:val="28"/>
          <w:lang w:val="en-US"/>
        </w:rPr>
        <w:t>m</w:t>
      </w:r>
      <w:r w:rsidRPr="00112EDE">
        <w:rPr>
          <w:bCs/>
          <w:sz w:val="28"/>
          <w:szCs w:val="28"/>
        </w:rPr>
        <w:t xml:space="preserve">=8 ступенів вільності дорівнює 2,306. Оскільки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› 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vertAlign w:val="subscript"/>
        </w:rPr>
        <w:t xml:space="preserve">табл. α  </w:t>
      </w:r>
      <w:r>
        <w:rPr>
          <w:bCs/>
          <w:sz w:val="28"/>
          <w:szCs w:val="28"/>
        </w:rPr>
        <w:t xml:space="preserve"> робимо висновок, що коефіцієнт кореляції є значущим і зв</w:t>
      </w:r>
      <w:r w:rsidRPr="00112ED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язок між </w:t>
      </w:r>
      <w:r>
        <w:rPr>
          <w:bCs/>
          <w:sz w:val="28"/>
          <w:szCs w:val="28"/>
          <w:lang w:val="en-US"/>
        </w:rPr>
        <w:t>x</w:t>
      </w:r>
      <w:r w:rsidRPr="00112EDE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  <w:lang w:val="en-US"/>
        </w:rPr>
        <w:t>y</w:t>
      </w:r>
      <w:r>
        <w:rPr>
          <w:bCs/>
          <w:sz w:val="28"/>
          <w:szCs w:val="28"/>
        </w:rPr>
        <w:t xml:space="preserve"> існує.</w:t>
      </w:r>
    </w:p>
    <w:p w14:paraId="74946C39" w14:textId="77777777" w:rsidR="00F05CF6" w:rsidRDefault="00F05CF6" w:rsidP="00F05CF6">
      <w:pPr>
        <w:pStyle w:val="a5"/>
        <w:spacing w:line="360" w:lineRule="auto"/>
        <w:ind w:left="0" w:right="-81" w:firstLine="4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аналізу якості опису існуючої залежності між двома ознаками часто використовують індекс кореляції. Він розраховується за формулою :</w:t>
      </w:r>
    </w:p>
    <w:p w14:paraId="7D08C149" w14:textId="77777777" w:rsidR="00F05CF6" w:rsidRPr="00F05CF6" w:rsidRDefault="00F05CF6" w:rsidP="00F05CF6">
      <w:pPr>
        <w:pStyle w:val="a5"/>
        <w:spacing w:line="360" w:lineRule="auto"/>
        <w:ind w:left="0" w:right="-81" w:firstLine="464"/>
        <w:jc w:val="both"/>
        <w:rPr>
          <w:bCs/>
          <w:sz w:val="28"/>
          <w:szCs w:val="28"/>
        </w:rPr>
      </w:pPr>
      <w:r w:rsidRPr="00280D1C">
        <w:rPr>
          <w:bCs/>
          <w:position w:val="-36"/>
          <w:sz w:val="28"/>
          <w:szCs w:val="28"/>
          <w:lang w:val="ru-RU"/>
        </w:rPr>
        <w:object w:dxaOrig="1840" w:dyaOrig="880" w14:anchorId="2EB68A36">
          <v:shape id="_x0000_i1053" type="#_x0000_t75" style="width:92.4pt;height:44.4pt" o:ole="">
            <v:imagedata r:id="rId60" o:title=""/>
          </v:shape>
          <o:OLEObject Type="Embed" ProgID="Equation.3" ShapeID="_x0000_i1053" DrawAspect="Content" ObjectID="_1819705224" r:id="rId61"/>
        </w:object>
      </w:r>
      <w:r w:rsidRPr="00F05CF6">
        <w:rPr>
          <w:bCs/>
          <w:sz w:val="28"/>
          <w:szCs w:val="28"/>
        </w:rPr>
        <w:t xml:space="preserve">= </w:t>
      </w:r>
      <w:r w:rsidRPr="00280D1C">
        <w:rPr>
          <w:bCs/>
          <w:position w:val="-30"/>
          <w:sz w:val="28"/>
          <w:szCs w:val="28"/>
          <w:lang w:val="ru-RU"/>
        </w:rPr>
        <w:object w:dxaOrig="840" w:dyaOrig="740" w14:anchorId="2BE10C57">
          <v:shape id="_x0000_i1054" type="#_x0000_t75" style="width:42pt;height:36.6pt" o:ole="">
            <v:imagedata r:id="rId62" o:title=""/>
          </v:shape>
          <o:OLEObject Type="Embed" ProgID="Equation.3" ShapeID="_x0000_i1054" DrawAspect="Content" ObjectID="_1819705225" r:id="rId63"/>
        </w:object>
      </w:r>
      <w:r w:rsidRPr="00F05CF6">
        <w:rPr>
          <w:bCs/>
          <w:sz w:val="28"/>
          <w:szCs w:val="28"/>
        </w:rPr>
        <w:t>=0,9845≈0,98.</w:t>
      </w:r>
    </w:p>
    <w:p w14:paraId="53EC1404" w14:textId="77777777" w:rsidR="00F05CF6" w:rsidRPr="00F05CF6" w:rsidRDefault="00F05CF6" w:rsidP="00F05CF6">
      <w:pPr>
        <w:pStyle w:val="a5"/>
        <w:spacing w:line="360" w:lineRule="auto"/>
        <w:ind w:left="0" w:right="-81" w:firstLine="181"/>
        <w:jc w:val="both"/>
        <w:rPr>
          <w:sz w:val="28"/>
          <w:szCs w:val="28"/>
        </w:rPr>
      </w:pPr>
      <w:r>
        <w:rPr>
          <w:sz w:val="28"/>
          <w:szCs w:val="28"/>
        </w:rPr>
        <w:t>Оскільки коефіцієнт кореляції прямує до 1 робимо висновок, що між досліджуваними ознаками існує тісний зв’</w:t>
      </w:r>
      <w:r w:rsidRPr="00F05CF6">
        <w:rPr>
          <w:sz w:val="28"/>
          <w:szCs w:val="28"/>
        </w:rPr>
        <w:t xml:space="preserve">язок. Виконується рівність між коефіцієнтом кореляції </w:t>
      </w:r>
      <w:r>
        <w:rPr>
          <w:sz w:val="28"/>
          <w:szCs w:val="28"/>
          <w:lang w:val="ru-RU"/>
        </w:rPr>
        <w:t>r</w:t>
      </w:r>
      <w:r w:rsidRPr="00F05CF6">
        <w:rPr>
          <w:sz w:val="28"/>
          <w:szCs w:val="28"/>
        </w:rPr>
        <w:t xml:space="preserve"> і індексом кореляції </w:t>
      </w:r>
      <w:r>
        <w:rPr>
          <w:sz w:val="28"/>
          <w:szCs w:val="28"/>
          <w:lang w:val="ru-RU"/>
        </w:rPr>
        <w:t>η</w:t>
      </w:r>
      <w:r w:rsidRPr="00F05CF6">
        <w:rPr>
          <w:sz w:val="28"/>
          <w:szCs w:val="28"/>
        </w:rPr>
        <w:t>, що підтверджує наявність прямого лінійного, тісного  зв’язку між досліджуваними ознаками.</w:t>
      </w:r>
    </w:p>
    <w:p w14:paraId="22C8B918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Перевірку гіпотези про значущість параметрів </w:t>
      </w:r>
      <w:proofErr w:type="spellStart"/>
      <w:r>
        <w:rPr>
          <w:sz w:val="28"/>
          <w:szCs w:val="28"/>
        </w:rPr>
        <w:t>економетричної</w:t>
      </w:r>
      <w:proofErr w:type="spellEnd"/>
      <w:r>
        <w:rPr>
          <w:sz w:val="28"/>
          <w:szCs w:val="28"/>
        </w:rPr>
        <w:t xml:space="preserve"> моделі можна виконати згідно з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 критерієм:</w:t>
      </w:r>
    </w:p>
    <w:p w14:paraId="097186D1" w14:textId="77777777" w:rsidR="00AE578E" w:rsidRPr="00112EDE" w:rsidRDefault="00AE578E" w:rsidP="00AE578E">
      <w:pPr>
        <w:pStyle w:val="a5"/>
        <w:spacing w:line="360" w:lineRule="auto"/>
        <w:ind w:left="0"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>=</w:t>
      </w:r>
      <w:r>
        <w:rPr>
          <w:position w:val="-34"/>
          <w:sz w:val="28"/>
          <w:szCs w:val="28"/>
          <w:lang w:val="en-US"/>
        </w:rPr>
        <w:object w:dxaOrig="420" w:dyaOrig="820" w14:anchorId="73A32D75">
          <v:shape id="_x0000_i1055" type="#_x0000_t75" style="width:21pt;height:41.4pt" o:ole="">
            <v:imagedata r:id="rId64" o:title=""/>
          </v:shape>
          <o:OLEObject Type="Embed" ProgID="Equation.3" ShapeID="_x0000_i1055" DrawAspect="Content" ObjectID="_1819705226" r:id="rId65"/>
        </w:object>
      </w:r>
      <w:r>
        <w:rPr>
          <w:sz w:val="28"/>
          <w:szCs w:val="28"/>
        </w:rPr>
        <w:t xml:space="preserve"> </w:t>
      </w:r>
      <w:r w:rsidRPr="00112EDE">
        <w:rPr>
          <w:sz w:val="28"/>
          <w:szCs w:val="28"/>
        </w:rPr>
        <w:t>.</w:t>
      </w:r>
    </w:p>
    <w:p w14:paraId="634DC322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Обчислене значення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 критерію порівнюється з табличним для вибраного рівня довіри і </w:t>
      </w:r>
      <w:r>
        <w:rPr>
          <w:sz w:val="28"/>
          <w:szCs w:val="28"/>
          <w:lang w:val="en-US"/>
        </w:rPr>
        <w:t>n</w:t>
      </w:r>
      <w:r w:rsidRPr="00112E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112EDE">
        <w:rPr>
          <w:sz w:val="28"/>
          <w:szCs w:val="28"/>
        </w:rPr>
        <w:t xml:space="preserve"> ступенів вільності.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факт</w:t>
      </w:r>
      <w:r>
        <w:rPr>
          <w:sz w:val="28"/>
          <w:szCs w:val="28"/>
        </w:rPr>
        <w:t>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табл</w:t>
      </w:r>
      <w:proofErr w:type="spellEnd"/>
      <w:r>
        <w:rPr>
          <w:sz w:val="28"/>
          <w:szCs w:val="28"/>
        </w:rPr>
        <w:t xml:space="preserve">, то відповідний параметр </w:t>
      </w:r>
      <w:proofErr w:type="spellStart"/>
      <w:r>
        <w:rPr>
          <w:sz w:val="28"/>
          <w:szCs w:val="28"/>
        </w:rPr>
        <w:t>економетричної</w:t>
      </w:r>
      <w:proofErr w:type="spellEnd"/>
      <w:r>
        <w:rPr>
          <w:sz w:val="28"/>
          <w:szCs w:val="28"/>
        </w:rPr>
        <w:t xml:space="preserve"> моделі є достовірним.</w:t>
      </w:r>
    </w:p>
    <w:p w14:paraId="3943ECEF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Дисперсії параметрів </w:t>
      </w:r>
      <w:proofErr w:type="spellStart"/>
      <w:r>
        <w:rPr>
          <w:sz w:val="28"/>
          <w:szCs w:val="28"/>
        </w:rPr>
        <w:t>економетричної</w:t>
      </w:r>
      <w:proofErr w:type="spellEnd"/>
      <w:r>
        <w:rPr>
          <w:sz w:val="28"/>
          <w:szCs w:val="28"/>
        </w:rPr>
        <w:t xml:space="preserve"> моделі можна визначити за формулами:</w:t>
      </w:r>
    </w:p>
    <w:p w14:paraId="7DE550C8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object w:dxaOrig="420" w:dyaOrig="380" w14:anchorId="5613E920">
          <v:shape id="_x0000_i1056" type="#_x0000_t75" style="width:21pt;height:18.6pt" o:ole="">
            <v:imagedata r:id="rId66" o:title=""/>
          </v:shape>
          <o:OLEObject Type="Embed" ProgID="Equation.3" ShapeID="_x0000_i1056" DrawAspect="Content" ObjectID="_1819705227" r:id="rId67"/>
        </w:objec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300" w:dyaOrig="740" w14:anchorId="54E341C5">
          <v:shape id="_x0000_i1057" type="#_x0000_t75" style="width:65.4pt;height:37.2pt" o:ole="">
            <v:imagedata r:id="rId68" o:title=""/>
          </v:shape>
          <o:OLEObject Type="Embed" ProgID="Equation.3" ShapeID="_x0000_i1057" DrawAspect="Content" ObjectID="_1819705228" r:id="rId69"/>
        </w:objec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1520" w:dyaOrig="620" w14:anchorId="2D5F17E8">
          <v:shape id="_x0000_i1058" type="#_x0000_t75" style="width:75.6pt;height:30.6pt" o:ole="">
            <v:imagedata r:id="rId70" o:title=""/>
          </v:shape>
          <o:OLEObject Type="Embed" ProgID="Equation.3" ShapeID="_x0000_i1058" DrawAspect="Content" ObjectID="_1819705229" r:id="rId71"/>
        </w:object>
      </w:r>
      <w:r>
        <w:rPr>
          <w:sz w:val="28"/>
          <w:szCs w:val="28"/>
        </w:rPr>
        <w:t xml:space="preserve">=117,62, </w:t>
      </w:r>
      <w:r>
        <w:rPr>
          <w:b/>
          <w:position w:val="-12"/>
          <w:sz w:val="28"/>
          <w:szCs w:val="28"/>
        </w:rPr>
        <w:object w:dxaOrig="420" w:dyaOrig="380" w14:anchorId="3424E3FE">
          <v:shape id="_x0000_i1059" type="#_x0000_t75" style="width:21pt;height:18.6pt" o:ole="">
            <v:imagedata r:id="rId72" o:title=""/>
          </v:shape>
          <o:OLEObject Type="Embed" ProgID="Equation.3" ShapeID="_x0000_i1059" DrawAspect="Content" ObjectID="_1819705230" r:id="rId73"/>
        </w:objec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>10,85;</w:t>
      </w:r>
    </w:p>
    <w:p w14:paraId="6158FF31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b/>
          <w:position w:val="-10"/>
          <w:sz w:val="28"/>
          <w:szCs w:val="28"/>
        </w:rPr>
        <w:object w:dxaOrig="400" w:dyaOrig="360" w14:anchorId="064B5068">
          <v:shape id="_x0000_i1060" type="#_x0000_t75" style="width:20.4pt;height:18pt" o:ole="">
            <v:imagedata r:id="rId74" o:title=""/>
          </v:shape>
          <o:OLEObject Type="Embed" ProgID="Equation.3" ShapeID="_x0000_i1060" DrawAspect="Content" ObjectID="_1819705231" r:id="rId75"/>
        </w:object>
      </w:r>
      <w:r>
        <w:rPr>
          <w:b/>
          <w:sz w:val="28"/>
          <w:szCs w:val="28"/>
        </w:rPr>
        <w:t>=</w:t>
      </w:r>
      <w:r>
        <w:rPr>
          <w:position w:val="-30"/>
          <w:sz w:val="28"/>
          <w:szCs w:val="28"/>
        </w:rPr>
        <w:object w:dxaOrig="1160" w:dyaOrig="740" w14:anchorId="1258640D">
          <v:shape id="_x0000_i1061" type="#_x0000_t75" style="width:57.6pt;height:37.2pt" o:ole="">
            <v:imagedata r:id="rId76" o:title=""/>
          </v:shape>
          <o:OLEObject Type="Embed" ProgID="Equation.3" ShapeID="_x0000_i1061" DrawAspect="Content" ObjectID="_1819705232" r:id="rId77"/>
        </w:objec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620" w:dyaOrig="620" w14:anchorId="6402F806">
          <v:shape id="_x0000_i1062" type="#_x0000_t75" style="width:30.6pt;height:30.6pt" o:ole="">
            <v:imagedata r:id="rId78" o:title=""/>
          </v:shape>
          <o:OLEObject Type="Embed" ProgID="Equation.3" ShapeID="_x0000_i1062" DrawAspect="Content" ObjectID="_1819705233" r:id="rId79"/>
        </w:object>
      </w:r>
      <w:r>
        <w:rPr>
          <w:sz w:val="28"/>
          <w:szCs w:val="28"/>
        </w:rPr>
        <w:t>= 0</w:t>
      </w:r>
      <w:r w:rsidRPr="00395C0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00098, </w:t>
      </w:r>
      <w:r>
        <w:rPr>
          <w:b/>
          <w:position w:val="-10"/>
          <w:sz w:val="28"/>
          <w:szCs w:val="28"/>
        </w:rPr>
        <w:object w:dxaOrig="400" w:dyaOrig="360" w14:anchorId="60F1EBF3">
          <v:shape id="_x0000_i1063" type="#_x0000_t75" style="width:20.4pt;height:18pt" o:ole="">
            <v:imagedata r:id="rId80" o:title=""/>
          </v:shape>
          <o:OLEObject Type="Embed" ProgID="Equation.3" ShapeID="_x0000_i1063" DrawAspect="Content" ObjectID="_1819705234" r:id="rId81"/>
        </w:objec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>0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>031.</w:t>
      </w:r>
    </w:p>
    <w:p w14:paraId="2E42E26E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>Отже, перевіримо гіпотези про значущість оцінок параметрів моделі побудованої на основі вихідних даних, наведених у табл.. 1</w:t>
      </w:r>
    </w:p>
    <w:p w14:paraId="56F55174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position w:val="-34"/>
          <w:sz w:val="28"/>
          <w:szCs w:val="28"/>
          <w:lang w:val="en-US"/>
        </w:rPr>
        <w:object w:dxaOrig="440" w:dyaOrig="760" w14:anchorId="3BF5A717">
          <v:shape id="_x0000_i1064" type="#_x0000_t75" style="width:21.6pt;height:38.4pt" o:ole="">
            <v:imagedata r:id="rId82" o:title=""/>
          </v:shape>
          <o:OLEObject Type="Embed" ProgID="Equation.3" ShapeID="_x0000_i1064" DrawAspect="Content" ObjectID="_1819705235" r:id="rId83"/>
        </w:object>
      </w:r>
      <w:r>
        <w:rPr>
          <w:sz w:val="28"/>
          <w:szCs w:val="28"/>
        </w:rPr>
        <w:t xml:space="preserve"> =</w:t>
      </w:r>
      <w:r>
        <w:rPr>
          <w:position w:val="-28"/>
          <w:sz w:val="28"/>
          <w:szCs w:val="28"/>
          <w:lang w:val="en-US"/>
        </w:rPr>
        <w:object w:dxaOrig="620" w:dyaOrig="660" w14:anchorId="5A17E0B7">
          <v:shape id="_x0000_i1065" type="#_x0000_t75" style="width:30.6pt;height:32.4pt" o:ole="">
            <v:imagedata r:id="rId84" o:title=""/>
          </v:shape>
          <o:OLEObject Type="Embed" ProgID="Equation.3" ShapeID="_x0000_i1065" DrawAspect="Content" ObjectID="_1819705236" r:id="rId85"/>
        </w:object>
      </w:r>
      <w:r>
        <w:rPr>
          <w:sz w:val="28"/>
          <w:szCs w:val="28"/>
        </w:rPr>
        <w:t>=16,13;</w:t>
      </w:r>
    </w:p>
    <w:p w14:paraId="1C42B186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lang w:val="en-US"/>
        </w:rPr>
        <w:t>t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>
        <w:rPr>
          <w:position w:val="-30"/>
          <w:sz w:val="28"/>
          <w:szCs w:val="28"/>
          <w:lang w:val="en-US"/>
        </w:rPr>
        <w:object w:dxaOrig="440" w:dyaOrig="720" w14:anchorId="6114B1A2">
          <v:shape id="_x0000_i1066" type="#_x0000_t75" style="width:21.6pt;height:36pt" o:ole="">
            <v:imagedata r:id="rId86" o:title=""/>
          </v:shape>
          <o:OLEObject Type="Embed" ProgID="Equation.3" ShapeID="_x0000_i1066" DrawAspect="Content" ObjectID="_1819705237" r:id="rId87"/>
        </w:object>
      </w:r>
      <w:r>
        <w:rPr>
          <w:sz w:val="28"/>
          <w:szCs w:val="28"/>
        </w:rPr>
        <w:t>=</w:t>
      </w:r>
      <w:r>
        <w:rPr>
          <w:position w:val="-28"/>
          <w:sz w:val="28"/>
          <w:szCs w:val="28"/>
          <w:lang w:val="en-US"/>
        </w:rPr>
        <w:object w:dxaOrig="620" w:dyaOrig="660" w14:anchorId="71EF75EE">
          <v:shape id="_x0000_i1067" type="#_x0000_t75" style="width:30.6pt;height:33pt" o:ole="">
            <v:imagedata r:id="rId88" o:title=""/>
          </v:shape>
          <o:OLEObject Type="Embed" ProgID="Equation.3" ShapeID="_x0000_i1067" DrawAspect="Content" ObjectID="_1819705238" r:id="rId89"/>
        </w:object>
      </w:r>
      <w:r>
        <w:rPr>
          <w:sz w:val="28"/>
          <w:szCs w:val="28"/>
        </w:rPr>
        <w:t>=0,35.</w:t>
      </w:r>
    </w:p>
    <w:p w14:paraId="45A1281D" w14:textId="77777777" w:rsidR="00AE578E" w:rsidRDefault="00AE578E" w:rsidP="00AE578E">
      <w:pPr>
        <w:pStyle w:val="a5"/>
        <w:spacing w:line="360" w:lineRule="auto"/>
        <w:ind w:left="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ступінь вільності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=10-2=8 і рівень значущості </w:t>
      </w:r>
      <w:r>
        <w:rPr>
          <w:sz w:val="28"/>
          <w:szCs w:val="28"/>
          <w:lang w:val="ru-RU"/>
        </w:rPr>
        <w:t>α</w:t>
      </w:r>
      <w:r>
        <w:rPr>
          <w:sz w:val="28"/>
          <w:szCs w:val="28"/>
        </w:rPr>
        <w:t xml:space="preserve">=0,05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табл</w:t>
      </w:r>
      <w:proofErr w:type="spellEnd"/>
      <w:r>
        <w:rPr>
          <w:sz w:val="28"/>
          <w:szCs w:val="28"/>
        </w:rPr>
        <w:t xml:space="preserve">=2,306. Оскільки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1факт</w:t>
      </w:r>
      <w:r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табл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то параметр â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є значущим,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0факт  </w:t>
      </w:r>
      <w:r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табл</w:t>
      </w:r>
      <w:proofErr w:type="spellEnd"/>
      <w:r>
        <w:rPr>
          <w:sz w:val="28"/>
          <w:szCs w:val="28"/>
          <w:vertAlign w:val="subscript"/>
        </w:rPr>
        <w:t xml:space="preserve"> , </w:t>
      </w:r>
      <w:r>
        <w:rPr>
          <w:sz w:val="28"/>
          <w:szCs w:val="28"/>
        </w:rPr>
        <w:t>то параметр â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є незначущим.</w:t>
      </w:r>
    </w:p>
    <w:p w14:paraId="528CB07C" w14:textId="77777777" w:rsidR="00AE578E" w:rsidRDefault="00AE578E" w:rsidP="00AE578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66D68">
        <w:rPr>
          <w:rFonts w:ascii="Times New Roman" w:hAnsi="Times New Roman" w:cs="Times New Roman"/>
          <w:sz w:val="28"/>
          <w:szCs w:val="28"/>
        </w:rPr>
        <w:t xml:space="preserve">Для того, щоб визначити, як параметри </w:t>
      </w:r>
      <w:r w:rsidRPr="004D38AD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0A8C22C0">
          <v:shape id="_x0000_i1068" type="#_x0000_t75" style="width:14.4pt;height:18pt" o:ole="">
            <v:imagedata r:id="rId90" o:title=""/>
          </v:shape>
          <o:OLEObject Type="Embed" ProgID="Equation.3" ShapeID="_x0000_i1068" DrawAspect="Content" ObjectID="_1819705239" r:id="rId91"/>
        </w:object>
      </w:r>
      <w:r w:rsidRPr="00E66D68">
        <w:rPr>
          <w:rFonts w:ascii="Times New Roman" w:hAnsi="Times New Roman" w:cs="Times New Roman"/>
          <w:sz w:val="28"/>
          <w:szCs w:val="28"/>
        </w:rPr>
        <w:t xml:space="preserve">і </w:t>
      </w:r>
      <w:r w:rsidRPr="004D38AD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3D1DD9D2">
          <v:shape id="_x0000_i1069" type="#_x0000_t75" style="width:13.2pt;height:17.4pt" o:ole="">
            <v:imagedata r:id="rId92" o:title=""/>
          </v:shape>
          <o:OLEObject Type="Embed" ProgID="Equation.3" ShapeID="_x0000_i1069" DrawAspect="Content" ObjectID="_1819705240" r:id="rId93"/>
        </w:object>
      </w:r>
      <w:r w:rsidRPr="00E66D68">
        <w:rPr>
          <w:rFonts w:ascii="Times New Roman" w:hAnsi="Times New Roman" w:cs="Times New Roman"/>
          <w:sz w:val="28"/>
          <w:szCs w:val="28"/>
        </w:rPr>
        <w:t xml:space="preserve">, розраховані за методом НМК, тісно пов’язані з параметрами </w:t>
      </w:r>
      <w:r w:rsidRPr="00E66D68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а</w:t>
      </w:r>
      <w:r w:rsidRPr="00E66D68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 xml:space="preserve">0 </w:t>
      </w:r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і</w:t>
      </w:r>
      <w:r w:rsidRPr="00E66D68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 а</w:t>
      </w:r>
      <w:r w:rsidRPr="00E66D68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>1</w:t>
      </w:r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генеральної сукупності, потрібно побудувати інтервали довіри для параметрів узагальненої </w:t>
      </w:r>
      <w:proofErr w:type="spellStart"/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економетричної</w:t>
      </w:r>
      <w:proofErr w:type="spellEnd"/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моделі.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Тобто такі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lastRenderedPageBreak/>
        <w:t xml:space="preserve">інтервали, в які з заданою ймовірністю попадають їхні значення. Для цього спочатку розрахуємо </w:t>
      </w:r>
      <w:r w:rsidRPr="006A720C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val="en-US"/>
        </w:rPr>
        <w:t>t</w:t>
      </w:r>
      <w:r w:rsidRPr="00114596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 </w:t>
      </w:r>
      <w:r w:rsidRPr="0011459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статистик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у для кожного з параметрів:</w:t>
      </w:r>
    </w:p>
    <w:p w14:paraId="7A5B579D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193A43">
        <w:rPr>
          <w:rFonts w:ascii="Times New Roman" w:hAnsi="Times New Roman" w:cs="Times New Roman"/>
          <w:bCs/>
          <w:color w:val="000000"/>
          <w:spacing w:val="-10"/>
          <w:position w:val="-34"/>
          <w:sz w:val="28"/>
          <w:szCs w:val="28"/>
        </w:rPr>
        <w:object w:dxaOrig="1060" w:dyaOrig="720" w14:anchorId="3D3A1E5D">
          <v:shape id="_x0000_i1070" type="#_x0000_t75" style="width:53.4pt;height:36pt" o:ole="">
            <v:imagedata r:id="rId94" o:title=""/>
          </v:shape>
          <o:OLEObject Type="Embed" ProgID="Equation.3" ShapeID="_x0000_i1070" DrawAspect="Content" ObjectID="_1819705241" r:id="rId95"/>
        </w:objec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.</w:t>
      </w:r>
    </w:p>
    <w:p w14:paraId="1D3D28AF" w14:textId="77777777" w:rsidR="00AE578E" w:rsidRDefault="00AE578E" w:rsidP="00AE578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Далі вибираємо рівень значущості 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lang w:val="en-US"/>
        </w:rPr>
        <w:t>α</w:t>
      </w:r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, або рівень довіри, який дорівнює </w:t>
      </w:r>
      <w:r w:rsidRPr="00064609">
        <w:rPr>
          <w:rFonts w:ascii="Times New Roman" w:hAnsi="Times New Roman" w:cs="Times New Roman"/>
          <w:bCs/>
          <w:color w:val="000000"/>
          <w:spacing w:val="-10"/>
          <w:position w:val="-10"/>
          <w:sz w:val="28"/>
          <w:szCs w:val="28"/>
        </w:rPr>
        <w:object w:dxaOrig="859" w:dyaOrig="320" w14:anchorId="79AB9DCA">
          <v:shape id="_x0000_i1071" type="#_x0000_t75" style="width:42.6pt;height:15.6pt" o:ole="">
            <v:imagedata r:id="rId96" o:title=""/>
          </v:shape>
          <o:OLEObject Type="Embed" ProgID="Equation.3" ShapeID="_x0000_i1071" DrawAspect="Content" ObjectID="_1819705242" r:id="rId97"/>
        </w:object>
      </w:r>
      <w:r w:rsidRPr="00E66D68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. </w:t>
      </w:r>
      <w:r w:rsidRPr="00882DA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Знаходимо табличне значення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t-</w:t>
      </w:r>
      <w:r w:rsidRPr="00882DA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критерію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>α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 </w:t>
      </w:r>
      <w:r w:rsidRPr="00882DA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для ступенів вільності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(n-m). </w:t>
      </w:r>
      <w:r w:rsidRPr="00882DAD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Тоді можна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записати так: ймовірність того, що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статистики попадають в інтервал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 </w:t>
      </w:r>
      <w:r w:rsidRPr="00DD4F54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:</w:t>
      </w:r>
    </w:p>
    <w:p w14:paraId="4E4E84C9" w14:textId="77777777" w:rsidR="00AE578E" w:rsidRDefault="00AE578E" w:rsidP="00AE578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position w:val="-12"/>
          <w:sz w:val="28"/>
          <w:szCs w:val="28"/>
        </w:rPr>
        <w:object w:dxaOrig="1820" w:dyaOrig="360" w14:anchorId="47D13D94">
          <v:shape id="_x0000_i1072" type="#_x0000_t75" style="width:90.6pt;height:18pt" o:ole="">
            <v:imagedata r:id="rId98" o:title=""/>
          </v:shape>
          <o:OLEObject Type="Embed" ProgID="Equation.3" ShapeID="_x0000_i1072" DrawAspect="Content" ObjectID="_1819705243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93A43">
        <w:rPr>
          <w:rFonts w:ascii="Times New Roman" w:hAnsi="Times New Roman" w:cs="Times New Roman"/>
          <w:bCs/>
          <w:color w:val="000000"/>
          <w:spacing w:val="-10"/>
          <w:position w:val="-34"/>
          <w:sz w:val="28"/>
          <w:szCs w:val="28"/>
        </w:rPr>
        <w:object w:dxaOrig="1060" w:dyaOrig="720" w14:anchorId="41341F85">
          <v:shape id="_x0000_i1073" type="#_x0000_t75" style="width:53.4pt;height:36pt" o:ole="">
            <v:imagedata r:id="rId100" o:title=""/>
          </v:shape>
          <o:OLEObject Type="Embed" ProgID="Equation.3" ShapeID="_x0000_i1073" DrawAspect="Content" ObjectID="_1819705244" r:id="rId101"/>
        </w:objec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, тоді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Pr="00B94A5C">
        <w:rPr>
          <w:rFonts w:ascii="Times New Roman" w:hAnsi="Times New Roman" w:cs="Times New Roman"/>
          <w:position w:val="-36"/>
          <w:sz w:val="28"/>
          <w:szCs w:val="28"/>
        </w:rPr>
        <w:object w:dxaOrig="2580" w:dyaOrig="840" w14:anchorId="07AA1978">
          <v:shape id="_x0000_i1074" type="#_x0000_t75" style="width:129pt;height:42pt" o:ole="">
            <v:imagedata r:id="rId102" o:title=""/>
          </v:shape>
          <o:OLEObject Type="Embed" ProgID="Equation.3" ShapeID="_x0000_i1074" DrawAspect="Content" ObjectID="_1819705245" r:id="rId103"/>
        </w:object>
      </w:r>
    </w:p>
    <w:p w14:paraId="3548EA3D" w14:textId="77777777" w:rsidR="00AE578E" w:rsidRDefault="00AE578E" w:rsidP="00AE578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7C3F">
        <w:rPr>
          <w:rFonts w:ascii="Times New Roman" w:hAnsi="Times New Roman" w:cs="Times New Roman"/>
          <w:position w:val="-14"/>
          <w:sz w:val="28"/>
          <w:szCs w:val="28"/>
        </w:rPr>
        <w:object w:dxaOrig="1980" w:dyaOrig="380" w14:anchorId="239FD681">
          <v:shape id="_x0000_i1075" type="#_x0000_t75" style="width:99pt;height:18.6pt" o:ole="">
            <v:imagedata r:id="rId104" o:title=""/>
          </v:shape>
          <o:OLEObject Type="Embed" ProgID="Equation.3" ShapeID="_x0000_i1075" DrawAspect="Content" ObjectID="_1819705246" r:id="rId10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567C3F">
        <w:rPr>
          <w:rFonts w:ascii="Times New Roman" w:hAnsi="Times New Roman" w:cs="Times New Roman"/>
          <w:position w:val="-14"/>
          <w:sz w:val="28"/>
          <w:szCs w:val="28"/>
        </w:rPr>
        <w:object w:dxaOrig="2000" w:dyaOrig="380" w14:anchorId="45F4D866">
          <v:shape id="_x0000_i1076" type="#_x0000_t75" style="width:100.2pt;height:18.6pt" o:ole="">
            <v:imagedata r:id="rId106" o:title=""/>
          </v:shape>
          <o:OLEObject Type="Embed" ProgID="Equation.3" ShapeID="_x0000_i1076" DrawAspect="Content" ObjectID="_1819705247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567C3F">
        <w:rPr>
          <w:rFonts w:ascii="Times New Roman" w:hAnsi="Times New Roman" w:cs="Times New Roman"/>
          <w:position w:val="-14"/>
          <w:sz w:val="28"/>
          <w:szCs w:val="28"/>
        </w:rPr>
        <w:object w:dxaOrig="2400" w:dyaOrig="380" w14:anchorId="5D1E8A1C">
          <v:shape id="_x0000_i1077" type="#_x0000_t75" style="width:120pt;height:18.6pt" o:ole="">
            <v:imagedata r:id="rId108" o:title=""/>
          </v:shape>
          <o:OLEObject Type="Embed" ProgID="Equation.3" ShapeID="_x0000_i1077" DrawAspect="Content" ObjectID="_1819705248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– інтервал довіри для параметру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економетричної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моделі.</w:t>
      </w:r>
    </w:p>
    <w:p w14:paraId="494EEA1F" w14:textId="77777777" w:rsidR="00AE578E" w:rsidRPr="00E66D68" w:rsidRDefault="00AE578E" w:rsidP="00AE578E">
      <w:pPr>
        <w:shd w:val="clear" w:color="auto" w:fill="FFFFFF"/>
        <w:spacing w:line="36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Зробимо відповідні розрахунки за даними нашого прикладу: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=</w:t>
      </w:r>
      <w:r w:rsidRPr="00226DA9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 </w:t>
      </w:r>
      <w:r w:rsidRPr="00882DAD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t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  <w:vertAlign w:val="subscript"/>
        </w:rPr>
        <w:t>0,05</w:t>
      </w:r>
      <w:r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 xml:space="preserve">(8)=2,306, </w:t>
      </w:r>
      <w:r w:rsidRPr="00655C78">
        <w:rPr>
          <w:rFonts w:ascii="Times New Roman" w:hAnsi="Times New Roman" w:cs="Times New Roman"/>
          <w:position w:val="-8"/>
          <w:sz w:val="28"/>
          <w:szCs w:val="28"/>
        </w:rPr>
        <w:object w:dxaOrig="1480" w:dyaOrig="360" w14:anchorId="77A531D4">
          <v:shape id="_x0000_i1078" type="#_x0000_t75" style="width:74.4pt;height:15.6pt" o:ole="">
            <v:imagedata r:id="rId110" o:title=""/>
          </v:shape>
          <o:OLEObject Type="Embed" ProgID="Equation.3" ShapeID="_x0000_i1078" DrawAspect="Content" ObjectID="_1819705249" r:id="rId11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655C78">
        <w:rPr>
          <w:rFonts w:ascii="Times New Roman" w:hAnsi="Times New Roman" w:cs="Times New Roman"/>
          <w:position w:val="-8"/>
          <w:sz w:val="28"/>
          <w:szCs w:val="28"/>
        </w:rPr>
        <w:object w:dxaOrig="1820" w:dyaOrig="300" w14:anchorId="1775942B">
          <v:shape id="_x0000_i1079" type="#_x0000_t75" style="width:90.6pt;height:15pt" o:ole="">
            <v:imagedata r:id="rId112" o:title=""/>
          </v:shape>
          <o:OLEObject Type="Embed" ProgID="Equation.3" ShapeID="_x0000_i1079" DrawAspect="Content" ObjectID="_1819705250" r:id="rId113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225D5C">
        <w:rPr>
          <w:position w:val="-14"/>
        </w:rPr>
        <w:object w:dxaOrig="1180" w:dyaOrig="400" w14:anchorId="14C1FCBB">
          <v:shape id="_x0000_i1080" type="#_x0000_t75" style="width:58.8pt;height:20.4pt" o:ole="">
            <v:imagedata r:id="rId114" o:title=""/>
          </v:shape>
          <o:OLEObject Type="Embed" ProgID="Equation.3" ShapeID="_x0000_i1080" DrawAspect="Content" ObjectID="_1819705251" r:id="rId115"/>
        </w:object>
      </w:r>
      <w:r>
        <w:t>;</w:t>
      </w:r>
      <w:r w:rsidRPr="009A4CCE">
        <w:rPr>
          <w:sz w:val="28"/>
          <w:szCs w:val="28"/>
        </w:rPr>
        <w:tab/>
      </w:r>
      <w:r w:rsidRPr="00225D5C">
        <w:rPr>
          <w:position w:val="-14"/>
        </w:rPr>
        <w:object w:dxaOrig="1280" w:dyaOrig="400" w14:anchorId="710953DE">
          <v:shape id="_x0000_i1081" type="#_x0000_t75" style="width:63.6pt;height:20.4pt" o:ole="">
            <v:imagedata r:id="rId116" o:title=""/>
          </v:shape>
          <o:OLEObject Type="Embed" ProgID="Equation.3" ShapeID="_x0000_i1081" DrawAspect="Content" ObjectID="_1819705252" r:id="rId117"/>
        </w:object>
      </w:r>
      <w:r>
        <w:t>.</w:t>
      </w:r>
    </w:p>
    <w:p w14:paraId="7378776F" w14:textId="77777777" w:rsidR="00AE578E" w:rsidRDefault="00AE578E" w:rsidP="00AE578E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 інтервали довіри будуть мати вигляд:</w:t>
      </w:r>
    </w:p>
    <w:p w14:paraId="6F8AC4CC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0,5-2,306*0,0314 &lt;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&lt; 0,5+2,306*0,0314</w:t>
      </w:r>
    </w:p>
    <w:p w14:paraId="39ACC078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0,5-0,0724 &lt; </w:t>
      </w:r>
      <w:r w:rsidRPr="007B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&lt; 0,5+0,0724</w:t>
      </w:r>
    </w:p>
    <w:p w14:paraId="336086E6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0,4276 &lt;</w:t>
      </w:r>
      <w:r w:rsidRPr="007B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&lt; 0,5724</w:t>
      </w:r>
    </w:p>
    <w:p w14:paraId="1923EE17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3,8-2,306*3,212 &lt;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&lt; 3,8+2,306*3,212</w:t>
      </w:r>
    </w:p>
    <w:p w14:paraId="1271953E" w14:textId="77777777" w:rsidR="00AE578E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3,8-7,4080 &lt;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&lt; 3,8+7,4080</w:t>
      </w:r>
    </w:p>
    <w:p w14:paraId="2A77176F" w14:textId="77777777" w:rsidR="00AE578E" w:rsidRPr="00E66D68" w:rsidRDefault="00AE578E" w:rsidP="00AE578E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-3,608 &lt;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&lt; 11,208.</w:t>
      </w:r>
    </w:p>
    <w:p w14:paraId="35CAC1BC" w14:textId="77777777" w:rsidR="006F1A57" w:rsidRPr="004A0A47" w:rsidRDefault="006F1A57">
      <w:pPr>
        <w:rPr>
          <w:rFonts w:ascii="Times New Roman" w:hAnsi="Times New Roman" w:cs="Times New Roman"/>
          <w:sz w:val="28"/>
          <w:szCs w:val="28"/>
        </w:rPr>
      </w:pPr>
    </w:p>
    <w:sectPr w:rsidR="006F1A57" w:rsidRPr="004A0A47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10DD" w14:textId="77777777" w:rsidR="00CA7667" w:rsidRDefault="00CA7667">
      <w:pPr>
        <w:spacing w:after="0" w:line="240" w:lineRule="auto"/>
      </w:pPr>
      <w:r>
        <w:separator/>
      </w:r>
    </w:p>
  </w:endnote>
  <w:endnote w:type="continuationSeparator" w:id="0">
    <w:p w14:paraId="4E2F14AB" w14:textId="77777777" w:rsidR="00CA7667" w:rsidRDefault="00CA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F37B" w14:textId="77777777" w:rsidR="00000000" w:rsidRDefault="00AE578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6D492E6" w14:textId="77777777" w:rsidR="00000000" w:rsidRDefault="0000000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C82A" w14:textId="77777777" w:rsidR="00000000" w:rsidRDefault="00AE578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14:paraId="0050D27F" w14:textId="77777777" w:rsidR="00000000" w:rsidRDefault="0000000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48D8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9680" w14:textId="77777777" w:rsidR="00CA7667" w:rsidRDefault="00CA7667">
      <w:pPr>
        <w:spacing w:after="0" w:line="240" w:lineRule="auto"/>
      </w:pPr>
      <w:r>
        <w:separator/>
      </w:r>
    </w:p>
  </w:footnote>
  <w:footnote w:type="continuationSeparator" w:id="0">
    <w:p w14:paraId="63E40AD4" w14:textId="77777777" w:rsidR="00CA7667" w:rsidRDefault="00CA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6DE2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E7A3" w14:textId="77777777" w:rsidR="00000000" w:rsidRDefault="00000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D2A2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47"/>
    <w:rsid w:val="004A0A47"/>
    <w:rsid w:val="00555100"/>
    <w:rsid w:val="0062322D"/>
    <w:rsid w:val="006F1A57"/>
    <w:rsid w:val="008D28D9"/>
    <w:rsid w:val="00AE578E"/>
    <w:rsid w:val="00CA7667"/>
    <w:rsid w:val="00F0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A8A1"/>
  <w15:chartTrackingRefBased/>
  <w15:docId w15:val="{B51F971D-1BB5-4D46-9F6C-76E9128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0A47"/>
    <w:rPr>
      <w:b/>
      <w:bCs/>
    </w:rPr>
  </w:style>
  <w:style w:type="paragraph" w:styleId="a5">
    <w:name w:val="Body Text Indent"/>
    <w:basedOn w:val="a"/>
    <w:link w:val="a6"/>
    <w:uiPriority w:val="99"/>
    <w:rsid w:val="0062322D"/>
    <w:pPr>
      <w:spacing w:after="0" w:line="240" w:lineRule="auto"/>
      <w:ind w:left="-720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62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05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F05C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F05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rsid w:val="00F05C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F05C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4799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Користувач</cp:lastModifiedBy>
  <cp:revision>2</cp:revision>
  <dcterms:created xsi:type="dcterms:W3CDTF">2025-09-18T09:52:00Z</dcterms:created>
  <dcterms:modified xsi:type="dcterms:W3CDTF">2025-09-18T09:52:00Z</dcterms:modified>
</cp:coreProperties>
</file>