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24" w:rsidRPr="00B95B9D" w:rsidRDefault="00DB3A24" w:rsidP="00DB3A24">
      <w:pPr>
        <w:pStyle w:val="2"/>
        <w:spacing w:before="150" w:beforeAutospacing="0" w:after="150" w:afterAutospacing="0" w:line="420" w:lineRule="atLeast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0" w:name="_GoBack"/>
      <w:bookmarkEnd w:id="0"/>
      <w:r w:rsidRPr="00B95B9D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Практичне завдання </w:t>
      </w:r>
      <w:r w:rsidR="005B105E">
        <w:rPr>
          <w:rFonts w:eastAsiaTheme="minorHAnsi"/>
          <w:b w:val="0"/>
          <w:bCs w:val="0"/>
          <w:sz w:val="28"/>
          <w:szCs w:val="28"/>
          <w:lang w:val="ru-RU" w:eastAsia="en-US"/>
        </w:rPr>
        <w:t>3</w:t>
      </w:r>
      <w:r w:rsidRPr="00B95B9D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Модуль </w:t>
      </w:r>
      <w:r w:rsidR="005B105E">
        <w:rPr>
          <w:rFonts w:eastAsiaTheme="minorHAnsi"/>
          <w:b w:val="0"/>
          <w:bCs w:val="0"/>
          <w:sz w:val="28"/>
          <w:szCs w:val="28"/>
          <w:lang w:eastAsia="en-US"/>
        </w:rPr>
        <w:t>1</w:t>
      </w:r>
      <w:r w:rsidRPr="00B95B9D">
        <w:rPr>
          <w:sz w:val="28"/>
          <w:szCs w:val="28"/>
        </w:rPr>
        <w:t>»</w:t>
      </w:r>
    </w:p>
    <w:p w:rsidR="00DB3A24" w:rsidRPr="00B95B9D" w:rsidRDefault="00DB3A24" w:rsidP="00DB3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B9D">
        <w:rPr>
          <w:rFonts w:ascii="Times New Roman" w:hAnsi="Times New Roman" w:cs="Times New Roman"/>
          <w:sz w:val="28"/>
          <w:szCs w:val="28"/>
          <w:lang w:val="uk-UA"/>
        </w:rPr>
        <w:t>з дисципліни “</w:t>
      </w:r>
      <w:r w:rsidR="00DA242D">
        <w:rPr>
          <w:rFonts w:ascii="Times New Roman" w:hAnsi="Times New Roman" w:cs="Times New Roman"/>
          <w:sz w:val="28"/>
          <w:szCs w:val="28"/>
          <w:lang w:val="uk-UA"/>
        </w:rPr>
        <w:t>Міжнародна б</w:t>
      </w:r>
      <w:r>
        <w:rPr>
          <w:rFonts w:ascii="Times New Roman" w:hAnsi="Times New Roman" w:cs="Times New Roman"/>
          <w:sz w:val="28"/>
          <w:szCs w:val="28"/>
          <w:lang w:val="uk-UA"/>
        </w:rPr>
        <w:t>іржова діяльність</w:t>
      </w:r>
      <w:r w:rsidRPr="00B95B9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B3A24" w:rsidRDefault="00DB3A24" w:rsidP="00DB3A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B9D">
        <w:rPr>
          <w:rFonts w:ascii="Times New Roman" w:hAnsi="Times New Roman" w:cs="Times New Roman"/>
          <w:sz w:val="28"/>
          <w:szCs w:val="28"/>
          <w:lang w:val="uk-UA"/>
        </w:rPr>
        <w:t>Виконав(ла):__________________________________________</w:t>
      </w:r>
    </w:p>
    <w:p w:rsidR="00BC2E2B" w:rsidRPr="00BC2E2B" w:rsidRDefault="00BC2E2B" w:rsidP="008220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2E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Структура </w:t>
      </w:r>
      <w:r w:rsidR="00DA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міжнародної біржової торгівлі</w:t>
      </w:r>
      <w:r w:rsidRPr="00BC2E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8220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 видами угод</w:t>
      </w:r>
    </w:p>
    <w:tbl>
      <w:tblPr>
        <w:tblpPr w:leftFromText="45" w:rightFromText="45" w:vertAnchor="text" w:tblpXSpec="cent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83"/>
        <w:gridCol w:w="1520"/>
        <w:gridCol w:w="1304"/>
        <w:gridCol w:w="1100"/>
        <w:gridCol w:w="1520"/>
        <w:gridCol w:w="1098"/>
        <w:gridCol w:w="1029"/>
      </w:tblGrid>
      <w:tr w:rsidR="00F262C2" w:rsidRPr="00BC2E2B" w:rsidTr="00F262C2">
        <w:tc>
          <w:tcPr>
            <w:tcW w:w="76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126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Ф’ючерси, млрд. угод</w:t>
            </w: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Ланцюговий приріст, +\- млрд угод</w:t>
            </w:r>
          </w:p>
        </w:tc>
        <w:tc>
          <w:tcPr>
            <w:tcW w:w="128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Частка ф’ючерсів, %</w:t>
            </w:r>
          </w:p>
        </w:tc>
        <w:tc>
          <w:tcPr>
            <w:tcW w:w="108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Опціони, млрд. угод </w:t>
            </w: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Ланцюговий приріст, +\- млрд угод</w:t>
            </w:r>
          </w:p>
        </w:tc>
        <w:tc>
          <w:tcPr>
            <w:tcW w:w="1078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Частка опціонів, %</w:t>
            </w:r>
          </w:p>
        </w:tc>
        <w:tc>
          <w:tcPr>
            <w:tcW w:w="118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Всього, млрд. угод </w:t>
            </w:r>
          </w:p>
        </w:tc>
      </w:tr>
      <w:tr w:rsidR="00F262C2" w:rsidRPr="00BC2E2B" w:rsidTr="00F262C2">
        <w:tc>
          <w:tcPr>
            <w:tcW w:w="76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2017р.</w:t>
            </w:r>
          </w:p>
        </w:tc>
        <w:tc>
          <w:tcPr>
            <w:tcW w:w="126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14,8</w:t>
            </w: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8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10,4</w:t>
            </w: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078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262C2" w:rsidRPr="00BC2E2B" w:rsidTr="00F262C2">
        <w:tc>
          <w:tcPr>
            <w:tcW w:w="76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2018р.</w:t>
            </w:r>
          </w:p>
        </w:tc>
        <w:tc>
          <w:tcPr>
            <w:tcW w:w="126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17,2</w:t>
            </w: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+2,4</w:t>
            </w:r>
          </w:p>
        </w:tc>
        <w:tc>
          <w:tcPr>
            <w:tcW w:w="128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080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13,1</w:t>
            </w: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+2,7</w:t>
            </w:r>
          </w:p>
        </w:tc>
        <w:tc>
          <w:tcPr>
            <w:tcW w:w="1078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118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30,3</w:t>
            </w:r>
          </w:p>
        </w:tc>
      </w:tr>
      <w:tr w:rsidR="00F262C2" w:rsidRPr="00BC2E2B" w:rsidTr="00F262C2">
        <w:tc>
          <w:tcPr>
            <w:tcW w:w="76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2019р.</w:t>
            </w:r>
          </w:p>
        </w:tc>
        <w:tc>
          <w:tcPr>
            <w:tcW w:w="126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8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262C2" w:rsidRPr="00BC2E2B" w:rsidTr="00F262C2">
        <w:tc>
          <w:tcPr>
            <w:tcW w:w="76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2020р.</w:t>
            </w:r>
          </w:p>
        </w:tc>
        <w:tc>
          <w:tcPr>
            <w:tcW w:w="126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8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262C2" w:rsidRPr="00BC2E2B" w:rsidTr="00F262C2">
        <w:tc>
          <w:tcPr>
            <w:tcW w:w="76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2021р.</w:t>
            </w:r>
          </w:p>
        </w:tc>
        <w:tc>
          <w:tcPr>
            <w:tcW w:w="126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8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hideMark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262C2" w:rsidRPr="00BC2E2B" w:rsidTr="00F262C2">
        <w:tc>
          <w:tcPr>
            <w:tcW w:w="766" w:type="dxa"/>
          </w:tcPr>
          <w:p w:rsidR="00F262C2" w:rsidRDefault="00F262C2" w:rsidP="00F262C2">
            <w:pPr>
              <w:spacing w:line="360" w:lineRule="auto"/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26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8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262C2" w:rsidRPr="00BC2E2B" w:rsidTr="00F262C2">
        <w:tc>
          <w:tcPr>
            <w:tcW w:w="766" w:type="dxa"/>
          </w:tcPr>
          <w:p w:rsidR="00F262C2" w:rsidRPr="007B4257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26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8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262C2" w:rsidRPr="00BC2E2B" w:rsidTr="00F262C2">
        <w:tc>
          <w:tcPr>
            <w:tcW w:w="766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BC2E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26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2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8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</w:tcPr>
          <w:p w:rsidR="00F262C2" w:rsidRPr="00BC2E2B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220D3" w:rsidRDefault="008220D3" w:rsidP="008220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8220D3" w:rsidRPr="00F262C2" w:rsidRDefault="00F262C2" w:rsidP="00F262C2">
      <w:pPr>
        <w:spacing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262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Надати коротку аналітичну довідку по отриманих результата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________________________________</w:t>
      </w:r>
    </w:p>
    <w:sectPr w:rsidR="008220D3" w:rsidRPr="00F262C2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A7AF4"/>
    <w:multiLevelType w:val="hybridMultilevel"/>
    <w:tmpl w:val="AE8E2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E3"/>
    <w:rsid w:val="0017715A"/>
    <w:rsid w:val="001817FF"/>
    <w:rsid w:val="003314A4"/>
    <w:rsid w:val="00372B9F"/>
    <w:rsid w:val="004707E3"/>
    <w:rsid w:val="005926D0"/>
    <w:rsid w:val="005B105E"/>
    <w:rsid w:val="00726613"/>
    <w:rsid w:val="0078734B"/>
    <w:rsid w:val="007B4257"/>
    <w:rsid w:val="007D7CD5"/>
    <w:rsid w:val="008220D3"/>
    <w:rsid w:val="008A57D8"/>
    <w:rsid w:val="008D7339"/>
    <w:rsid w:val="008F1CA3"/>
    <w:rsid w:val="00A56362"/>
    <w:rsid w:val="00A66FE9"/>
    <w:rsid w:val="00B53F31"/>
    <w:rsid w:val="00B82D95"/>
    <w:rsid w:val="00BC2E2B"/>
    <w:rsid w:val="00CF58CA"/>
    <w:rsid w:val="00DA242D"/>
    <w:rsid w:val="00DB3A24"/>
    <w:rsid w:val="00E16731"/>
    <w:rsid w:val="00E26808"/>
    <w:rsid w:val="00EC2637"/>
    <w:rsid w:val="00EE5A56"/>
    <w:rsid w:val="00F262C2"/>
    <w:rsid w:val="00F53B09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11F"/>
  <w15:docId w15:val="{F5C2A7A9-28B4-4C29-972E-23838F0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D0"/>
  </w:style>
  <w:style w:type="paragraph" w:styleId="2">
    <w:name w:val="heading 2"/>
    <w:basedOn w:val="a"/>
    <w:link w:val="20"/>
    <w:uiPriority w:val="9"/>
    <w:qFormat/>
    <w:rsid w:val="00DB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4707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07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3A2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7">
    <w:name w:val="Table Grid"/>
    <w:basedOn w:val="a1"/>
    <w:uiPriority w:val="59"/>
    <w:rsid w:val="00DB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4</cp:revision>
  <cp:lastPrinted>2025-02-18T17:42:00Z</cp:lastPrinted>
  <dcterms:created xsi:type="dcterms:W3CDTF">2025-02-18T17:43:00Z</dcterms:created>
  <dcterms:modified xsi:type="dcterms:W3CDTF">2025-02-18T17:55:00Z</dcterms:modified>
</cp:coreProperties>
</file>