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E0C" w:rsidRPr="004D55E3" w:rsidRDefault="004D55E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D55E3">
        <w:rPr>
          <w:rFonts w:ascii="Times New Roman" w:hAnsi="Times New Roman" w:cs="Times New Roman"/>
          <w:sz w:val="28"/>
          <w:szCs w:val="28"/>
          <w:lang w:val="uk-UA"/>
        </w:rPr>
        <w:t>Пожежна безпека</w:t>
      </w:r>
    </w:p>
    <w:p w:rsidR="004D55E3" w:rsidRDefault="004D55E3" w:rsidP="004D55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Основні</w:t>
      </w:r>
      <w:r w:rsidRPr="004D55E3">
        <w:rPr>
          <w:rFonts w:ascii="Times New Roman" w:hAnsi="Times New Roman" w:cs="Times New Roman"/>
          <w:sz w:val="28"/>
          <w:szCs w:val="28"/>
          <w:lang w:val="uk-UA"/>
        </w:rPr>
        <w:t xml:space="preserve"> орга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нізаційні заходи щодо забезпечення пожежної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безпекию</w:t>
      </w:r>
      <w:proofErr w:type="spellEnd"/>
    </w:p>
    <w:p w:rsidR="004D55E3" w:rsidRDefault="004D55E3" w:rsidP="004D55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Способи і засоби гасіння пожежі.</w:t>
      </w:r>
    </w:p>
    <w:p w:rsidR="004D55E3" w:rsidRDefault="004D55E3" w:rsidP="004D55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Вогнегасні речовини.</w:t>
      </w:r>
    </w:p>
    <w:p w:rsidR="004D55E3" w:rsidRDefault="004D55E3" w:rsidP="004D55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Види вогнегасників.</w:t>
      </w:r>
    </w:p>
    <w:p w:rsidR="004D55E3" w:rsidRDefault="004D55E3" w:rsidP="004D55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Види пожеж.</w:t>
      </w:r>
    </w:p>
    <w:p w:rsidR="004D55E3" w:rsidRDefault="004D55E3" w:rsidP="004D55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Причини пожеж.</w:t>
      </w:r>
    </w:p>
    <w:p w:rsidR="004D55E3" w:rsidRDefault="004D55E3" w:rsidP="004D55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Дії в осередку пожежі.</w:t>
      </w:r>
    </w:p>
    <w:p w:rsidR="004D55E3" w:rsidRDefault="004D55E3" w:rsidP="004D55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Загорання у твоїй квартирі.</w:t>
      </w:r>
    </w:p>
    <w:p w:rsidR="004D55E3" w:rsidRDefault="004D55E3" w:rsidP="004D55E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Хімічна безпека</w:t>
      </w:r>
    </w:p>
    <w:p w:rsidR="004D55E3" w:rsidRDefault="004D55E3" w:rsidP="004D55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Види хімічних речовин.</w:t>
      </w:r>
    </w:p>
    <w:p w:rsidR="004D55E3" w:rsidRDefault="004D55E3" w:rsidP="004D55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Класифікації хімічних речовин.</w:t>
      </w:r>
    </w:p>
    <w:p w:rsidR="004D55E3" w:rsidRPr="004D55E3" w:rsidRDefault="004D55E3" w:rsidP="004D55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Перша допомога при отруєнні хімічними речовинами.</w:t>
      </w:r>
    </w:p>
    <w:sectPr w:rsidR="004D55E3" w:rsidRPr="004D55E3" w:rsidSect="003F0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622C3"/>
    <w:multiLevelType w:val="hybridMultilevel"/>
    <w:tmpl w:val="A0A43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521BC"/>
    <w:multiLevelType w:val="hybridMultilevel"/>
    <w:tmpl w:val="D39ED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5E3"/>
    <w:rsid w:val="003F0E0C"/>
    <w:rsid w:val="004D5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5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301</Characters>
  <Application>Microsoft Office Word</Application>
  <DocSecurity>0</DocSecurity>
  <Lines>2</Lines>
  <Paragraphs>1</Paragraphs>
  <ScaleCrop>false</ScaleCrop>
  <Company>Krokoz™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2018-03-05T14:54:00Z</dcterms:created>
  <dcterms:modified xsi:type="dcterms:W3CDTF">2018-03-05T15:03:00Z</dcterms:modified>
</cp:coreProperties>
</file>