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0D3F" w14:textId="77777777" w:rsidR="00A06B36" w:rsidRPr="00F857F4" w:rsidRDefault="00A06B36" w:rsidP="00A06B36">
      <w:pPr>
        <w:ind w:firstLine="567"/>
        <w:jc w:val="both"/>
        <w:rPr>
          <w:sz w:val="28"/>
          <w:szCs w:val="28"/>
          <w:lang w:val="uk-UA"/>
        </w:rPr>
      </w:pPr>
      <w:r w:rsidRPr="00F857F4">
        <w:rPr>
          <w:sz w:val="28"/>
          <w:szCs w:val="28"/>
          <w:lang w:val="uk-UA"/>
        </w:rPr>
        <w:t xml:space="preserve">Засоби індивідуального захисту згідно з </w:t>
      </w:r>
      <w:r w:rsidRPr="00A06B36">
        <w:rPr>
          <w:b/>
          <w:bCs/>
          <w:sz w:val="28"/>
          <w:szCs w:val="28"/>
          <w:lang w:val="uk-UA"/>
        </w:rPr>
        <w:t>ГОСТ 12.4.011-89</w:t>
      </w:r>
      <w:r w:rsidRPr="00F857F4">
        <w:rPr>
          <w:sz w:val="28"/>
          <w:szCs w:val="28"/>
          <w:lang w:val="uk-UA"/>
        </w:rPr>
        <w:t xml:space="preserve"> поділяють на такі класи.</w:t>
      </w:r>
    </w:p>
    <w:p w14:paraId="7AFF0C6A" w14:textId="77777777" w:rsidR="00A06B36" w:rsidRPr="00F857F4" w:rsidRDefault="00A06B36" w:rsidP="00A06B36">
      <w:pPr>
        <w:numPr>
          <w:ilvl w:val="0"/>
          <w:numId w:val="28"/>
        </w:numPr>
        <w:tabs>
          <w:tab w:val="clear" w:pos="360"/>
          <w:tab w:val="num" w:pos="927"/>
        </w:tabs>
        <w:ind w:left="0" w:firstLine="567"/>
        <w:jc w:val="both"/>
        <w:rPr>
          <w:sz w:val="28"/>
          <w:szCs w:val="28"/>
          <w:lang w:val="uk-UA"/>
        </w:rPr>
      </w:pPr>
      <w:r w:rsidRPr="00F857F4">
        <w:rPr>
          <w:sz w:val="28"/>
          <w:szCs w:val="28"/>
          <w:lang w:val="uk-UA"/>
        </w:rPr>
        <w:t>Ізолювальні костюми.</w:t>
      </w:r>
    </w:p>
    <w:p w14:paraId="258C393E" w14:textId="77777777" w:rsidR="00A06B36" w:rsidRPr="00F857F4" w:rsidRDefault="00A06B36" w:rsidP="00A06B36">
      <w:pPr>
        <w:numPr>
          <w:ilvl w:val="0"/>
          <w:numId w:val="28"/>
        </w:numPr>
        <w:tabs>
          <w:tab w:val="clear" w:pos="360"/>
          <w:tab w:val="num" w:pos="927"/>
        </w:tabs>
        <w:ind w:left="0" w:firstLine="567"/>
        <w:jc w:val="both"/>
        <w:rPr>
          <w:sz w:val="28"/>
          <w:szCs w:val="28"/>
          <w:lang w:val="uk-UA"/>
        </w:rPr>
      </w:pPr>
      <w:r w:rsidRPr="00F857F4">
        <w:rPr>
          <w:sz w:val="28"/>
          <w:szCs w:val="28"/>
          <w:lang w:val="uk-UA"/>
        </w:rPr>
        <w:t xml:space="preserve">Засоби захисту органів дихання. </w:t>
      </w:r>
    </w:p>
    <w:p w14:paraId="0F7CC762" w14:textId="77777777" w:rsidR="00A06B36" w:rsidRPr="00F857F4" w:rsidRDefault="00A06B36" w:rsidP="00A06B36">
      <w:pPr>
        <w:numPr>
          <w:ilvl w:val="0"/>
          <w:numId w:val="28"/>
        </w:numPr>
        <w:tabs>
          <w:tab w:val="clear" w:pos="360"/>
          <w:tab w:val="num" w:pos="927"/>
        </w:tabs>
        <w:ind w:left="0" w:firstLine="567"/>
        <w:jc w:val="both"/>
        <w:rPr>
          <w:sz w:val="28"/>
          <w:szCs w:val="28"/>
          <w:lang w:val="uk-UA"/>
        </w:rPr>
      </w:pPr>
      <w:r w:rsidRPr="00F857F4">
        <w:rPr>
          <w:sz w:val="28"/>
          <w:szCs w:val="28"/>
          <w:lang w:val="uk-UA"/>
        </w:rPr>
        <w:t>Одяг спеціальний захисний.</w:t>
      </w:r>
    </w:p>
    <w:p w14:paraId="40F9B57F" w14:textId="77777777" w:rsidR="00A06B36" w:rsidRPr="00F857F4" w:rsidRDefault="00A06B36" w:rsidP="00A06B36">
      <w:pPr>
        <w:numPr>
          <w:ilvl w:val="0"/>
          <w:numId w:val="28"/>
        </w:numPr>
        <w:tabs>
          <w:tab w:val="clear" w:pos="360"/>
          <w:tab w:val="num" w:pos="927"/>
        </w:tabs>
        <w:ind w:left="0" w:firstLine="567"/>
        <w:jc w:val="both"/>
        <w:rPr>
          <w:sz w:val="28"/>
          <w:szCs w:val="28"/>
          <w:lang w:val="uk-UA"/>
        </w:rPr>
      </w:pPr>
      <w:r w:rsidRPr="00F857F4">
        <w:rPr>
          <w:sz w:val="28"/>
          <w:szCs w:val="28"/>
          <w:lang w:val="uk-UA"/>
        </w:rPr>
        <w:t>Засоби захисту ніг.</w:t>
      </w:r>
    </w:p>
    <w:p w14:paraId="46B49A22" w14:textId="77777777" w:rsidR="00A06B36" w:rsidRPr="00F857F4" w:rsidRDefault="00A06B36" w:rsidP="00A06B36">
      <w:pPr>
        <w:numPr>
          <w:ilvl w:val="0"/>
          <w:numId w:val="28"/>
        </w:numPr>
        <w:tabs>
          <w:tab w:val="clear" w:pos="360"/>
          <w:tab w:val="num" w:pos="927"/>
        </w:tabs>
        <w:ind w:left="0" w:firstLine="567"/>
        <w:jc w:val="both"/>
        <w:rPr>
          <w:sz w:val="28"/>
          <w:szCs w:val="28"/>
          <w:lang w:val="uk-UA"/>
        </w:rPr>
      </w:pPr>
      <w:r w:rsidRPr="00F857F4">
        <w:rPr>
          <w:sz w:val="28"/>
          <w:szCs w:val="28"/>
          <w:lang w:val="uk-UA"/>
        </w:rPr>
        <w:t>Засоби захисту рук.</w:t>
      </w:r>
    </w:p>
    <w:p w14:paraId="1989F1C1" w14:textId="77777777" w:rsidR="00A06B36" w:rsidRPr="00F857F4" w:rsidRDefault="00A06B36" w:rsidP="00A06B36">
      <w:pPr>
        <w:numPr>
          <w:ilvl w:val="0"/>
          <w:numId w:val="28"/>
        </w:numPr>
        <w:tabs>
          <w:tab w:val="clear" w:pos="360"/>
          <w:tab w:val="num" w:pos="927"/>
        </w:tabs>
        <w:ind w:left="0" w:firstLine="567"/>
        <w:jc w:val="both"/>
        <w:rPr>
          <w:sz w:val="28"/>
          <w:szCs w:val="28"/>
          <w:lang w:val="uk-UA"/>
        </w:rPr>
      </w:pPr>
      <w:r w:rsidRPr="00F857F4">
        <w:rPr>
          <w:sz w:val="28"/>
          <w:szCs w:val="28"/>
          <w:lang w:val="uk-UA"/>
        </w:rPr>
        <w:t>Засоби захисту голови.</w:t>
      </w:r>
    </w:p>
    <w:p w14:paraId="5C0C4610" w14:textId="77777777" w:rsidR="00A06B36" w:rsidRPr="00F857F4" w:rsidRDefault="00A06B36" w:rsidP="00A06B36">
      <w:pPr>
        <w:numPr>
          <w:ilvl w:val="0"/>
          <w:numId w:val="28"/>
        </w:numPr>
        <w:tabs>
          <w:tab w:val="clear" w:pos="360"/>
          <w:tab w:val="num" w:pos="927"/>
        </w:tabs>
        <w:ind w:left="0" w:firstLine="567"/>
        <w:jc w:val="both"/>
        <w:rPr>
          <w:sz w:val="28"/>
          <w:szCs w:val="28"/>
          <w:lang w:val="uk-UA"/>
        </w:rPr>
      </w:pPr>
      <w:r w:rsidRPr="00F857F4">
        <w:rPr>
          <w:sz w:val="28"/>
          <w:szCs w:val="28"/>
          <w:lang w:val="uk-UA"/>
        </w:rPr>
        <w:t>Засоби захисту очей.</w:t>
      </w:r>
    </w:p>
    <w:p w14:paraId="5DE8C28E" w14:textId="77777777" w:rsidR="00A06B36" w:rsidRPr="00F857F4" w:rsidRDefault="00A06B36" w:rsidP="00A06B36">
      <w:pPr>
        <w:numPr>
          <w:ilvl w:val="0"/>
          <w:numId w:val="28"/>
        </w:numPr>
        <w:tabs>
          <w:tab w:val="clear" w:pos="360"/>
          <w:tab w:val="num" w:pos="927"/>
        </w:tabs>
        <w:ind w:left="0" w:firstLine="567"/>
        <w:jc w:val="both"/>
        <w:rPr>
          <w:sz w:val="28"/>
          <w:szCs w:val="28"/>
          <w:lang w:val="uk-UA"/>
        </w:rPr>
      </w:pPr>
      <w:r w:rsidRPr="00F857F4">
        <w:rPr>
          <w:sz w:val="28"/>
          <w:szCs w:val="28"/>
          <w:lang w:val="uk-UA"/>
        </w:rPr>
        <w:t>Засоби захисту обличчя.</w:t>
      </w:r>
    </w:p>
    <w:p w14:paraId="457CAD42" w14:textId="77777777" w:rsidR="00A06B36" w:rsidRPr="00F857F4" w:rsidRDefault="00A06B36" w:rsidP="00A06B36">
      <w:pPr>
        <w:numPr>
          <w:ilvl w:val="0"/>
          <w:numId w:val="28"/>
        </w:numPr>
        <w:tabs>
          <w:tab w:val="clear" w:pos="360"/>
          <w:tab w:val="num" w:pos="927"/>
        </w:tabs>
        <w:ind w:left="0" w:firstLine="567"/>
        <w:jc w:val="both"/>
        <w:rPr>
          <w:sz w:val="28"/>
          <w:szCs w:val="28"/>
          <w:lang w:val="uk-UA"/>
        </w:rPr>
      </w:pPr>
      <w:r w:rsidRPr="00F857F4">
        <w:rPr>
          <w:sz w:val="28"/>
          <w:szCs w:val="28"/>
          <w:lang w:val="uk-UA"/>
        </w:rPr>
        <w:t>Засоби захисту органів слуху.</w:t>
      </w:r>
    </w:p>
    <w:p w14:paraId="5B0F977D" w14:textId="77777777" w:rsidR="00A06B36" w:rsidRPr="00F857F4" w:rsidRDefault="00A06B36" w:rsidP="00A06B36">
      <w:pPr>
        <w:numPr>
          <w:ilvl w:val="0"/>
          <w:numId w:val="28"/>
        </w:numPr>
        <w:tabs>
          <w:tab w:val="clear" w:pos="360"/>
          <w:tab w:val="num" w:pos="927"/>
        </w:tabs>
        <w:ind w:left="0" w:firstLine="567"/>
        <w:jc w:val="both"/>
        <w:rPr>
          <w:sz w:val="28"/>
          <w:szCs w:val="28"/>
          <w:lang w:val="uk-UA"/>
        </w:rPr>
      </w:pPr>
      <w:r w:rsidRPr="00F857F4">
        <w:rPr>
          <w:sz w:val="28"/>
          <w:szCs w:val="28"/>
          <w:lang w:val="uk-UA"/>
        </w:rPr>
        <w:t>Засоби захисту від падіння з висоти та інші запобіжні засоби.</w:t>
      </w:r>
    </w:p>
    <w:p w14:paraId="00338070" w14:textId="77777777" w:rsidR="00A06B36" w:rsidRPr="00F857F4" w:rsidRDefault="00A06B36" w:rsidP="00A06B36">
      <w:pPr>
        <w:numPr>
          <w:ilvl w:val="0"/>
          <w:numId w:val="28"/>
        </w:numPr>
        <w:tabs>
          <w:tab w:val="clear" w:pos="360"/>
          <w:tab w:val="num" w:pos="927"/>
        </w:tabs>
        <w:ind w:left="0" w:firstLine="567"/>
        <w:jc w:val="both"/>
        <w:rPr>
          <w:sz w:val="28"/>
          <w:szCs w:val="28"/>
          <w:lang w:val="uk-UA"/>
        </w:rPr>
      </w:pPr>
      <w:r w:rsidRPr="00F857F4">
        <w:rPr>
          <w:sz w:val="28"/>
          <w:szCs w:val="28"/>
          <w:lang w:val="uk-UA"/>
        </w:rPr>
        <w:t>Засоби дерматологічні захисні.</w:t>
      </w:r>
    </w:p>
    <w:p w14:paraId="03404783" w14:textId="0F45EBC0" w:rsidR="00A06B36" w:rsidRPr="00F857F4" w:rsidRDefault="00A06B36" w:rsidP="00A06B36">
      <w:pPr>
        <w:ind w:firstLine="567"/>
        <w:jc w:val="both"/>
        <w:rPr>
          <w:sz w:val="28"/>
          <w:szCs w:val="28"/>
          <w:lang w:val="uk-UA"/>
        </w:rPr>
      </w:pPr>
      <w:r w:rsidRPr="00F857F4">
        <w:rPr>
          <w:sz w:val="28"/>
          <w:szCs w:val="28"/>
          <w:lang w:val="uk-UA"/>
        </w:rPr>
        <w:t>Далі подано характеристику основних типів ЗІЗ, які виробляють в Україн</w:t>
      </w:r>
      <w:r>
        <w:rPr>
          <w:sz w:val="28"/>
          <w:szCs w:val="28"/>
          <w:lang w:val="uk-UA"/>
        </w:rPr>
        <w:t>і</w:t>
      </w:r>
      <w:r w:rsidRPr="00F857F4">
        <w:rPr>
          <w:sz w:val="28"/>
          <w:szCs w:val="28"/>
          <w:lang w:val="uk-UA"/>
        </w:rPr>
        <w:t xml:space="preserve"> та застосовують у </w:t>
      </w:r>
      <w:r>
        <w:rPr>
          <w:sz w:val="28"/>
          <w:szCs w:val="28"/>
          <w:lang w:val="uk-UA"/>
        </w:rPr>
        <w:t>різних галузях виробництва</w:t>
      </w:r>
      <w:r w:rsidRPr="00F857F4">
        <w:rPr>
          <w:sz w:val="28"/>
          <w:szCs w:val="28"/>
          <w:lang w:val="uk-UA"/>
        </w:rPr>
        <w:t>.</w:t>
      </w:r>
    </w:p>
    <w:p w14:paraId="54042708" w14:textId="77777777" w:rsidR="00A06B36" w:rsidRPr="00F857F4" w:rsidRDefault="00A06B36" w:rsidP="00A06B36">
      <w:pPr>
        <w:ind w:firstLine="567"/>
        <w:jc w:val="both"/>
        <w:rPr>
          <w:sz w:val="28"/>
          <w:szCs w:val="28"/>
          <w:lang w:val="uk-UA"/>
        </w:rPr>
      </w:pPr>
    </w:p>
    <w:p w14:paraId="3E5A51D3" w14:textId="77777777" w:rsidR="00A06B36" w:rsidRPr="00F857F4" w:rsidRDefault="00A06B36" w:rsidP="00A06B36">
      <w:pPr>
        <w:numPr>
          <w:ilvl w:val="0"/>
          <w:numId w:val="29"/>
        </w:numPr>
        <w:ind w:right="-1"/>
        <w:jc w:val="center"/>
        <w:rPr>
          <w:caps/>
          <w:sz w:val="28"/>
          <w:szCs w:val="28"/>
          <w:lang w:val="uk-UA"/>
        </w:rPr>
      </w:pPr>
      <w:r w:rsidRPr="00F857F4">
        <w:rPr>
          <w:caps/>
          <w:sz w:val="28"/>
          <w:szCs w:val="28"/>
          <w:lang w:val="uk-UA"/>
        </w:rPr>
        <w:t>костюми ізолювальні</w:t>
      </w:r>
    </w:p>
    <w:p w14:paraId="2A01D60F" w14:textId="77777777" w:rsidR="00A06B36" w:rsidRPr="00F857F4" w:rsidRDefault="00A06B36" w:rsidP="00A06B36">
      <w:pPr>
        <w:pStyle w:val="a7"/>
        <w:ind w:left="0" w:right="-1" w:firstLine="720"/>
        <w:jc w:val="both"/>
        <w:rPr>
          <w:sz w:val="28"/>
          <w:szCs w:val="28"/>
        </w:rPr>
      </w:pPr>
    </w:p>
    <w:p w14:paraId="237DBF17" w14:textId="77777777" w:rsidR="00A06B36" w:rsidRPr="00F857F4" w:rsidRDefault="00A06B36" w:rsidP="00A06B36">
      <w:pPr>
        <w:pStyle w:val="a7"/>
        <w:ind w:left="0" w:right="-1" w:firstLine="720"/>
        <w:jc w:val="both"/>
        <w:rPr>
          <w:sz w:val="28"/>
          <w:szCs w:val="28"/>
        </w:rPr>
      </w:pPr>
      <w:r w:rsidRPr="00F857F4">
        <w:rPr>
          <w:sz w:val="28"/>
          <w:szCs w:val="28"/>
        </w:rPr>
        <w:t>Ізолювальні костюми використовують, щоб ізолювати працівника від дії шкідливих і небезпечних виробничих чинників.</w:t>
      </w:r>
    </w:p>
    <w:p w14:paraId="2A188D54" w14:textId="77777777" w:rsidR="00A06B36" w:rsidRPr="00F857F4" w:rsidRDefault="00A06B36" w:rsidP="00A06B36">
      <w:pPr>
        <w:ind w:right="-1" w:firstLine="567"/>
        <w:jc w:val="both"/>
        <w:rPr>
          <w:sz w:val="28"/>
          <w:szCs w:val="28"/>
          <w:lang w:val="uk-UA"/>
        </w:rPr>
      </w:pPr>
      <w:r w:rsidRPr="00F857F4">
        <w:rPr>
          <w:sz w:val="28"/>
          <w:szCs w:val="28"/>
          <w:lang w:val="uk-UA"/>
        </w:rPr>
        <w:t>Види ізолювальних костюмів залежно від їх призначення поділяють на костюми для захисту від: а) хімічних чинників; б) біологічних чинників; в) підвищеної або зниженої температури повітря робочої зони; г) підвищеного вмісту радіоактивних речовин у повітрі робочої зони.</w:t>
      </w:r>
    </w:p>
    <w:p w14:paraId="0AF29D4B" w14:textId="77777777" w:rsidR="00A06B36" w:rsidRPr="00F857F4" w:rsidRDefault="00A06B36" w:rsidP="00A06B36">
      <w:pPr>
        <w:pStyle w:val="1"/>
        <w:ind w:right="-1"/>
        <w:jc w:val="both"/>
        <w:rPr>
          <w:sz w:val="28"/>
          <w:szCs w:val="28"/>
        </w:rPr>
      </w:pPr>
      <w:r w:rsidRPr="00F857F4">
        <w:rPr>
          <w:sz w:val="28"/>
          <w:szCs w:val="28"/>
        </w:rPr>
        <w:tab/>
        <w:t>Ізолювальні костюми можуть бути оснащені автономною або шланговою системою подавання чистого повітря. У деяких з них температуру повітря під одягом можна регулювати.</w:t>
      </w:r>
    </w:p>
    <w:p w14:paraId="18890E8E" w14:textId="15F932C9" w:rsidR="00A06B36" w:rsidRPr="00F857F4" w:rsidRDefault="00A06B36" w:rsidP="00A06B36">
      <w:pPr>
        <w:tabs>
          <w:tab w:val="left" w:pos="720"/>
        </w:tabs>
        <w:jc w:val="both"/>
        <w:rPr>
          <w:sz w:val="28"/>
          <w:szCs w:val="28"/>
          <w:lang w:val="uk-UA"/>
        </w:rPr>
      </w:pPr>
      <w:r w:rsidRPr="00F857F4">
        <w:rPr>
          <w:sz w:val="28"/>
          <w:szCs w:val="28"/>
          <w:lang w:val="uk-UA"/>
        </w:rPr>
        <w:tab/>
        <w:t>Найчастіше ізолювальні костюми використовують бійці газорятувальних частин МНС для проведення аварійних і ремонтних робіт для захисту від дії хімічних речовин.</w:t>
      </w:r>
    </w:p>
    <w:p w14:paraId="5D001BED" w14:textId="77777777" w:rsidR="00A06B36" w:rsidRPr="00F857F4" w:rsidRDefault="00A06B36" w:rsidP="00A06B36">
      <w:pPr>
        <w:tabs>
          <w:tab w:val="left" w:pos="720"/>
        </w:tabs>
        <w:jc w:val="both"/>
        <w:rPr>
          <w:sz w:val="28"/>
          <w:szCs w:val="28"/>
          <w:lang w:val="uk-UA"/>
        </w:rPr>
      </w:pPr>
    </w:p>
    <w:p w14:paraId="683C31BB" w14:textId="77777777" w:rsidR="00A06B36" w:rsidRPr="00F857F4" w:rsidRDefault="00A06B36" w:rsidP="00A06B36">
      <w:pPr>
        <w:pStyle w:val="21"/>
        <w:numPr>
          <w:ilvl w:val="0"/>
          <w:numId w:val="29"/>
        </w:numPr>
        <w:tabs>
          <w:tab w:val="left" w:pos="284"/>
        </w:tabs>
        <w:ind w:left="0" w:firstLine="0"/>
        <w:jc w:val="center"/>
        <w:rPr>
          <w:sz w:val="28"/>
          <w:szCs w:val="28"/>
        </w:rPr>
      </w:pPr>
      <w:r w:rsidRPr="00F857F4">
        <w:rPr>
          <w:caps/>
          <w:sz w:val="28"/>
          <w:szCs w:val="28"/>
        </w:rPr>
        <w:t>засоби захисту органів дихання</w:t>
      </w:r>
    </w:p>
    <w:p w14:paraId="684CBC95" w14:textId="77777777" w:rsidR="00A06B36" w:rsidRPr="00F857F4" w:rsidRDefault="00A06B36" w:rsidP="00A06B36">
      <w:pPr>
        <w:pStyle w:val="21"/>
        <w:tabs>
          <w:tab w:val="left" w:pos="284"/>
        </w:tabs>
        <w:ind w:left="0" w:firstLine="0"/>
        <w:jc w:val="center"/>
        <w:rPr>
          <w:sz w:val="28"/>
          <w:szCs w:val="28"/>
        </w:rPr>
      </w:pPr>
    </w:p>
    <w:p w14:paraId="62EB7E50" w14:textId="77777777" w:rsidR="00A06B36" w:rsidRPr="00F857F4" w:rsidRDefault="00A06B36" w:rsidP="00A06B36">
      <w:pPr>
        <w:pStyle w:val="21"/>
        <w:tabs>
          <w:tab w:val="left" w:pos="720"/>
        </w:tabs>
        <w:ind w:left="0" w:firstLine="0"/>
        <w:jc w:val="both"/>
        <w:rPr>
          <w:sz w:val="28"/>
          <w:szCs w:val="28"/>
        </w:rPr>
      </w:pPr>
      <w:r w:rsidRPr="00F857F4">
        <w:rPr>
          <w:sz w:val="28"/>
          <w:szCs w:val="28"/>
        </w:rPr>
        <w:tab/>
        <w:t xml:space="preserve">До засобів індивідуального захисту органів дихання (ЗІЗОД) належать респіратори, промислові протигази та ізолювальні дихальні апарати, які застосовують для уникнення потрапляння </w:t>
      </w:r>
      <w:r>
        <w:rPr>
          <w:sz w:val="28"/>
          <w:szCs w:val="28"/>
        </w:rPr>
        <w:t>в</w:t>
      </w:r>
      <w:r w:rsidRPr="00F857F4">
        <w:rPr>
          <w:sz w:val="28"/>
          <w:szCs w:val="28"/>
        </w:rPr>
        <w:t xml:space="preserve"> органи дихання  наявних у виробничому довкіллі шкідливих речовин (аерозолів, газів, парів). Надійний захист можливий за умов раціонального вибору та правильного використання за конкретних умов виробництва відповідних конструкцій і марок ЗІЗОД.</w:t>
      </w:r>
    </w:p>
    <w:p w14:paraId="7F59A943" w14:textId="77777777" w:rsidR="00A06B36" w:rsidRPr="00F857F4" w:rsidRDefault="00A06B36" w:rsidP="00A06B36">
      <w:pPr>
        <w:pStyle w:val="21"/>
        <w:tabs>
          <w:tab w:val="left" w:pos="720"/>
        </w:tabs>
        <w:ind w:left="0" w:firstLine="0"/>
        <w:jc w:val="both"/>
        <w:rPr>
          <w:sz w:val="28"/>
          <w:szCs w:val="28"/>
        </w:rPr>
      </w:pPr>
      <w:r w:rsidRPr="00F857F4">
        <w:rPr>
          <w:sz w:val="28"/>
          <w:szCs w:val="28"/>
        </w:rPr>
        <w:tab/>
        <w:t>За принципом дії  ЗІЗОД поділяють на такі.</w:t>
      </w:r>
    </w:p>
    <w:p w14:paraId="2DBF6641" w14:textId="77777777" w:rsidR="00A06B36" w:rsidRPr="00F857F4" w:rsidRDefault="00A06B36" w:rsidP="00A06B36">
      <w:pPr>
        <w:pStyle w:val="21"/>
        <w:numPr>
          <w:ilvl w:val="0"/>
          <w:numId w:val="30"/>
        </w:numPr>
        <w:tabs>
          <w:tab w:val="left" w:pos="720"/>
        </w:tabs>
        <w:ind w:left="0" w:firstLine="709"/>
        <w:jc w:val="both"/>
        <w:rPr>
          <w:i/>
          <w:sz w:val="28"/>
          <w:szCs w:val="28"/>
          <w:u w:val="single"/>
        </w:rPr>
      </w:pPr>
      <w:r w:rsidRPr="00F857F4">
        <w:rPr>
          <w:sz w:val="28"/>
          <w:szCs w:val="28"/>
        </w:rPr>
        <w:t xml:space="preserve"> </w:t>
      </w:r>
      <w:r w:rsidRPr="00F857F4">
        <w:rPr>
          <w:i/>
          <w:sz w:val="28"/>
          <w:szCs w:val="28"/>
          <w:u w:val="single"/>
        </w:rPr>
        <w:t>Фільтрувальні (Ф)</w:t>
      </w:r>
    </w:p>
    <w:p w14:paraId="22C28948" w14:textId="77777777" w:rsidR="00A06B36" w:rsidRPr="00F857F4" w:rsidRDefault="00A06B36" w:rsidP="00A06B36">
      <w:pPr>
        <w:pStyle w:val="21"/>
        <w:tabs>
          <w:tab w:val="left" w:pos="720"/>
        </w:tabs>
        <w:ind w:left="0" w:firstLine="0"/>
        <w:jc w:val="both"/>
        <w:rPr>
          <w:sz w:val="28"/>
          <w:szCs w:val="28"/>
        </w:rPr>
      </w:pPr>
      <w:r w:rsidRPr="00F857F4">
        <w:rPr>
          <w:sz w:val="28"/>
          <w:szCs w:val="28"/>
        </w:rPr>
        <w:tab/>
        <w:t xml:space="preserve">Фільтрувальні ЗІЗОД призначені для захисту органів дихання працівників від шкідливих для здоров’я аерозолів, газів, пари відомого  складу  за  концентрації  об’ємної частки кисню не менше 18 %. Заборонено використовувати фільтрувальні ЗІЗОД, якщо відсутня інформація про склад </w:t>
      </w:r>
      <w:r w:rsidRPr="00F857F4">
        <w:rPr>
          <w:sz w:val="28"/>
          <w:szCs w:val="28"/>
        </w:rPr>
        <w:lastRenderedPageBreak/>
        <w:t>шкідливих речовин та їх концентрацію на час виконання робіт у місткостях і каналізаційних колодязях.</w:t>
      </w:r>
    </w:p>
    <w:p w14:paraId="1C195571" w14:textId="77777777" w:rsidR="00A06B36" w:rsidRPr="00F857F4" w:rsidRDefault="00A06B36" w:rsidP="00A06B36">
      <w:pPr>
        <w:pStyle w:val="21"/>
        <w:tabs>
          <w:tab w:val="left" w:pos="720"/>
        </w:tabs>
        <w:ind w:left="0" w:firstLine="0"/>
        <w:jc w:val="both"/>
        <w:rPr>
          <w:sz w:val="28"/>
          <w:szCs w:val="28"/>
        </w:rPr>
      </w:pPr>
      <w:r w:rsidRPr="00F857F4">
        <w:rPr>
          <w:sz w:val="28"/>
          <w:szCs w:val="28"/>
        </w:rPr>
        <w:tab/>
        <w:t xml:space="preserve">За призначенням фільтрувальні ЗІЗОД виокремлюють у три групи: а) протигазові – </w:t>
      </w:r>
      <w:r w:rsidRPr="00F857F4">
        <w:rPr>
          <w:b/>
          <w:sz w:val="28"/>
          <w:szCs w:val="28"/>
        </w:rPr>
        <w:t>Г</w:t>
      </w:r>
      <w:r w:rsidRPr="00F857F4">
        <w:rPr>
          <w:sz w:val="28"/>
          <w:szCs w:val="28"/>
        </w:rPr>
        <w:t xml:space="preserve">; б) протипилові – </w:t>
      </w:r>
      <w:r w:rsidRPr="00F857F4">
        <w:rPr>
          <w:b/>
          <w:sz w:val="28"/>
          <w:szCs w:val="28"/>
        </w:rPr>
        <w:t>П</w:t>
      </w:r>
      <w:r w:rsidRPr="00F857F4">
        <w:rPr>
          <w:sz w:val="28"/>
          <w:szCs w:val="28"/>
        </w:rPr>
        <w:t xml:space="preserve">; в) </w:t>
      </w:r>
      <w:proofErr w:type="spellStart"/>
      <w:r w:rsidRPr="00F857F4">
        <w:rPr>
          <w:sz w:val="28"/>
          <w:szCs w:val="28"/>
        </w:rPr>
        <w:t>газопилозахисні</w:t>
      </w:r>
      <w:proofErr w:type="spellEnd"/>
      <w:r w:rsidRPr="00F857F4">
        <w:rPr>
          <w:sz w:val="28"/>
          <w:szCs w:val="28"/>
        </w:rPr>
        <w:t xml:space="preserve"> – </w:t>
      </w:r>
      <w:r w:rsidRPr="00F857F4">
        <w:rPr>
          <w:b/>
          <w:sz w:val="28"/>
          <w:szCs w:val="28"/>
        </w:rPr>
        <w:t>ПГ</w:t>
      </w:r>
      <w:r w:rsidRPr="00F857F4">
        <w:rPr>
          <w:sz w:val="28"/>
          <w:szCs w:val="28"/>
        </w:rPr>
        <w:t>.</w:t>
      </w:r>
    </w:p>
    <w:p w14:paraId="12EF9211" w14:textId="77777777" w:rsidR="00A06B36" w:rsidRPr="00F857F4" w:rsidRDefault="00A06B36" w:rsidP="00A06B36">
      <w:pPr>
        <w:pStyle w:val="21"/>
        <w:tabs>
          <w:tab w:val="left" w:pos="720"/>
        </w:tabs>
        <w:ind w:left="0" w:firstLine="0"/>
        <w:jc w:val="both"/>
        <w:rPr>
          <w:sz w:val="28"/>
          <w:szCs w:val="28"/>
        </w:rPr>
      </w:pPr>
      <w:r w:rsidRPr="00F857F4">
        <w:rPr>
          <w:sz w:val="28"/>
          <w:szCs w:val="28"/>
        </w:rPr>
        <w:tab/>
        <w:t xml:space="preserve">Фільтрувальні ЗІЗОД можуть бути виконані як </w:t>
      </w:r>
      <w:proofErr w:type="spellStart"/>
      <w:r w:rsidRPr="00F857F4">
        <w:rPr>
          <w:sz w:val="28"/>
          <w:szCs w:val="28"/>
        </w:rPr>
        <w:t>напівмаска</w:t>
      </w:r>
      <w:proofErr w:type="spellEnd"/>
      <w:r w:rsidRPr="00F857F4">
        <w:rPr>
          <w:sz w:val="28"/>
          <w:szCs w:val="28"/>
        </w:rPr>
        <w:t xml:space="preserve"> (маска) фільтрувального типу або </w:t>
      </w:r>
      <w:proofErr w:type="spellStart"/>
      <w:r w:rsidRPr="00F857F4">
        <w:rPr>
          <w:sz w:val="28"/>
          <w:szCs w:val="28"/>
        </w:rPr>
        <w:t>напівмаска</w:t>
      </w:r>
      <w:proofErr w:type="spellEnd"/>
      <w:r w:rsidRPr="00F857F4">
        <w:rPr>
          <w:sz w:val="28"/>
          <w:szCs w:val="28"/>
        </w:rPr>
        <w:t xml:space="preserve"> (маска) з ізолювального матеріалу з поглинальною чи </w:t>
      </w:r>
      <w:proofErr w:type="spellStart"/>
      <w:r w:rsidRPr="00F857F4">
        <w:rPr>
          <w:sz w:val="28"/>
          <w:szCs w:val="28"/>
        </w:rPr>
        <w:t>фільтрувально</w:t>
      </w:r>
      <w:proofErr w:type="spellEnd"/>
      <w:r w:rsidRPr="00F857F4">
        <w:rPr>
          <w:sz w:val="28"/>
          <w:szCs w:val="28"/>
        </w:rPr>
        <w:t>-поглинальною системою у вигляді патрона або коробки.</w:t>
      </w:r>
    </w:p>
    <w:p w14:paraId="0BC34AA1" w14:textId="77777777" w:rsidR="00A06B36" w:rsidRPr="00F857F4" w:rsidRDefault="00A06B36" w:rsidP="00A06B36">
      <w:pPr>
        <w:pStyle w:val="21"/>
        <w:tabs>
          <w:tab w:val="left" w:pos="720"/>
        </w:tabs>
        <w:ind w:left="0" w:firstLine="0"/>
        <w:jc w:val="both"/>
        <w:rPr>
          <w:sz w:val="28"/>
          <w:szCs w:val="28"/>
        </w:rPr>
      </w:pPr>
      <w:r w:rsidRPr="00F857F4">
        <w:tab/>
      </w:r>
      <w:r w:rsidRPr="00F857F4">
        <w:rPr>
          <w:sz w:val="28"/>
          <w:szCs w:val="28"/>
        </w:rPr>
        <w:t xml:space="preserve">Нижче наведено основні характеристики найбільш </w:t>
      </w:r>
      <w:proofErr w:type="spellStart"/>
      <w:r w:rsidRPr="00F857F4">
        <w:rPr>
          <w:sz w:val="28"/>
          <w:szCs w:val="28"/>
        </w:rPr>
        <w:t>використовних</w:t>
      </w:r>
      <w:proofErr w:type="spellEnd"/>
      <w:r w:rsidRPr="00F857F4">
        <w:rPr>
          <w:sz w:val="28"/>
          <w:szCs w:val="28"/>
        </w:rPr>
        <w:t xml:space="preserve"> в АПК респіраторів.</w:t>
      </w:r>
    </w:p>
    <w:p w14:paraId="5E12BBA8" w14:textId="77777777" w:rsidR="00A06B36" w:rsidRPr="00F857F4" w:rsidRDefault="00A06B36" w:rsidP="00A06B36">
      <w:pPr>
        <w:pStyle w:val="21"/>
        <w:ind w:left="0" w:firstLine="0"/>
        <w:jc w:val="both"/>
        <w:rPr>
          <w:sz w:val="28"/>
          <w:szCs w:val="28"/>
        </w:rPr>
      </w:pPr>
      <w:r w:rsidRPr="00F857F4">
        <w:rPr>
          <w:sz w:val="28"/>
          <w:szCs w:val="28"/>
        </w:rPr>
        <w:tab/>
      </w:r>
      <w:r w:rsidRPr="00F857F4">
        <w:rPr>
          <w:i/>
          <w:sz w:val="28"/>
          <w:szCs w:val="28"/>
          <w:u w:val="single"/>
        </w:rPr>
        <w:t>Респіратор протипиловий «Пульс-К»</w:t>
      </w:r>
      <w:r w:rsidRPr="00F857F4">
        <w:rPr>
          <w:sz w:val="28"/>
          <w:szCs w:val="28"/>
        </w:rPr>
        <w:t xml:space="preserve"> складається з гумової </w:t>
      </w:r>
      <w:proofErr w:type="spellStart"/>
      <w:r w:rsidRPr="00F857F4">
        <w:rPr>
          <w:sz w:val="28"/>
          <w:szCs w:val="28"/>
        </w:rPr>
        <w:t>напівмаски</w:t>
      </w:r>
      <w:proofErr w:type="spellEnd"/>
      <w:r w:rsidRPr="00F857F4">
        <w:rPr>
          <w:sz w:val="28"/>
          <w:szCs w:val="28"/>
        </w:rPr>
        <w:t xml:space="preserve"> ПР-7 з двома клапанами видиху, двох фільтрувальних патронів, трикотажного обтюратора та оголовка. Змінні фільтрувальні елементи (фільтри ПФ-1А) виготовлено з екологічно чистого нетканого фільтрувального поліпропіленового матеріалу (НФП). </w:t>
      </w:r>
    </w:p>
    <w:p w14:paraId="0FB60C94" w14:textId="77777777" w:rsidR="00A06B36" w:rsidRPr="00F857F4" w:rsidRDefault="00A06B36" w:rsidP="00A06B36">
      <w:pPr>
        <w:pStyle w:val="21"/>
        <w:ind w:left="0" w:firstLine="0"/>
        <w:jc w:val="both"/>
        <w:rPr>
          <w:sz w:val="28"/>
          <w:szCs w:val="28"/>
        </w:rPr>
      </w:pPr>
      <w:r w:rsidRPr="00F857F4">
        <w:rPr>
          <w:b/>
          <w:sz w:val="28"/>
          <w:szCs w:val="28"/>
        </w:rPr>
        <w:tab/>
      </w:r>
      <w:r w:rsidRPr="00F857F4">
        <w:rPr>
          <w:sz w:val="28"/>
          <w:szCs w:val="28"/>
        </w:rPr>
        <w:t>Захищає</w:t>
      </w:r>
      <w:r w:rsidRPr="00F857F4">
        <w:rPr>
          <w:b/>
          <w:sz w:val="28"/>
          <w:szCs w:val="28"/>
        </w:rPr>
        <w:t xml:space="preserve"> </w:t>
      </w:r>
      <w:r w:rsidRPr="00F857F4">
        <w:rPr>
          <w:sz w:val="28"/>
          <w:szCs w:val="28"/>
        </w:rPr>
        <w:t>органи дихання від вугільного, тютюнового, іншого мінерального, органічного та штучного пилу, а також різних порошкоподібних отрутохімікатів та добрив за їх концентрації до 1000 мг/м</w:t>
      </w:r>
      <w:r w:rsidRPr="00F857F4">
        <w:rPr>
          <w:sz w:val="28"/>
          <w:szCs w:val="28"/>
          <w:vertAlign w:val="superscript"/>
        </w:rPr>
        <w:t>3</w:t>
      </w:r>
      <w:r w:rsidRPr="00F857F4">
        <w:rPr>
          <w:sz w:val="28"/>
          <w:szCs w:val="28"/>
        </w:rPr>
        <w:t>. Зручний у використанні за інтенсивного фізичного навантаження у разі високої запиленості та вологості. Велика поверхня фільтрування (1000 см</w:t>
      </w:r>
      <w:r w:rsidRPr="00F857F4">
        <w:rPr>
          <w:sz w:val="28"/>
          <w:szCs w:val="28"/>
          <w:vertAlign w:val="superscript"/>
        </w:rPr>
        <w:t>2</w:t>
      </w:r>
      <w:r w:rsidRPr="00F857F4">
        <w:rPr>
          <w:sz w:val="28"/>
          <w:szCs w:val="28"/>
        </w:rPr>
        <w:t>) сприяє тривалому терміну служби фільтрів без регенерації. Не захищає</w:t>
      </w:r>
      <w:r w:rsidRPr="00F857F4">
        <w:rPr>
          <w:b/>
          <w:sz w:val="28"/>
          <w:szCs w:val="28"/>
        </w:rPr>
        <w:t xml:space="preserve"> </w:t>
      </w:r>
      <w:r w:rsidRPr="00F857F4">
        <w:rPr>
          <w:sz w:val="28"/>
          <w:szCs w:val="28"/>
        </w:rPr>
        <w:t>від газів і парів шкідливих речовин, аерозолів органічних розчинників і мастил.</w:t>
      </w:r>
    </w:p>
    <w:p w14:paraId="560D367F" w14:textId="77777777" w:rsidR="00A06B36" w:rsidRPr="00F857F4" w:rsidRDefault="00A06B36" w:rsidP="00A06B36">
      <w:pPr>
        <w:pStyle w:val="21"/>
        <w:ind w:left="0" w:firstLine="0"/>
        <w:jc w:val="both"/>
        <w:rPr>
          <w:sz w:val="28"/>
          <w:szCs w:val="28"/>
        </w:rPr>
      </w:pPr>
      <w:r w:rsidRPr="00F857F4">
        <w:rPr>
          <w:sz w:val="28"/>
          <w:szCs w:val="28"/>
        </w:rPr>
        <w:tab/>
        <w:t>Для захисту від пилу за концентрації до 500 мг/м</w:t>
      </w:r>
      <w:r w:rsidRPr="00F857F4">
        <w:rPr>
          <w:sz w:val="28"/>
          <w:szCs w:val="28"/>
          <w:vertAlign w:val="superscript"/>
        </w:rPr>
        <w:t>3</w:t>
      </w:r>
      <w:r w:rsidRPr="00F857F4">
        <w:rPr>
          <w:vertAlign w:val="superscript"/>
        </w:rPr>
        <w:t xml:space="preserve"> </w:t>
      </w:r>
      <w:r w:rsidRPr="00F857F4">
        <w:rPr>
          <w:sz w:val="28"/>
          <w:szCs w:val="28"/>
        </w:rPr>
        <w:t xml:space="preserve">під час виконання легкої роботи чи роботи середньої важкості може використовуватись </w:t>
      </w:r>
      <w:r w:rsidRPr="00F857F4">
        <w:rPr>
          <w:i/>
          <w:sz w:val="28"/>
          <w:szCs w:val="28"/>
          <w:u w:val="single"/>
        </w:rPr>
        <w:t>респіратор протипиловий «Пульс-М»</w:t>
      </w:r>
      <w:r w:rsidRPr="00F857F4">
        <w:rPr>
          <w:sz w:val="28"/>
          <w:szCs w:val="28"/>
        </w:rPr>
        <w:t xml:space="preserve"> з одним клапаном видиху та одним фільтрувальним патроном.</w:t>
      </w:r>
    </w:p>
    <w:p w14:paraId="53F090D5" w14:textId="77777777" w:rsidR="00A06B36" w:rsidRPr="00F857F4" w:rsidRDefault="00A06B36" w:rsidP="00A06B36">
      <w:pPr>
        <w:pStyle w:val="21"/>
        <w:ind w:left="0" w:firstLine="0"/>
        <w:jc w:val="both"/>
        <w:rPr>
          <w:sz w:val="28"/>
          <w:szCs w:val="28"/>
        </w:rPr>
      </w:pPr>
      <w:r w:rsidRPr="00F857F4">
        <w:rPr>
          <w:sz w:val="28"/>
          <w:szCs w:val="28"/>
        </w:rPr>
        <w:tab/>
      </w:r>
      <w:r w:rsidRPr="00F857F4">
        <w:rPr>
          <w:i/>
          <w:sz w:val="28"/>
          <w:szCs w:val="28"/>
          <w:u w:val="single"/>
        </w:rPr>
        <w:t>Респіратор протипиловий «Росток»</w:t>
      </w:r>
      <w:r w:rsidRPr="00F857F4">
        <w:rPr>
          <w:sz w:val="28"/>
          <w:szCs w:val="28"/>
        </w:rPr>
        <w:t xml:space="preserve"> використовують для захисту органів дихання від аерозолів шкідливих речовин. Складається з фільтрувальної </w:t>
      </w:r>
      <w:proofErr w:type="spellStart"/>
      <w:r w:rsidRPr="00F857F4">
        <w:rPr>
          <w:sz w:val="28"/>
          <w:szCs w:val="28"/>
        </w:rPr>
        <w:t>напівмаски</w:t>
      </w:r>
      <w:proofErr w:type="spellEnd"/>
      <w:r w:rsidRPr="00F857F4">
        <w:rPr>
          <w:sz w:val="28"/>
          <w:szCs w:val="28"/>
        </w:rPr>
        <w:t>, носового затискача та оголовка у вигляді гумового шнура.</w:t>
      </w:r>
    </w:p>
    <w:p w14:paraId="4EF12E65" w14:textId="77777777" w:rsidR="00A06B36" w:rsidRPr="00F857F4" w:rsidRDefault="00A06B36" w:rsidP="00A06B36">
      <w:pPr>
        <w:pStyle w:val="21"/>
        <w:ind w:left="0" w:firstLine="0"/>
        <w:jc w:val="both"/>
        <w:rPr>
          <w:sz w:val="28"/>
          <w:szCs w:val="28"/>
        </w:rPr>
      </w:pPr>
      <w:r w:rsidRPr="00F857F4">
        <w:rPr>
          <w:sz w:val="28"/>
          <w:szCs w:val="28"/>
        </w:rPr>
        <w:tab/>
        <w:t xml:space="preserve">Зокрема під час </w:t>
      </w:r>
      <w:proofErr w:type="spellStart"/>
      <w:r w:rsidRPr="00F857F4">
        <w:rPr>
          <w:sz w:val="28"/>
          <w:szCs w:val="28"/>
        </w:rPr>
        <w:t>газоелектрозварювальних</w:t>
      </w:r>
      <w:proofErr w:type="spellEnd"/>
      <w:r w:rsidRPr="00F857F4">
        <w:rPr>
          <w:sz w:val="28"/>
          <w:szCs w:val="28"/>
        </w:rPr>
        <w:t xml:space="preserve"> та різальних робіт застосовують </w:t>
      </w:r>
      <w:r w:rsidRPr="00F857F4">
        <w:rPr>
          <w:i/>
          <w:sz w:val="28"/>
          <w:szCs w:val="28"/>
          <w:u w:val="single"/>
        </w:rPr>
        <w:t>респіратор «Росток-2»</w:t>
      </w:r>
      <w:r w:rsidRPr="00F857F4">
        <w:rPr>
          <w:sz w:val="28"/>
          <w:szCs w:val="28"/>
        </w:rPr>
        <w:t>, який захищає органи дихання працівника від високодисперсних аерозолів (зварювального диму) за концентрації до 100 ГДК.</w:t>
      </w:r>
    </w:p>
    <w:p w14:paraId="158DAB91" w14:textId="77777777" w:rsidR="00A06B36" w:rsidRPr="00F857F4" w:rsidRDefault="00A06B36" w:rsidP="00A06B36">
      <w:pPr>
        <w:pStyle w:val="21"/>
        <w:ind w:left="0" w:firstLine="0"/>
        <w:jc w:val="both"/>
        <w:rPr>
          <w:sz w:val="28"/>
          <w:szCs w:val="28"/>
        </w:rPr>
      </w:pPr>
      <w:r w:rsidRPr="00F857F4">
        <w:rPr>
          <w:sz w:val="28"/>
          <w:szCs w:val="28"/>
        </w:rPr>
        <w:tab/>
      </w:r>
      <w:r w:rsidRPr="00F857F4">
        <w:rPr>
          <w:i/>
          <w:sz w:val="28"/>
          <w:szCs w:val="28"/>
          <w:u w:val="single"/>
        </w:rPr>
        <w:t>Респіратор «Росток-3»</w:t>
      </w:r>
      <w:r w:rsidRPr="00F857F4">
        <w:rPr>
          <w:sz w:val="28"/>
          <w:szCs w:val="28"/>
        </w:rPr>
        <w:t xml:space="preserve"> захищає органи дихання від мінерального, органічного (тваринного і рослинного походження), штучного пилу, а також пилу окислів і солей лужних металів за концентрації до 200 мг/м</w:t>
      </w:r>
      <w:r w:rsidRPr="00F857F4">
        <w:rPr>
          <w:sz w:val="28"/>
          <w:szCs w:val="28"/>
          <w:vertAlign w:val="superscript"/>
        </w:rPr>
        <w:t>3</w:t>
      </w:r>
      <w:r w:rsidRPr="00F857F4">
        <w:rPr>
          <w:sz w:val="28"/>
          <w:szCs w:val="28"/>
        </w:rPr>
        <w:t>.</w:t>
      </w:r>
    </w:p>
    <w:p w14:paraId="76FB891A" w14:textId="77777777" w:rsidR="00A06B36" w:rsidRPr="00F857F4" w:rsidRDefault="00A06B36" w:rsidP="00A06B36">
      <w:pPr>
        <w:pStyle w:val="21"/>
        <w:ind w:left="0" w:firstLine="0"/>
        <w:jc w:val="both"/>
        <w:rPr>
          <w:sz w:val="28"/>
          <w:szCs w:val="28"/>
        </w:rPr>
      </w:pPr>
      <w:r w:rsidRPr="00F857F4">
        <w:rPr>
          <w:i/>
          <w:sz w:val="28"/>
          <w:szCs w:val="28"/>
        </w:rPr>
        <w:tab/>
      </w:r>
      <w:r w:rsidRPr="00F857F4">
        <w:rPr>
          <w:i/>
          <w:sz w:val="28"/>
          <w:szCs w:val="28"/>
          <w:u w:val="single"/>
        </w:rPr>
        <w:t>Респіратор ШБ-1 «Лепесток-200»</w:t>
      </w:r>
      <w:r w:rsidRPr="00F857F4">
        <w:rPr>
          <w:i/>
          <w:sz w:val="28"/>
          <w:szCs w:val="28"/>
        </w:rPr>
        <w:t xml:space="preserve"> </w:t>
      </w:r>
      <w:r w:rsidRPr="00F857F4">
        <w:rPr>
          <w:sz w:val="28"/>
          <w:szCs w:val="28"/>
        </w:rPr>
        <w:t xml:space="preserve">призначений для індивідуального захисту органів дихання від аерозолів (пил, дим, туман) надзвичайно небезпечних і </w:t>
      </w:r>
      <w:proofErr w:type="spellStart"/>
      <w:r w:rsidRPr="00F857F4">
        <w:rPr>
          <w:sz w:val="28"/>
          <w:szCs w:val="28"/>
        </w:rPr>
        <w:t>високонебезпечних</w:t>
      </w:r>
      <w:proofErr w:type="spellEnd"/>
      <w:r w:rsidRPr="00F857F4">
        <w:rPr>
          <w:sz w:val="28"/>
          <w:szCs w:val="28"/>
        </w:rPr>
        <w:t xml:space="preserve"> шкідливих речовин будь-якої дисперсності, переважно </w:t>
      </w:r>
      <w:proofErr w:type="spellStart"/>
      <w:r w:rsidRPr="00F857F4">
        <w:rPr>
          <w:sz w:val="28"/>
          <w:szCs w:val="28"/>
        </w:rPr>
        <w:t>тонкодисперсних</w:t>
      </w:r>
      <w:proofErr w:type="spellEnd"/>
      <w:r w:rsidRPr="00F857F4">
        <w:rPr>
          <w:sz w:val="28"/>
          <w:szCs w:val="28"/>
        </w:rPr>
        <w:t xml:space="preserve"> (діаметром до 2 </w:t>
      </w:r>
      <w:proofErr w:type="spellStart"/>
      <w:r w:rsidRPr="00F857F4">
        <w:rPr>
          <w:sz w:val="28"/>
          <w:szCs w:val="28"/>
        </w:rPr>
        <w:t>мкм</w:t>
      </w:r>
      <w:proofErr w:type="spellEnd"/>
      <w:r w:rsidRPr="00F857F4">
        <w:rPr>
          <w:sz w:val="28"/>
          <w:szCs w:val="28"/>
        </w:rPr>
        <w:t xml:space="preserve">), із вмістом їх у навколишньому повітрі не вище 200 ГДК. </w:t>
      </w:r>
    </w:p>
    <w:p w14:paraId="2AC7A9D3" w14:textId="77777777" w:rsidR="00A06B36" w:rsidRPr="00F857F4" w:rsidRDefault="00A06B36" w:rsidP="00A06B36">
      <w:pPr>
        <w:pStyle w:val="21"/>
        <w:ind w:left="0" w:firstLine="0"/>
        <w:jc w:val="both"/>
        <w:rPr>
          <w:sz w:val="28"/>
          <w:szCs w:val="28"/>
        </w:rPr>
      </w:pPr>
      <w:r w:rsidRPr="00F857F4">
        <w:rPr>
          <w:sz w:val="28"/>
          <w:szCs w:val="28"/>
        </w:rPr>
        <w:tab/>
        <w:t xml:space="preserve">Респіратор ШБ-1 «Лепесток-200» — це суцільна легка </w:t>
      </w:r>
      <w:proofErr w:type="spellStart"/>
      <w:r w:rsidRPr="00F857F4">
        <w:rPr>
          <w:sz w:val="28"/>
          <w:szCs w:val="28"/>
        </w:rPr>
        <w:t>напівмаска</w:t>
      </w:r>
      <w:proofErr w:type="spellEnd"/>
      <w:r w:rsidRPr="00F857F4">
        <w:rPr>
          <w:sz w:val="28"/>
          <w:szCs w:val="28"/>
        </w:rPr>
        <w:t xml:space="preserve"> діаметром </w:t>
      </w:r>
      <w:smartTag w:uri="urn:schemas-microsoft-com:office:smarttags" w:element="metricconverter">
        <w:smartTagPr>
          <w:attr w:name="ProductID" w:val="200 мм"/>
        </w:smartTagPr>
        <w:r w:rsidRPr="00F857F4">
          <w:rPr>
            <w:sz w:val="28"/>
            <w:szCs w:val="28"/>
          </w:rPr>
          <w:t>200 мм</w:t>
        </w:r>
      </w:smartTag>
      <w:r w:rsidRPr="00F857F4">
        <w:rPr>
          <w:sz w:val="28"/>
          <w:szCs w:val="28"/>
        </w:rPr>
        <w:t>, що складається з лицевої фільтрувальної частини з обтюратором, гумового шнура з алюмінієвою пластинкою (</w:t>
      </w:r>
      <w:proofErr w:type="spellStart"/>
      <w:r>
        <w:rPr>
          <w:sz w:val="28"/>
          <w:szCs w:val="28"/>
        </w:rPr>
        <w:t>в</w:t>
      </w:r>
      <w:r w:rsidRPr="00F857F4">
        <w:rPr>
          <w:sz w:val="28"/>
          <w:szCs w:val="28"/>
        </w:rPr>
        <w:t>середені</w:t>
      </w:r>
      <w:proofErr w:type="spellEnd"/>
      <w:r w:rsidRPr="00F857F4">
        <w:rPr>
          <w:sz w:val="28"/>
          <w:szCs w:val="28"/>
        </w:rPr>
        <w:t xml:space="preserve"> обтюратора), розпірки, двох стрічок. Для виготовлення фільтра застосовують волокнисті електростатично заряджені фільтрувальні матеріали ФПП-15-1,5 або РФМ-1,7.</w:t>
      </w:r>
    </w:p>
    <w:p w14:paraId="48CAD566" w14:textId="77777777" w:rsidR="00A06B36" w:rsidRPr="00F857F4" w:rsidRDefault="00A06B36" w:rsidP="00A06B36">
      <w:pPr>
        <w:pStyle w:val="21"/>
        <w:ind w:left="0" w:firstLine="0"/>
        <w:jc w:val="both"/>
        <w:rPr>
          <w:sz w:val="28"/>
          <w:szCs w:val="28"/>
        </w:rPr>
      </w:pPr>
      <w:r w:rsidRPr="00F857F4">
        <w:rPr>
          <w:sz w:val="28"/>
          <w:szCs w:val="28"/>
        </w:rPr>
        <w:lastRenderedPageBreak/>
        <w:tab/>
        <w:t xml:space="preserve">Його застосовують: а) на </w:t>
      </w:r>
      <w:proofErr w:type="spellStart"/>
      <w:r w:rsidRPr="00F857F4">
        <w:rPr>
          <w:sz w:val="28"/>
          <w:szCs w:val="28"/>
        </w:rPr>
        <w:t>радіоактивнозабруднених</w:t>
      </w:r>
      <w:proofErr w:type="spellEnd"/>
      <w:r w:rsidRPr="00F857F4">
        <w:rPr>
          <w:sz w:val="28"/>
          <w:szCs w:val="28"/>
        </w:rPr>
        <w:t xml:space="preserve"> територіях; б) під час використання токсичних хімічних </w:t>
      </w:r>
      <w:proofErr w:type="spellStart"/>
      <w:r w:rsidRPr="00F857F4">
        <w:rPr>
          <w:sz w:val="28"/>
          <w:szCs w:val="28"/>
        </w:rPr>
        <w:t>сполук</w:t>
      </w:r>
      <w:proofErr w:type="spellEnd"/>
      <w:r w:rsidRPr="00F857F4">
        <w:rPr>
          <w:sz w:val="28"/>
          <w:szCs w:val="28"/>
        </w:rPr>
        <w:t xml:space="preserve"> і елементів у вигляді порошків; в) тонкого подрібнення, переробляння і пакування сипучих речовин (вугілля, каталізатори, силікагелі); г) газо-електрозварювання.</w:t>
      </w:r>
    </w:p>
    <w:p w14:paraId="28698A6A" w14:textId="77777777" w:rsidR="00A06B36" w:rsidRPr="00F857F4" w:rsidRDefault="00A06B36" w:rsidP="00A06B36">
      <w:pPr>
        <w:pStyle w:val="21"/>
        <w:ind w:left="0" w:firstLine="0"/>
        <w:jc w:val="both"/>
        <w:rPr>
          <w:sz w:val="28"/>
          <w:szCs w:val="28"/>
        </w:rPr>
      </w:pPr>
      <w:r w:rsidRPr="00F857F4">
        <w:rPr>
          <w:sz w:val="28"/>
          <w:szCs w:val="28"/>
        </w:rPr>
        <w:tab/>
        <w:t>Респіратор ШБ-1 «Лепесток-200» не захищає від парів і газів.</w:t>
      </w:r>
    </w:p>
    <w:p w14:paraId="73EFCE9C" w14:textId="77777777" w:rsidR="00A06B36" w:rsidRPr="00F857F4" w:rsidRDefault="00A06B36" w:rsidP="00A06B36">
      <w:pPr>
        <w:pStyle w:val="21"/>
        <w:ind w:left="0" w:firstLine="0"/>
        <w:jc w:val="both"/>
        <w:rPr>
          <w:sz w:val="28"/>
          <w:szCs w:val="28"/>
        </w:rPr>
      </w:pPr>
      <w:r w:rsidRPr="00F857F4">
        <w:rPr>
          <w:sz w:val="28"/>
          <w:szCs w:val="28"/>
        </w:rPr>
        <w:tab/>
      </w:r>
      <w:r w:rsidRPr="00F857F4">
        <w:rPr>
          <w:i/>
          <w:sz w:val="28"/>
          <w:szCs w:val="28"/>
          <w:u w:val="single"/>
        </w:rPr>
        <w:t xml:space="preserve">Респіратори </w:t>
      </w:r>
      <w:proofErr w:type="spellStart"/>
      <w:r w:rsidRPr="00F857F4">
        <w:rPr>
          <w:i/>
          <w:sz w:val="28"/>
          <w:szCs w:val="28"/>
          <w:u w:val="single"/>
        </w:rPr>
        <w:t>газопилозахисні</w:t>
      </w:r>
      <w:proofErr w:type="spellEnd"/>
      <w:r w:rsidRPr="00F857F4">
        <w:rPr>
          <w:i/>
          <w:sz w:val="28"/>
          <w:szCs w:val="28"/>
          <w:u w:val="single"/>
        </w:rPr>
        <w:t xml:space="preserve"> «Тополь»</w:t>
      </w:r>
      <w:r w:rsidRPr="00F857F4">
        <w:rPr>
          <w:sz w:val="28"/>
          <w:szCs w:val="28"/>
        </w:rPr>
        <w:t xml:space="preserve"> захищають органи дихання від шкідливих газів, а також парів і аерозолів шкідливих речовин. Респіратор «Тополь» складається з гумової півмаски ПР-7 із клапаном видиху, двох </w:t>
      </w:r>
      <w:proofErr w:type="spellStart"/>
      <w:r w:rsidRPr="00F857F4">
        <w:rPr>
          <w:sz w:val="28"/>
          <w:szCs w:val="28"/>
        </w:rPr>
        <w:t>фільтрувально</w:t>
      </w:r>
      <w:proofErr w:type="spellEnd"/>
      <w:r w:rsidRPr="00F857F4">
        <w:rPr>
          <w:sz w:val="28"/>
          <w:szCs w:val="28"/>
        </w:rPr>
        <w:t>-поглинальних патронів, трикотажного обтюратора та оголовка.</w:t>
      </w:r>
    </w:p>
    <w:p w14:paraId="51D62929" w14:textId="77777777" w:rsidR="00A06B36" w:rsidRPr="00F857F4" w:rsidRDefault="00A06B36" w:rsidP="00A06B36">
      <w:pPr>
        <w:pStyle w:val="21"/>
        <w:ind w:left="0" w:firstLine="0"/>
        <w:jc w:val="both"/>
        <w:rPr>
          <w:sz w:val="28"/>
          <w:szCs w:val="28"/>
        </w:rPr>
      </w:pPr>
      <w:r w:rsidRPr="00F857F4">
        <w:rPr>
          <w:caps/>
          <w:sz w:val="28"/>
          <w:szCs w:val="28"/>
        </w:rPr>
        <w:tab/>
      </w:r>
      <w:r w:rsidRPr="00F857F4">
        <w:rPr>
          <w:sz w:val="28"/>
          <w:szCs w:val="28"/>
        </w:rPr>
        <w:t xml:space="preserve">Модифікація такого </w:t>
      </w:r>
      <w:r w:rsidRPr="00F857F4">
        <w:rPr>
          <w:i/>
          <w:sz w:val="28"/>
          <w:szCs w:val="28"/>
          <w:u w:val="single"/>
        </w:rPr>
        <w:t>респіратора «Тополь-А»</w:t>
      </w:r>
      <w:r w:rsidRPr="00F857F4">
        <w:rPr>
          <w:sz w:val="28"/>
          <w:szCs w:val="28"/>
        </w:rPr>
        <w:t xml:space="preserve"> (коричневого кольору</w:t>
      </w:r>
      <w:r w:rsidRPr="00F857F4">
        <w:rPr>
          <w:caps/>
          <w:sz w:val="28"/>
          <w:szCs w:val="28"/>
        </w:rPr>
        <w:t xml:space="preserve">) </w:t>
      </w:r>
      <w:r w:rsidRPr="00F857F4">
        <w:rPr>
          <w:sz w:val="28"/>
          <w:szCs w:val="28"/>
        </w:rPr>
        <w:t xml:space="preserve">призначена для захисту від парів органічних </w:t>
      </w:r>
      <w:proofErr w:type="spellStart"/>
      <w:r w:rsidRPr="00F857F4">
        <w:rPr>
          <w:sz w:val="28"/>
          <w:szCs w:val="28"/>
        </w:rPr>
        <w:t>сполук</w:t>
      </w:r>
      <w:proofErr w:type="spellEnd"/>
      <w:r w:rsidRPr="00F857F4">
        <w:rPr>
          <w:sz w:val="28"/>
          <w:szCs w:val="28"/>
        </w:rPr>
        <w:t xml:space="preserve"> (бензин, гас, ацетон, бензол, толуол, ксилол, сірковуглець, спирти, ефіри, анілін, нітросполуки бензолу та його гомологів, фосфор- і хлорорганічні отрутохімікати) та аерозолів. Не</w:t>
      </w:r>
      <w:r w:rsidRPr="00F857F4">
        <w:rPr>
          <w:b/>
          <w:sz w:val="28"/>
          <w:szCs w:val="28"/>
        </w:rPr>
        <w:t xml:space="preserve"> </w:t>
      </w:r>
      <w:r w:rsidRPr="00F857F4">
        <w:rPr>
          <w:sz w:val="28"/>
          <w:szCs w:val="28"/>
        </w:rPr>
        <w:t>захищає</w:t>
      </w:r>
      <w:r w:rsidRPr="00F857F4">
        <w:rPr>
          <w:b/>
          <w:sz w:val="28"/>
          <w:szCs w:val="28"/>
        </w:rPr>
        <w:t xml:space="preserve"> </w:t>
      </w:r>
      <w:r w:rsidRPr="00F857F4">
        <w:rPr>
          <w:sz w:val="28"/>
          <w:szCs w:val="28"/>
        </w:rPr>
        <w:t xml:space="preserve">від насичених вуглеводнів, які погано </w:t>
      </w:r>
      <w:proofErr w:type="spellStart"/>
      <w:r w:rsidRPr="00F857F4">
        <w:rPr>
          <w:sz w:val="28"/>
          <w:szCs w:val="28"/>
        </w:rPr>
        <w:t>сорбуються</w:t>
      </w:r>
      <w:proofErr w:type="spellEnd"/>
      <w:r w:rsidRPr="00F857F4">
        <w:rPr>
          <w:sz w:val="28"/>
          <w:szCs w:val="28"/>
        </w:rPr>
        <w:t xml:space="preserve"> (метан, етан, бутан, етилен, ацетилен).</w:t>
      </w:r>
    </w:p>
    <w:p w14:paraId="1FF5F8B7" w14:textId="77777777" w:rsidR="00A06B36" w:rsidRPr="00F857F4" w:rsidRDefault="00A06B36" w:rsidP="00A06B36">
      <w:pPr>
        <w:pStyle w:val="21"/>
        <w:ind w:left="0" w:firstLine="0"/>
        <w:jc w:val="both"/>
        <w:rPr>
          <w:sz w:val="28"/>
          <w:szCs w:val="28"/>
        </w:rPr>
      </w:pPr>
      <w:r w:rsidRPr="00F857F4">
        <w:rPr>
          <w:sz w:val="28"/>
          <w:szCs w:val="28"/>
        </w:rPr>
        <w:tab/>
        <w:t xml:space="preserve">Галузь застосування: а) виробництво та використання барвників, фарб, лаків, </w:t>
      </w:r>
      <w:proofErr w:type="spellStart"/>
      <w:r w:rsidRPr="00F857F4">
        <w:rPr>
          <w:sz w:val="28"/>
          <w:szCs w:val="28"/>
        </w:rPr>
        <w:t>адгезивів</w:t>
      </w:r>
      <w:proofErr w:type="spellEnd"/>
      <w:r w:rsidRPr="00F857F4">
        <w:rPr>
          <w:sz w:val="28"/>
          <w:szCs w:val="28"/>
        </w:rPr>
        <w:t xml:space="preserve"> та смол (фарбувальні роботи); б) хімічні лабораторії.</w:t>
      </w:r>
    </w:p>
    <w:p w14:paraId="3A5350C2" w14:textId="77777777" w:rsidR="00A06B36" w:rsidRPr="00F857F4" w:rsidRDefault="00A06B36" w:rsidP="00A06B36">
      <w:pPr>
        <w:pStyle w:val="21"/>
        <w:ind w:left="0" w:firstLine="0"/>
        <w:jc w:val="both"/>
        <w:rPr>
          <w:sz w:val="28"/>
          <w:szCs w:val="28"/>
        </w:rPr>
      </w:pPr>
      <w:r w:rsidRPr="00F857F4">
        <w:rPr>
          <w:sz w:val="28"/>
          <w:szCs w:val="28"/>
        </w:rPr>
        <w:tab/>
      </w:r>
      <w:r w:rsidRPr="00F857F4">
        <w:rPr>
          <w:i/>
          <w:sz w:val="28"/>
          <w:szCs w:val="28"/>
          <w:u w:val="single"/>
        </w:rPr>
        <w:t>Респіратор «Тополь-В»</w:t>
      </w:r>
      <w:r w:rsidRPr="00F857F4">
        <w:rPr>
          <w:i/>
          <w:sz w:val="28"/>
          <w:szCs w:val="28"/>
        </w:rPr>
        <w:t xml:space="preserve"> </w:t>
      </w:r>
      <w:r w:rsidRPr="00F857F4">
        <w:rPr>
          <w:sz w:val="28"/>
          <w:szCs w:val="28"/>
        </w:rPr>
        <w:t>(жовтого кольору) призначено для захисту від кислих газів (сірчистий ангідр</w:t>
      </w:r>
      <w:r>
        <w:rPr>
          <w:sz w:val="28"/>
          <w:szCs w:val="28"/>
        </w:rPr>
        <w:t>и</w:t>
      </w:r>
      <w:r w:rsidRPr="00F857F4">
        <w:rPr>
          <w:sz w:val="28"/>
          <w:szCs w:val="28"/>
        </w:rPr>
        <w:t>д, хлористий водень), парів кислот, хлор- і фосфорорганічних отрутохімікатів та аерозолів. Може застосовуватися для захисту від спільної дії парів органічних речовин і кислих газів.</w:t>
      </w:r>
    </w:p>
    <w:p w14:paraId="294DF8DF" w14:textId="77777777" w:rsidR="00A06B36" w:rsidRPr="00F857F4" w:rsidRDefault="00A06B36" w:rsidP="00A06B36">
      <w:pPr>
        <w:pStyle w:val="21"/>
        <w:ind w:left="0" w:firstLine="709"/>
        <w:jc w:val="both"/>
        <w:rPr>
          <w:sz w:val="28"/>
          <w:szCs w:val="28"/>
        </w:rPr>
      </w:pPr>
      <w:r w:rsidRPr="00F857F4">
        <w:rPr>
          <w:sz w:val="28"/>
          <w:szCs w:val="28"/>
        </w:rPr>
        <w:t xml:space="preserve">Галузь застосування: а) хімічні процеси з використанням </w:t>
      </w:r>
      <w:proofErr w:type="spellStart"/>
      <w:r w:rsidRPr="00F857F4">
        <w:rPr>
          <w:sz w:val="28"/>
          <w:szCs w:val="28"/>
        </w:rPr>
        <w:t>кисло</w:t>
      </w:r>
      <w:proofErr w:type="spellEnd"/>
      <w:r w:rsidRPr="00F857F4">
        <w:rPr>
          <w:sz w:val="28"/>
          <w:szCs w:val="28"/>
        </w:rPr>
        <w:t>-органічних речовин; б) електролітичні процеси; в) очищення кислотою; в) агрохімія.</w:t>
      </w:r>
    </w:p>
    <w:p w14:paraId="2F51470C" w14:textId="77777777" w:rsidR="00A06B36" w:rsidRPr="00F857F4" w:rsidRDefault="00A06B36" w:rsidP="00A06B36">
      <w:pPr>
        <w:pStyle w:val="21"/>
        <w:ind w:left="0" w:firstLine="709"/>
        <w:jc w:val="both"/>
        <w:rPr>
          <w:sz w:val="28"/>
          <w:szCs w:val="28"/>
        </w:rPr>
      </w:pPr>
      <w:r w:rsidRPr="00F857F4">
        <w:rPr>
          <w:i/>
          <w:sz w:val="28"/>
          <w:szCs w:val="28"/>
          <w:u w:val="single"/>
        </w:rPr>
        <w:t xml:space="preserve"> Респіратор «Тополь-КД»</w:t>
      </w:r>
      <w:r w:rsidRPr="00F857F4">
        <w:rPr>
          <w:i/>
          <w:sz w:val="28"/>
          <w:szCs w:val="28"/>
        </w:rPr>
        <w:t xml:space="preserve"> </w:t>
      </w:r>
      <w:r w:rsidRPr="00F857F4">
        <w:rPr>
          <w:sz w:val="28"/>
          <w:szCs w:val="28"/>
        </w:rPr>
        <w:t>(сірого кольору)</w:t>
      </w:r>
      <w:r w:rsidRPr="00F857F4">
        <w:rPr>
          <w:i/>
          <w:sz w:val="28"/>
          <w:szCs w:val="28"/>
        </w:rPr>
        <w:t xml:space="preserve"> </w:t>
      </w:r>
      <w:r w:rsidRPr="00F857F4">
        <w:rPr>
          <w:sz w:val="28"/>
          <w:szCs w:val="28"/>
        </w:rPr>
        <w:t>захищає від аміаку, сірководню та аерозолів. Його застосовують: а) під час обслуговування холодильних установок; б) застосуванні агрохімікатів.</w:t>
      </w:r>
    </w:p>
    <w:p w14:paraId="5C1F6E80" w14:textId="77777777" w:rsidR="00A06B36" w:rsidRPr="00F857F4" w:rsidRDefault="00A06B36" w:rsidP="00A06B36">
      <w:pPr>
        <w:pStyle w:val="21"/>
        <w:ind w:left="0" w:firstLine="0"/>
        <w:jc w:val="both"/>
        <w:rPr>
          <w:sz w:val="28"/>
          <w:szCs w:val="28"/>
        </w:rPr>
      </w:pPr>
      <w:r w:rsidRPr="00F857F4">
        <w:rPr>
          <w:sz w:val="28"/>
          <w:szCs w:val="28"/>
        </w:rPr>
        <w:tab/>
      </w:r>
      <w:r w:rsidRPr="00F857F4">
        <w:rPr>
          <w:i/>
          <w:sz w:val="28"/>
          <w:szCs w:val="28"/>
          <w:u w:val="single"/>
        </w:rPr>
        <w:t>Респіратор</w:t>
      </w:r>
      <w:r w:rsidRPr="00F857F4">
        <w:rPr>
          <w:sz w:val="28"/>
          <w:szCs w:val="28"/>
          <w:u w:val="single"/>
        </w:rPr>
        <w:t xml:space="preserve"> </w:t>
      </w:r>
      <w:r w:rsidRPr="00F857F4">
        <w:rPr>
          <w:i/>
          <w:sz w:val="28"/>
          <w:szCs w:val="28"/>
          <w:u w:val="single"/>
        </w:rPr>
        <w:t xml:space="preserve"> </w:t>
      </w:r>
      <w:proofErr w:type="spellStart"/>
      <w:r w:rsidRPr="00F857F4">
        <w:rPr>
          <w:i/>
          <w:sz w:val="28"/>
          <w:szCs w:val="28"/>
          <w:u w:val="single"/>
        </w:rPr>
        <w:t>газопилозахисний</w:t>
      </w:r>
      <w:proofErr w:type="spellEnd"/>
      <w:r w:rsidRPr="00F857F4">
        <w:rPr>
          <w:i/>
          <w:sz w:val="28"/>
          <w:szCs w:val="28"/>
          <w:u w:val="single"/>
        </w:rPr>
        <w:t xml:space="preserve"> «</w:t>
      </w:r>
      <w:proofErr w:type="spellStart"/>
      <w:r w:rsidRPr="00F857F4">
        <w:rPr>
          <w:i/>
          <w:sz w:val="28"/>
          <w:szCs w:val="28"/>
          <w:u w:val="single"/>
        </w:rPr>
        <w:t>Снежок</w:t>
      </w:r>
      <w:proofErr w:type="spellEnd"/>
      <w:r w:rsidRPr="00F857F4">
        <w:rPr>
          <w:i/>
          <w:sz w:val="28"/>
          <w:szCs w:val="28"/>
          <w:u w:val="single"/>
        </w:rPr>
        <w:t>-ГП»</w:t>
      </w:r>
      <w:r w:rsidRPr="00F857F4">
        <w:rPr>
          <w:i/>
          <w:sz w:val="28"/>
          <w:szCs w:val="28"/>
        </w:rPr>
        <w:t xml:space="preserve"> </w:t>
      </w:r>
      <w:r w:rsidRPr="00F857F4">
        <w:rPr>
          <w:sz w:val="28"/>
          <w:szCs w:val="28"/>
        </w:rPr>
        <w:t xml:space="preserve">призначений для індивідуального захисту органів дихання від </w:t>
      </w:r>
      <w:proofErr w:type="spellStart"/>
      <w:r w:rsidRPr="00F857F4">
        <w:rPr>
          <w:sz w:val="28"/>
          <w:szCs w:val="28"/>
        </w:rPr>
        <w:t>аеродисперсних</w:t>
      </w:r>
      <w:proofErr w:type="spellEnd"/>
      <w:r w:rsidRPr="00F857F4">
        <w:rPr>
          <w:sz w:val="28"/>
          <w:szCs w:val="28"/>
        </w:rPr>
        <w:t xml:space="preserve"> часток (пил, дим, туман) та газоподібних </w:t>
      </w:r>
      <w:proofErr w:type="spellStart"/>
      <w:r w:rsidRPr="00F857F4">
        <w:rPr>
          <w:sz w:val="28"/>
          <w:szCs w:val="28"/>
        </w:rPr>
        <w:t>сполук</w:t>
      </w:r>
      <w:proofErr w:type="spellEnd"/>
      <w:r w:rsidRPr="00F857F4">
        <w:rPr>
          <w:sz w:val="28"/>
          <w:szCs w:val="28"/>
        </w:rPr>
        <w:t xml:space="preserve"> і парів за їх концентрації у довкіллі не більше 15 ГДК.</w:t>
      </w:r>
    </w:p>
    <w:p w14:paraId="3CDF07DB" w14:textId="77777777" w:rsidR="00A06B36" w:rsidRPr="00F857F4" w:rsidRDefault="00A06B36" w:rsidP="00A06B36">
      <w:pPr>
        <w:pStyle w:val="21"/>
        <w:ind w:left="0" w:firstLine="0"/>
        <w:jc w:val="both"/>
        <w:rPr>
          <w:sz w:val="28"/>
          <w:szCs w:val="28"/>
        </w:rPr>
      </w:pPr>
      <w:r w:rsidRPr="00F857F4">
        <w:rPr>
          <w:sz w:val="28"/>
          <w:szCs w:val="28"/>
        </w:rPr>
        <w:tab/>
        <w:t xml:space="preserve">Складається з </w:t>
      </w:r>
      <w:proofErr w:type="spellStart"/>
      <w:r w:rsidRPr="00F857F4">
        <w:rPr>
          <w:sz w:val="28"/>
          <w:szCs w:val="28"/>
        </w:rPr>
        <w:t>напівмаски</w:t>
      </w:r>
      <w:proofErr w:type="spellEnd"/>
      <w:r w:rsidRPr="00F857F4">
        <w:rPr>
          <w:sz w:val="28"/>
          <w:szCs w:val="28"/>
        </w:rPr>
        <w:t xml:space="preserve">, клапана видиху, </w:t>
      </w:r>
      <w:proofErr w:type="spellStart"/>
      <w:r w:rsidRPr="00F857F4">
        <w:rPr>
          <w:sz w:val="28"/>
          <w:szCs w:val="28"/>
        </w:rPr>
        <w:t>протиаерозольного</w:t>
      </w:r>
      <w:proofErr w:type="spellEnd"/>
      <w:r w:rsidRPr="00F857F4">
        <w:rPr>
          <w:sz w:val="28"/>
          <w:szCs w:val="28"/>
        </w:rPr>
        <w:t xml:space="preserve"> елемента, еластичного шнура, протигазового елемента і головного гарнітура. </w:t>
      </w:r>
      <w:proofErr w:type="spellStart"/>
      <w:r w:rsidRPr="00F857F4">
        <w:rPr>
          <w:sz w:val="28"/>
          <w:szCs w:val="28"/>
        </w:rPr>
        <w:t>Напівмаска</w:t>
      </w:r>
      <w:proofErr w:type="spellEnd"/>
      <w:r w:rsidRPr="00F857F4">
        <w:rPr>
          <w:sz w:val="28"/>
          <w:szCs w:val="28"/>
        </w:rPr>
        <w:t xml:space="preserve"> – каркас з розміщеним вздовж зовнішньої поверхні </w:t>
      </w:r>
      <w:proofErr w:type="spellStart"/>
      <w:r w:rsidRPr="00F857F4">
        <w:rPr>
          <w:sz w:val="28"/>
          <w:szCs w:val="28"/>
        </w:rPr>
        <w:t>протиаерозольним</w:t>
      </w:r>
      <w:proofErr w:type="spellEnd"/>
      <w:r w:rsidRPr="00F857F4">
        <w:rPr>
          <w:sz w:val="28"/>
          <w:szCs w:val="28"/>
        </w:rPr>
        <w:t xml:space="preserve"> фільтром з матеріалу ФП, а вздовж внутрішньої поверхні – протигазовим фільтром відповідного призначення. Регулювання розміру </w:t>
      </w:r>
      <w:proofErr w:type="spellStart"/>
      <w:r w:rsidRPr="00F857F4">
        <w:rPr>
          <w:sz w:val="28"/>
          <w:szCs w:val="28"/>
        </w:rPr>
        <w:t>напівмаски</w:t>
      </w:r>
      <w:proofErr w:type="spellEnd"/>
      <w:r w:rsidRPr="00F857F4">
        <w:rPr>
          <w:sz w:val="28"/>
          <w:szCs w:val="28"/>
        </w:rPr>
        <w:t xml:space="preserve"> і щільне прилягання респіратора до обличчя забезпечуються шляхом стягування еластичного шнура. Характеристики різних марок таких респіраторів наведено у табл. 1.</w:t>
      </w:r>
    </w:p>
    <w:p w14:paraId="533D30DA" w14:textId="77777777" w:rsidR="00A06B36" w:rsidRPr="00F857F4" w:rsidRDefault="00A06B36" w:rsidP="00A06B36">
      <w:pPr>
        <w:pStyle w:val="21"/>
        <w:ind w:left="0" w:firstLine="0"/>
        <w:jc w:val="both"/>
        <w:rPr>
          <w:sz w:val="28"/>
          <w:szCs w:val="28"/>
        </w:rPr>
      </w:pPr>
      <w:r w:rsidRPr="00F857F4">
        <w:rPr>
          <w:sz w:val="28"/>
          <w:szCs w:val="28"/>
        </w:rPr>
        <w:tab/>
        <w:t>1. Галузі застосування респіраторів типу „</w:t>
      </w:r>
      <w:proofErr w:type="spellStart"/>
      <w:r w:rsidRPr="00F857F4">
        <w:rPr>
          <w:sz w:val="28"/>
          <w:szCs w:val="28"/>
        </w:rPr>
        <w:t>Снежок</w:t>
      </w:r>
      <w:proofErr w:type="spellEnd"/>
      <w:r w:rsidRPr="00F857F4">
        <w:rPr>
          <w:sz w:val="28"/>
          <w:szCs w:val="28"/>
        </w:rPr>
        <w:t>-ГП”</w:t>
      </w:r>
    </w:p>
    <w:p w14:paraId="6D88024B" w14:textId="77777777" w:rsidR="00A06B36" w:rsidRPr="00F857F4" w:rsidRDefault="00A06B36" w:rsidP="00A06B36">
      <w:pPr>
        <w:pStyle w:val="21"/>
        <w:ind w:left="0" w:firstLine="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386"/>
      </w:tblGrid>
      <w:tr w:rsidR="00A06B36" w:rsidRPr="00F857F4" w14:paraId="5B756089" w14:textId="77777777" w:rsidTr="00093C21">
        <w:tc>
          <w:tcPr>
            <w:tcW w:w="3119" w:type="dxa"/>
          </w:tcPr>
          <w:p w14:paraId="15CCF50E" w14:textId="77777777" w:rsidR="00A06B36" w:rsidRPr="00F857F4" w:rsidRDefault="00A06B36" w:rsidP="00093C21">
            <w:pPr>
              <w:pStyle w:val="21"/>
              <w:ind w:left="0" w:firstLine="0"/>
              <w:jc w:val="center"/>
              <w:rPr>
                <w:sz w:val="28"/>
                <w:szCs w:val="28"/>
              </w:rPr>
            </w:pPr>
            <w:r w:rsidRPr="00F857F4">
              <w:rPr>
                <w:sz w:val="28"/>
                <w:szCs w:val="28"/>
              </w:rPr>
              <w:t>Марка респіратора</w:t>
            </w:r>
          </w:p>
        </w:tc>
        <w:tc>
          <w:tcPr>
            <w:tcW w:w="5386" w:type="dxa"/>
            <w:vAlign w:val="center"/>
          </w:tcPr>
          <w:p w14:paraId="72E1CCA9" w14:textId="77777777" w:rsidR="00A06B36" w:rsidRPr="00F857F4" w:rsidRDefault="00A06B36" w:rsidP="00093C21">
            <w:pPr>
              <w:pStyle w:val="21"/>
              <w:ind w:left="0" w:firstLine="0"/>
              <w:jc w:val="center"/>
              <w:rPr>
                <w:sz w:val="28"/>
                <w:szCs w:val="28"/>
              </w:rPr>
            </w:pPr>
            <w:r w:rsidRPr="00F857F4">
              <w:rPr>
                <w:sz w:val="28"/>
                <w:szCs w:val="28"/>
              </w:rPr>
              <w:t>Шкідлива речовина, від якої захищає респіратор</w:t>
            </w:r>
          </w:p>
        </w:tc>
      </w:tr>
      <w:tr w:rsidR="00A06B36" w:rsidRPr="00F857F4" w14:paraId="4B64CC9D" w14:textId="77777777" w:rsidTr="00093C21">
        <w:tc>
          <w:tcPr>
            <w:tcW w:w="3119" w:type="dxa"/>
          </w:tcPr>
          <w:p w14:paraId="41054C66" w14:textId="77777777" w:rsidR="00A06B36" w:rsidRPr="00F857F4" w:rsidRDefault="00A06B36" w:rsidP="00093C21">
            <w:pPr>
              <w:pStyle w:val="21"/>
              <w:ind w:left="0" w:firstLine="0"/>
              <w:jc w:val="both"/>
              <w:rPr>
                <w:sz w:val="28"/>
                <w:szCs w:val="28"/>
              </w:rPr>
            </w:pPr>
            <w:r w:rsidRPr="00F857F4">
              <w:rPr>
                <w:sz w:val="28"/>
                <w:szCs w:val="28"/>
              </w:rPr>
              <w:t>«</w:t>
            </w:r>
            <w:proofErr w:type="spellStart"/>
            <w:r w:rsidRPr="00F857F4">
              <w:rPr>
                <w:sz w:val="28"/>
                <w:szCs w:val="28"/>
              </w:rPr>
              <w:t>Снежок</w:t>
            </w:r>
            <w:proofErr w:type="spellEnd"/>
            <w:r w:rsidRPr="00F857F4">
              <w:rPr>
                <w:sz w:val="28"/>
                <w:szCs w:val="28"/>
              </w:rPr>
              <w:t>-ГП-А»</w:t>
            </w:r>
          </w:p>
        </w:tc>
        <w:tc>
          <w:tcPr>
            <w:tcW w:w="5386" w:type="dxa"/>
          </w:tcPr>
          <w:p w14:paraId="0350BCBA" w14:textId="77777777" w:rsidR="00A06B36" w:rsidRPr="00F857F4" w:rsidRDefault="00A06B36" w:rsidP="00093C21">
            <w:pPr>
              <w:pStyle w:val="21"/>
              <w:ind w:left="0" w:firstLine="0"/>
              <w:jc w:val="both"/>
              <w:rPr>
                <w:sz w:val="28"/>
                <w:szCs w:val="28"/>
              </w:rPr>
            </w:pPr>
            <w:r w:rsidRPr="00F857F4">
              <w:rPr>
                <w:sz w:val="28"/>
                <w:szCs w:val="28"/>
              </w:rPr>
              <w:t xml:space="preserve">Пари органічних </w:t>
            </w:r>
            <w:proofErr w:type="spellStart"/>
            <w:r w:rsidRPr="00F857F4">
              <w:rPr>
                <w:sz w:val="28"/>
                <w:szCs w:val="28"/>
              </w:rPr>
              <w:t>сполук</w:t>
            </w:r>
            <w:proofErr w:type="spellEnd"/>
            <w:r w:rsidRPr="00F857F4">
              <w:rPr>
                <w:sz w:val="28"/>
                <w:szCs w:val="28"/>
              </w:rPr>
              <w:t xml:space="preserve"> та агрохімікатів, </w:t>
            </w:r>
            <w:proofErr w:type="spellStart"/>
            <w:r w:rsidRPr="00F857F4">
              <w:rPr>
                <w:sz w:val="28"/>
                <w:szCs w:val="28"/>
              </w:rPr>
              <w:t>аеродисперсні</w:t>
            </w:r>
            <w:proofErr w:type="spellEnd"/>
            <w:r w:rsidRPr="00F857F4">
              <w:rPr>
                <w:sz w:val="28"/>
                <w:szCs w:val="28"/>
              </w:rPr>
              <w:t xml:space="preserve"> частки різного походження (пил, дим, туман)</w:t>
            </w:r>
          </w:p>
        </w:tc>
      </w:tr>
      <w:tr w:rsidR="00A06B36" w:rsidRPr="00F857F4" w14:paraId="5C685D66" w14:textId="77777777" w:rsidTr="00093C21">
        <w:tc>
          <w:tcPr>
            <w:tcW w:w="3119" w:type="dxa"/>
          </w:tcPr>
          <w:p w14:paraId="750A80D8" w14:textId="77777777" w:rsidR="00A06B36" w:rsidRPr="00F857F4" w:rsidRDefault="00A06B36" w:rsidP="00093C21">
            <w:pPr>
              <w:pStyle w:val="21"/>
              <w:ind w:left="0" w:firstLine="0"/>
              <w:jc w:val="both"/>
              <w:rPr>
                <w:sz w:val="28"/>
                <w:szCs w:val="28"/>
              </w:rPr>
            </w:pPr>
            <w:r w:rsidRPr="00F857F4">
              <w:rPr>
                <w:sz w:val="28"/>
                <w:szCs w:val="28"/>
              </w:rPr>
              <w:lastRenderedPageBreak/>
              <w:t>«</w:t>
            </w:r>
            <w:proofErr w:type="spellStart"/>
            <w:r w:rsidRPr="00F857F4">
              <w:rPr>
                <w:sz w:val="28"/>
                <w:szCs w:val="28"/>
              </w:rPr>
              <w:t>Снежок</w:t>
            </w:r>
            <w:proofErr w:type="spellEnd"/>
            <w:r w:rsidRPr="00F857F4">
              <w:rPr>
                <w:sz w:val="28"/>
                <w:szCs w:val="28"/>
              </w:rPr>
              <w:t>-ГП-В»</w:t>
            </w:r>
          </w:p>
        </w:tc>
        <w:tc>
          <w:tcPr>
            <w:tcW w:w="5386" w:type="dxa"/>
          </w:tcPr>
          <w:p w14:paraId="2EFDDF32" w14:textId="77777777" w:rsidR="00A06B36" w:rsidRPr="00F857F4" w:rsidRDefault="00A06B36" w:rsidP="00093C21">
            <w:pPr>
              <w:pStyle w:val="21"/>
              <w:ind w:left="0" w:firstLine="0"/>
              <w:jc w:val="both"/>
              <w:rPr>
                <w:sz w:val="28"/>
                <w:szCs w:val="28"/>
              </w:rPr>
            </w:pPr>
            <w:r w:rsidRPr="00F857F4">
              <w:rPr>
                <w:sz w:val="28"/>
                <w:szCs w:val="28"/>
              </w:rPr>
              <w:t>Газоподібні кислі сполуки (HF, SiF</w:t>
            </w:r>
            <w:r w:rsidRPr="00F857F4">
              <w:rPr>
                <w:sz w:val="28"/>
                <w:szCs w:val="28"/>
                <w:vertAlign w:val="subscript"/>
              </w:rPr>
              <w:t>4</w:t>
            </w:r>
            <w:r w:rsidRPr="00F857F4">
              <w:rPr>
                <w:sz w:val="28"/>
                <w:szCs w:val="28"/>
              </w:rPr>
              <w:t>, HC1, SO</w:t>
            </w:r>
            <w:r w:rsidRPr="00F857F4">
              <w:rPr>
                <w:sz w:val="28"/>
                <w:szCs w:val="28"/>
                <w:vertAlign w:val="subscript"/>
              </w:rPr>
              <w:t>2</w:t>
            </w:r>
            <w:r w:rsidRPr="00F857F4">
              <w:rPr>
                <w:sz w:val="28"/>
                <w:szCs w:val="28"/>
              </w:rPr>
              <w:t>, SO</w:t>
            </w:r>
            <w:r w:rsidRPr="00F857F4">
              <w:rPr>
                <w:sz w:val="28"/>
                <w:szCs w:val="28"/>
                <w:vertAlign w:val="subscript"/>
              </w:rPr>
              <w:t>3</w:t>
            </w:r>
            <w:r w:rsidRPr="00F857F4">
              <w:rPr>
                <w:sz w:val="28"/>
                <w:szCs w:val="28"/>
              </w:rPr>
              <w:t xml:space="preserve">), </w:t>
            </w:r>
            <w:proofErr w:type="spellStart"/>
            <w:r w:rsidRPr="00F857F4">
              <w:rPr>
                <w:sz w:val="28"/>
                <w:szCs w:val="28"/>
              </w:rPr>
              <w:t>аеродисперсні</w:t>
            </w:r>
            <w:proofErr w:type="spellEnd"/>
            <w:r w:rsidRPr="00F857F4">
              <w:rPr>
                <w:sz w:val="28"/>
                <w:szCs w:val="28"/>
              </w:rPr>
              <w:t xml:space="preserve"> частки різного походження (пил, дим, туман)                                                                                                   </w:t>
            </w:r>
          </w:p>
        </w:tc>
      </w:tr>
      <w:tr w:rsidR="00A06B36" w:rsidRPr="00F857F4" w14:paraId="22ACD11C" w14:textId="77777777" w:rsidTr="00093C21">
        <w:tc>
          <w:tcPr>
            <w:tcW w:w="3119" w:type="dxa"/>
          </w:tcPr>
          <w:p w14:paraId="2AD402E6" w14:textId="77777777" w:rsidR="00A06B36" w:rsidRPr="00F857F4" w:rsidRDefault="00A06B36" w:rsidP="00093C21">
            <w:pPr>
              <w:pStyle w:val="21"/>
              <w:ind w:left="0" w:firstLine="0"/>
              <w:jc w:val="both"/>
              <w:rPr>
                <w:sz w:val="28"/>
                <w:szCs w:val="28"/>
              </w:rPr>
            </w:pPr>
            <w:r w:rsidRPr="00F857F4">
              <w:rPr>
                <w:sz w:val="28"/>
                <w:szCs w:val="28"/>
              </w:rPr>
              <w:t>«</w:t>
            </w:r>
            <w:proofErr w:type="spellStart"/>
            <w:r w:rsidRPr="00F857F4">
              <w:rPr>
                <w:sz w:val="28"/>
                <w:szCs w:val="28"/>
              </w:rPr>
              <w:t>Снежок</w:t>
            </w:r>
            <w:proofErr w:type="spellEnd"/>
            <w:r w:rsidRPr="00F857F4">
              <w:rPr>
                <w:sz w:val="28"/>
                <w:szCs w:val="28"/>
              </w:rPr>
              <w:t>-ГП-Е»</w:t>
            </w:r>
          </w:p>
        </w:tc>
        <w:tc>
          <w:tcPr>
            <w:tcW w:w="5386" w:type="dxa"/>
          </w:tcPr>
          <w:p w14:paraId="227FFA2A" w14:textId="77777777" w:rsidR="00A06B36" w:rsidRPr="00F857F4" w:rsidRDefault="00A06B36" w:rsidP="00093C21">
            <w:pPr>
              <w:pStyle w:val="21"/>
              <w:ind w:left="0" w:firstLine="0"/>
              <w:jc w:val="both"/>
              <w:rPr>
                <w:sz w:val="28"/>
                <w:szCs w:val="28"/>
              </w:rPr>
            </w:pPr>
            <w:r w:rsidRPr="00F857F4">
              <w:rPr>
                <w:sz w:val="28"/>
                <w:szCs w:val="28"/>
              </w:rPr>
              <w:t xml:space="preserve">Фосфін та супутні газоподібні сполуки, </w:t>
            </w:r>
            <w:proofErr w:type="spellStart"/>
            <w:r w:rsidRPr="00F857F4">
              <w:rPr>
                <w:sz w:val="28"/>
                <w:szCs w:val="28"/>
              </w:rPr>
              <w:t>аеродисперсні</w:t>
            </w:r>
            <w:proofErr w:type="spellEnd"/>
            <w:r w:rsidRPr="00F857F4">
              <w:rPr>
                <w:sz w:val="28"/>
                <w:szCs w:val="28"/>
              </w:rPr>
              <w:t xml:space="preserve"> частки різного походження (пил, дим, туман)</w:t>
            </w:r>
          </w:p>
        </w:tc>
      </w:tr>
      <w:tr w:rsidR="00A06B36" w:rsidRPr="00F857F4" w14:paraId="7211C048" w14:textId="77777777" w:rsidTr="00093C21">
        <w:tc>
          <w:tcPr>
            <w:tcW w:w="3119" w:type="dxa"/>
          </w:tcPr>
          <w:p w14:paraId="5ADEED52" w14:textId="77777777" w:rsidR="00A06B36" w:rsidRPr="00F857F4" w:rsidRDefault="00A06B36" w:rsidP="00093C21">
            <w:pPr>
              <w:pStyle w:val="21"/>
              <w:ind w:left="0" w:firstLine="0"/>
              <w:jc w:val="both"/>
              <w:rPr>
                <w:sz w:val="28"/>
                <w:szCs w:val="28"/>
              </w:rPr>
            </w:pPr>
            <w:r w:rsidRPr="00F857F4">
              <w:rPr>
                <w:sz w:val="28"/>
                <w:szCs w:val="28"/>
              </w:rPr>
              <w:t>«</w:t>
            </w:r>
            <w:proofErr w:type="spellStart"/>
            <w:r w:rsidRPr="00F857F4">
              <w:rPr>
                <w:sz w:val="28"/>
                <w:szCs w:val="28"/>
              </w:rPr>
              <w:t>Снежок</w:t>
            </w:r>
            <w:proofErr w:type="spellEnd"/>
            <w:r w:rsidRPr="00F857F4">
              <w:rPr>
                <w:sz w:val="28"/>
                <w:szCs w:val="28"/>
              </w:rPr>
              <w:t>-ГП-Озон»</w:t>
            </w:r>
          </w:p>
        </w:tc>
        <w:tc>
          <w:tcPr>
            <w:tcW w:w="5386" w:type="dxa"/>
          </w:tcPr>
          <w:p w14:paraId="35434DF0" w14:textId="77777777" w:rsidR="00A06B36" w:rsidRPr="00F857F4" w:rsidRDefault="00A06B36" w:rsidP="00093C21">
            <w:pPr>
              <w:pStyle w:val="21"/>
              <w:ind w:left="0" w:firstLine="0"/>
              <w:jc w:val="both"/>
              <w:rPr>
                <w:sz w:val="28"/>
                <w:szCs w:val="28"/>
              </w:rPr>
            </w:pPr>
            <w:r w:rsidRPr="00F857F4">
              <w:rPr>
                <w:sz w:val="28"/>
                <w:szCs w:val="28"/>
              </w:rPr>
              <w:t xml:space="preserve">Озон та </w:t>
            </w:r>
            <w:proofErr w:type="spellStart"/>
            <w:r w:rsidRPr="00F857F4">
              <w:rPr>
                <w:sz w:val="28"/>
                <w:szCs w:val="28"/>
              </w:rPr>
              <w:t>аеродисперсні</w:t>
            </w:r>
            <w:proofErr w:type="spellEnd"/>
            <w:r w:rsidRPr="00F857F4">
              <w:rPr>
                <w:sz w:val="28"/>
                <w:szCs w:val="28"/>
              </w:rPr>
              <w:t xml:space="preserve"> частки різного походження (пил, дим, туман)</w:t>
            </w:r>
          </w:p>
        </w:tc>
      </w:tr>
    </w:tbl>
    <w:p w14:paraId="2E0A9107" w14:textId="77777777" w:rsidR="00A06B36" w:rsidRPr="00F857F4" w:rsidRDefault="00A06B36" w:rsidP="00A06B36">
      <w:pPr>
        <w:pStyle w:val="21"/>
        <w:ind w:left="0" w:firstLine="0"/>
        <w:jc w:val="both"/>
        <w:rPr>
          <w:sz w:val="28"/>
          <w:szCs w:val="28"/>
        </w:rPr>
      </w:pPr>
    </w:p>
    <w:p w14:paraId="666A9195" w14:textId="77777777" w:rsidR="00A06B36" w:rsidRPr="00F857F4" w:rsidRDefault="00A06B36" w:rsidP="00A06B36">
      <w:pPr>
        <w:pStyle w:val="21"/>
        <w:ind w:left="0" w:firstLine="0"/>
        <w:jc w:val="both"/>
        <w:rPr>
          <w:sz w:val="28"/>
          <w:szCs w:val="28"/>
        </w:rPr>
      </w:pPr>
      <w:r w:rsidRPr="00F857F4">
        <w:rPr>
          <w:i/>
          <w:sz w:val="28"/>
          <w:szCs w:val="28"/>
        </w:rPr>
        <w:tab/>
      </w:r>
      <w:r w:rsidRPr="00F857F4">
        <w:rPr>
          <w:i/>
          <w:sz w:val="28"/>
          <w:szCs w:val="28"/>
          <w:u w:val="single"/>
        </w:rPr>
        <w:t>Респіратор</w:t>
      </w:r>
      <w:r w:rsidRPr="00F857F4">
        <w:rPr>
          <w:sz w:val="28"/>
          <w:szCs w:val="28"/>
          <w:u w:val="single"/>
        </w:rPr>
        <w:t xml:space="preserve"> </w:t>
      </w:r>
      <w:r w:rsidRPr="00F857F4">
        <w:rPr>
          <w:i/>
          <w:sz w:val="28"/>
          <w:szCs w:val="28"/>
          <w:u w:val="single"/>
        </w:rPr>
        <w:t xml:space="preserve"> </w:t>
      </w:r>
      <w:proofErr w:type="spellStart"/>
      <w:r w:rsidRPr="00F857F4">
        <w:rPr>
          <w:i/>
          <w:sz w:val="28"/>
          <w:szCs w:val="28"/>
          <w:u w:val="single"/>
        </w:rPr>
        <w:t>газопилозахисний</w:t>
      </w:r>
      <w:proofErr w:type="spellEnd"/>
      <w:r w:rsidRPr="00F857F4">
        <w:rPr>
          <w:i/>
          <w:sz w:val="28"/>
          <w:szCs w:val="28"/>
          <w:u w:val="single"/>
        </w:rPr>
        <w:t xml:space="preserve"> «Клен-ГП»</w:t>
      </w:r>
      <w:r w:rsidRPr="00F857F4">
        <w:rPr>
          <w:i/>
          <w:sz w:val="28"/>
          <w:szCs w:val="28"/>
        </w:rPr>
        <w:t xml:space="preserve"> п</w:t>
      </w:r>
      <w:r w:rsidRPr="00F857F4">
        <w:rPr>
          <w:sz w:val="28"/>
          <w:szCs w:val="28"/>
        </w:rPr>
        <w:t xml:space="preserve">ризначений для індивідуального захисту органів дихання від шкідливої дії </w:t>
      </w:r>
      <w:proofErr w:type="spellStart"/>
      <w:r w:rsidRPr="00F857F4">
        <w:rPr>
          <w:sz w:val="28"/>
          <w:szCs w:val="28"/>
        </w:rPr>
        <w:t>аеродисперсних</w:t>
      </w:r>
      <w:proofErr w:type="spellEnd"/>
      <w:r w:rsidRPr="00F857F4">
        <w:rPr>
          <w:sz w:val="28"/>
          <w:szCs w:val="28"/>
        </w:rPr>
        <w:t xml:space="preserve"> часток (пил, дим, туман) за концентрації не більш 30 ГДК та газів і парів за концентрації не більше 15 ГДК.</w:t>
      </w:r>
    </w:p>
    <w:p w14:paraId="215FEB61" w14:textId="77777777" w:rsidR="00A06B36" w:rsidRPr="00F857F4" w:rsidRDefault="00A06B36" w:rsidP="00A06B36">
      <w:pPr>
        <w:pStyle w:val="21"/>
        <w:ind w:left="0" w:firstLine="0"/>
        <w:jc w:val="both"/>
        <w:rPr>
          <w:sz w:val="28"/>
          <w:szCs w:val="28"/>
        </w:rPr>
      </w:pPr>
      <w:r w:rsidRPr="00F857F4">
        <w:rPr>
          <w:sz w:val="28"/>
          <w:szCs w:val="28"/>
        </w:rPr>
        <w:tab/>
        <w:t xml:space="preserve">Складається з </w:t>
      </w:r>
      <w:proofErr w:type="spellStart"/>
      <w:r w:rsidRPr="00F857F4">
        <w:rPr>
          <w:sz w:val="28"/>
          <w:szCs w:val="28"/>
        </w:rPr>
        <w:t>напівмаски</w:t>
      </w:r>
      <w:proofErr w:type="spellEnd"/>
      <w:r w:rsidRPr="00F857F4">
        <w:rPr>
          <w:sz w:val="28"/>
          <w:szCs w:val="28"/>
        </w:rPr>
        <w:t xml:space="preserve">, спорядженої двома змінними патронами, наповненими адсорбентами відповідної марки і аерозольними фільтрами. Гумова </w:t>
      </w:r>
      <w:proofErr w:type="spellStart"/>
      <w:r w:rsidRPr="00F857F4">
        <w:rPr>
          <w:sz w:val="28"/>
          <w:szCs w:val="28"/>
        </w:rPr>
        <w:t>напівмаска</w:t>
      </w:r>
      <w:proofErr w:type="spellEnd"/>
      <w:r w:rsidRPr="00F857F4">
        <w:rPr>
          <w:sz w:val="28"/>
          <w:szCs w:val="28"/>
        </w:rPr>
        <w:t xml:space="preserve"> надійно захищає користувача, зокрема за умов, коли існує небезпека механічного ушкодження </w:t>
      </w:r>
      <w:proofErr w:type="spellStart"/>
      <w:r w:rsidRPr="00F857F4">
        <w:rPr>
          <w:sz w:val="28"/>
          <w:szCs w:val="28"/>
        </w:rPr>
        <w:t>напівмаски</w:t>
      </w:r>
      <w:proofErr w:type="spellEnd"/>
      <w:r w:rsidRPr="00F857F4">
        <w:rPr>
          <w:sz w:val="28"/>
          <w:szCs w:val="28"/>
        </w:rPr>
        <w:t xml:space="preserve"> або потрапляння на її поверхню води. Характеристики різних марок респіраторів типу „Клен-ГП” наведено у табл. 2.</w:t>
      </w:r>
    </w:p>
    <w:p w14:paraId="77D5B171" w14:textId="77777777" w:rsidR="00A06B36" w:rsidRPr="00F857F4" w:rsidRDefault="00A06B36" w:rsidP="00A06B36">
      <w:pPr>
        <w:pStyle w:val="21"/>
        <w:ind w:left="0" w:firstLine="0"/>
        <w:jc w:val="both"/>
        <w:rPr>
          <w:sz w:val="28"/>
          <w:szCs w:val="28"/>
        </w:rPr>
      </w:pPr>
      <w:r w:rsidRPr="00F857F4">
        <w:rPr>
          <w:sz w:val="28"/>
          <w:szCs w:val="28"/>
        </w:rPr>
        <w:tab/>
        <w:t>2. Галузі застосування респіраторів типу „Клен-ГП”</w:t>
      </w:r>
    </w:p>
    <w:p w14:paraId="5C0527A5" w14:textId="77777777" w:rsidR="00A06B36" w:rsidRPr="00F857F4" w:rsidRDefault="00A06B36" w:rsidP="00A06B36">
      <w:pPr>
        <w:pStyle w:val="21"/>
        <w:ind w:left="0" w:firstLine="0"/>
        <w:jc w:val="both"/>
        <w:rPr>
          <w:sz w:val="28"/>
          <w:szCs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3"/>
        <w:gridCol w:w="4819"/>
      </w:tblGrid>
      <w:tr w:rsidR="00A06B36" w:rsidRPr="00F857F4" w14:paraId="7DB14C49" w14:textId="77777777" w:rsidTr="00093C21">
        <w:tc>
          <w:tcPr>
            <w:tcW w:w="2093" w:type="dxa"/>
          </w:tcPr>
          <w:p w14:paraId="4CCEDED9" w14:textId="77777777" w:rsidR="00A06B36" w:rsidRPr="00F857F4" w:rsidRDefault="00A06B36" w:rsidP="00093C21">
            <w:pPr>
              <w:pStyle w:val="21"/>
              <w:ind w:left="0" w:firstLine="0"/>
              <w:jc w:val="center"/>
              <w:rPr>
                <w:sz w:val="28"/>
                <w:szCs w:val="28"/>
              </w:rPr>
            </w:pPr>
            <w:r w:rsidRPr="00F857F4">
              <w:rPr>
                <w:sz w:val="28"/>
                <w:szCs w:val="28"/>
              </w:rPr>
              <w:t>Марка респіратора</w:t>
            </w:r>
          </w:p>
        </w:tc>
        <w:tc>
          <w:tcPr>
            <w:tcW w:w="1843" w:type="dxa"/>
          </w:tcPr>
          <w:p w14:paraId="374818FA" w14:textId="77777777" w:rsidR="00A06B36" w:rsidRPr="00F857F4" w:rsidRDefault="00A06B36" w:rsidP="00093C21">
            <w:pPr>
              <w:pStyle w:val="21"/>
              <w:ind w:left="0" w:firstLine="0"/>
              <w:jc w:val="center"/>
              <w:rPr>
                <w:sz w:val="28"/>
                <w:szCs w:val="28"/>
              </w:rPr>
            </w:pPr>
            <w:r w:rsidRPr="00F857F4">
              <w:rPr>
                <w:sz w:val="28"/>
                <w:szCs w:val="28"/>
              </w:rPr>
              <w:t>Відмітний колір патрона</w:t>
            </w:r>
          </w:p>
        </w:tc>
        <w:tc>
          <w:tcPr>
            <w:tcW w:w="4819" w:type="dxa"/>
          </w:tcPr>
          <w:p w14:paraId="63F3091B" w14:textId="77777777" w:rsidR="00A06B36" w:rsidRPr="00F857F4" w:rsidRDefault="00A06B36" w:rsidP="00093C21">
            <w:pPr>
              <w:pStyle w:val="21"/>
              <w:ind w:left="0" w:firstLine="0"/>
              <w:jc w:val="center"/>
              <w:rPr>
                <w:sz w:val="28"/>
                <w:szCs w:val="28"/>
              </w:rPr>
            </w:pPr>
            <w:r w:rsidRPr="00F857F4">
              <w:rPr>
                <w:sz w:val="28"/>
                <w:szCs w:val="28"/>
              </w:rPr>
              <w:t>Шкідлива речовина, від якої захищає респіратор</w:t>
            </w:r>
          </w:p>
        </w:tc>
      </w:tr>
      <w:tr w:rsidR="00A06B36" w:rsidRPr="00F857F4" w14:paraId="4C4110CA" w14:textId="77777777" w:rsidTr="00093C21">
        <w:tc>
          <w:tcPr>
            <w:tcW w:w="2093" w:type="dxa"/>
            <w:vAlign w:val="center"/>
          </w:tcPr>
          <w:p w14:paraId="15C899EA" w14:textId="77777777" w:rsidR="00A06B36" w:rsidRPr="00F857F4" w:rsidRDefault="00A06B36" w:rsidP="00093C21">
            <w:pPr>
              <w:pStyle w:val="21"/>
              <w:ind w:left="0" w:firstLine="0"/>
              <w:jc w:val="both"/>
              <w:rPr>
                <w:sz w:val="28"/>
                <w:szCs w:val="28"/>
              </w:rPr>
            </w:pPr>
            <w:r w:rsidRPr="00F857F4">
              <w:rPr>
                <w:sz w:val="28"/>
                <w:szCs w:val="28"/>
              </w:rPr>
              <w:t>«Клен ГП-А»</w:t>
            </w:r>
          </w:p>
        </w:tc>
        <w:tc>
          <w:tcPr>
            <w:tcW w:w="1843" w:type="dxa"/>
            <w:vAlign w:val="center"/>
          </w:tcPr>
          <w:p w14:paraId="4BC55031" w14:textId="77777777" w:rsidR="00A06B36" w:rsidRPr="00F857F4" w:rsidRDefault="00A06B36" w:rsidP="00093C21">
            <w:pPr>
              <w:pStyle w:val="21"/>
              <w:ind w:left="0" w:firstLine="0"/>
              <w:jc w:val="center"/>
              <w:rPr>
                <w:sz w:val="28"/>
                <w:szCs w:val="28"/>
              </w:rPr>
            </w:pPr>
            <w:r w:rsidRPr="00F857F4">
              <w:rPr>
                <w:sz w:val="28"/>
                <w:szCs w:val="28"/>
              </w:rPr>
              <w:t>Коричневий</w:t>
            </w:r>
          </w:p>
        </w:tc>
        <w:tc>
          <w:tcPr>
            <w:tcW w:w="4819" w:type="dxa"/>
          </w:tcPr>
          <w:p w14:paraId="6BA24BC1" w14:textId="77777777" w:rsidR="00A06B36" w:rsidRPr="00F857F4" w:rsidRDefault="00A06B36" w:rsidP="00093C21">
            <w:pPr>
              <w:pStyle w:val="21"/>
              <w:ind w:left="0" w:firstLine="0"/>
              <w:jc w:val="both"/>
              <w:rPr>
                <w:sz w:val="28"/>
                <w:szCs w:val="28"/>
              </w:rPr>
            </w:pPr>
            <w:r w:rsidRPr="00F857F4">
              <w:rPr>
                <w:sz w:val="28"/>
                <w:szCs w:val="28"/>
              </w:rPr>
              <w:t xml:space="preserve">Пари органічних і </w:t>
            </w:r>
            <w:proofErr w:type="spellStart"/>
            <w:r w:rsidRPr="00F857F4">
              <w:rPr>
                <w:sz w:val="28"/>
                <w:szCs w:val="28"/>
              </w:rPr>
              <w:t>галоїдоорганічних</w:t>
            </w:r>
            <w:proofErr w:type="spellEnd"/>
            <w:r w:rsidRPr="00F857F4">
              <w:rPr>
                <w:sz w:val="28"/>
                <w:szCs w:val="28"/>
              </w:rPr>
              <w:t xml:space="preserve"> з’єднань, </w:t>
            </w:r>
            <w:proofErr w:type="spellStart"/>
            <w:r w:rsidRPr="00F857F4">
              <w:rPr>
                <w:sz w:val="28"/>
                <w:szCs w:val="28"/>
              </w:rPr>
              <w:t>аеродисперсні</w:t>
            </w:r>
            <w:proofErr w:type="spellEnd"/>
            <w:r w:rsidRPr="00F857F4">
              <w:rPr>
                <w:sz w:val="28"/>
                <w:szCs w:val="28"/>
              </w:rPr>
              <w:t xml:space="preserve"> частки різного походження (пил, дим, туман)</w:t>
            </w:r>
          </w:p>
        </w:tc>
      </w:tr>
      <w:tr w:rsidR="00A06B36" w:rsidRPr="00F857F4" w14:paraId="1D78C268" w14:textId="77777777" w:rsidTr="00093C21">
        <w:tc>
          <w:tcPr>
            <w:tcW w:w="2093" w:type="dxa"/>
            <w:vAlign w:val="center"/>
          </w:tcPr>
          <w:p w14:paraId="772E01F3" w14:textId="77777777" w:rsidR="00A06B36" w:rsidRPr="00F857F4" w:rsidRDefault="00A06B36" w:rsidP="00093C21">
            <w:pPr>
              <w:pStyle w:val="21"/>
              <w:ind w:left="0" w:firstLine="0"/>
              <w:jc w:val="both"/>
              <w:rPr>
                <w:sz w:val="28"/>
                <w:szCs w:val="28"/>
              </w:rPr>
            </w:pPr>
            <w:r w:rsidRPr="00F857F4">
              <w:rPr>
                <w:sz w:val="28"/>
                <w:szCs w:val="28"/>
              </w:rPr>
              <w:t>«Клен ГП-В»</w:t>
            </w:r>
          </w:p>
        </w:tc>
        <w:tc>
          <w:tcPr>
            <w:tcW w:w="1843" w:type="dxa"/>
            <w:vAlign w:val="center"/>
          </w:tcPr>
          <w:p w14:paraId="3B0DCF0C" w14:textId="77777777" w:rsidR="00A06B36" w:rsidRPr="00F857F4" w:rsidRDefault="00A06B36" w:rsidP="00093C21">
            <w:pPr>
              <w:pStyle w:val="21"/>
              <w:ind w:left="0" w:firstLine="0"/>
              <w:jc w:val="center"/>
              <w:rPr>
                <w:sz w:val="28"/>
                <w:szCs w:val="28"/>
              </w:rPr>
            </w:pPr>
            <w:r w:rsidRPr="00F857F4">
              <w:rPr>
                <w:sz w:val="28"/>
                <w:szCs w:val="28"/>
              </w:rPr>
              <w:t>Жовтий</w:t>
            </w:r>
          </w:p>
        </w:tc>
        <w:tc>
          <w:tcPr>
            <w:tcW w:w="4819" w:type="dxa"/>
          </w:tcPr>
          <w:p w14:paraId="1BCCDE4C" w14:textId="77777777" w:rsidR="00A06B36" w:rsidRPr="00F857F4" w:rsidRDefault="00A06B36" w:rsidP="00093C21">
            <w:pPr>
              <w:pStyle w:val="21"/>
              <w:ind w:left="0" w:firstLine="0"/>
              <w:jc w:val="both"/>
              <w:rPr>
                <w:sz w:val="28"/>
                <w:szCs w:val="28"/>
              </w:rPr>
            </w:pPr>
            <w:r w:rsidRPr="00F857F4">
              <w:rPr>
                <w:sz w:val="28"/>
                <w:szCs w:val="28"/>
              </w:rPr>
              <w:t xml:space="preserve">Кислі гази і пари, </w:t>
            </w:r>
            <w:proofErr w:type="spellStart"/>
            <w:r w:rsidRPr="00F857F4">
              <w:rPr>
                <w:sz w:val="28"/>
                <w:szCs w:val="28"/>
              </w:rPr>
              <w:t>аеродисперсні</w:t>
            </w:r>
            <w:proofErr w:type="spellEnd"/>
            <w:r w:rsidRPr="00F857F4">
              <w:rPr>
                <w:sz w:val="28"/>
                <w:szCs w:val="28"/>
              </w:rPr>
              <w:t xml:space="preserve"> частки різного походження (пил, дим, туман)</w:t>
            </w:r>
          </w:p>
        </w:tc>
      </w:tr>
      <w:tr w:rsidR="00A06B36" w:rsidRPr="00F857F4" w14:paraId="585642DB" w14:textId="77777777" w:rsidTr="00093C21">
        <w:tc>
          <w:tcPr>
            <w:tcW w:w="2093" w:type="dxa"/>
            <w:vAlign w:val="center"/>
          </w:tcPr>
          <w:p w14:paraId="3CC6DD7B" w14:textId="77777777" w:rsidR="00A06B36" w:rsidRPr="00F857F4" w:rsidRDefault="00A06B36" w:rsidP="00093C21">
            <w:pPr>
              <w:pStyle w:val="21"/>
              <w:ind w:left="0" w:firstLine="0"/>
              <w:jc w:val="both"/>
              <w:rPr>
                <w:sz w:val="28"/>
                <w:szCs w:val="28"/>
              </w:rPr>
            </w:pPr>
            <w:r w:rsidRPr="00F857F4">
              <w:rPr>
                <w:sz w:val="28"/>
                <w:szCs w:val="28"/>
              </w:rPr>
              <w:t>«Клен ГП-КД»</w:t>
            </w:r>
          </w:p>
        </w:tc>
        <w:tc>
          <w:tcPr>
            <w:tcW w:w="1843" w:type="dxa"/>
            <w:vAlign w:val="center"/>
          </w:tcPr>
          <w:p w14:paraId="342B9F63" w14:textId="77777777" w:rsidR="00A06B36" w:rsidRPr="00F857F4" w:rsidRDefault="00A06B36" w:rsidP="00093C21">
            <w:pPr>
              <w:pStyle w:val="21"/>
              <w:ind w:left="0" w:firstLine="0"/>
              <w:jc w:val="center"/>
              <w:rPr>
                <w:sz w:val="28"/>
                <w:szCs w:val="28"/>
              </w:rPr>
            </w:pPr>
            <w:r w:rsidRPr="00F857F4">
              <w:rPr>
                <w:sz w:val="28"/>
                <w:szCs w:val="28"/>
              </w:rPr>
              <w:t>Сірий</w:t>
            </w:r>
          </w:p>
        </w:tc>
        <w:tc>
          <w:tcPr>
            <w:tcW w:w="4819" w:type="dxa"/>
          </w:tcPr>
          <w:p w14:paraId="088E5B6E" w14:textId="77777777" w:rsidR="00A06B36" w:rsidRPr="00F857F4" w:rsidRDefault="00A06B36" w:rsidP="00093C21">
            <w:pPr>
              <w:pStyle w:val="21"/>
              <w:ind w:left="0" w:firstLine="0"/>
              <w:jc w:val="both"/>
              <w:rPr>
                <w:sz w:val="28"/>
                <w:szCs w:val="28"/>
              </w:rPr>
            </w:pPr>
            <w:r w:rsidRPr="00F857F4">
              <w:rPr>
                <w:sz w:val="28"/>
                <w:szCs w:val="28"/>
              </w:rPr>
              <w:t xml:space="preserve">Аміак, сірководень або їх суміш, </w:t>
            </w:r>
            <w:proofErr w:type="spellStart"/>
            <w:r w:rsidRPr="00F857F4">
              <w:rPr>
                <w:sz w:val="28"/>
                <w:szCs w:val="28"/>
              </w:rPr>
              <w:t>аеродисперсні</w:t>
            </w:r>
            <w:proofErr w:type="spellEnd"/>
            <w:r w:rsidRPr="00F857F4">
              <w:rPr>
                <w:sz w:val="28"/>
                <w:szCs w:val="28"/>
              </w:rPr>
              <w:t xml:space="preserve"> частки різного походження (пил, дим, туман)</w:t>
            </w:r>
          </w:p>
        </w:tc>
      </w:tr>
    </w:tbl>
    <w:p w14:paraId="004FB8BC" w14:textId="77777777" w:rsidR="00A06B36" w:rsidRPr="00F857F4" w:rsidRDefault="00A06B36" w:rsidP="00A06B36">
      <w:pPr>
        <w:pStyle w:val="21"/>
        <w:ind w:left="0" w:firstLine="0"/>
        <w:jc w:val="both"/>
        <w:rPr>
          <w:sz w:val="28"/>
          <w:szCs w:val="28"/>
        </w:rPr>
      </w:pPr>
    </w:p>
    <w:p w14:paraId="0D6EAA5D" w14:textId="77777777" w:rsidR="00A06B36" w:rsidRPr="00F857F4" w:rsidRDefault="00A06B36" w:rsidP="00A06B36">
      <w:pPr>
        <w:pStyle w:val="21"/>
        <w:tabs>
          <w:tab w:val="left" w:pos="720"/>
        </w:tabs>
        <w:ind w:left="0" w:firstLine="0"/>
        <w:jc w:val="both"/>
        <w:rPr>
          <w:i/>
          <w:sz w:val="28"/>
          <w:szCs w:val="28"/>
          <w:u w:val="single"/>
        </w:rPr>
      </w:pPr>
      <w:r w:rsidRPr="00F857F4">
        <w:rPr>
          <w:i/>
          <w:sz w:val="28"/>
          <w:szCs w:val="28"/>
        </w:rPr>
        <w:tab/>
      </w:r>
      <w:r w:rsidRPr="00F857F4">
        <w:rPr>
          <w:i/>
          <w:sz w:val="28"/>
          <w:szCs w:val="28"/>
          <w:u w:val="single"/>
        </w:rPr>
        <w:t>2. Ізолювальні (І)</w:t>
      </w:r>
    </w:p>
    <w:p w14:paraId="698A6FC0" w14:textId="77777777" w:rsidR="00A06B36" w:rsidRPr="00F857F4" w:rsidRDefault="00A06B36" w:rsidP="00A06B36">
      <w:pPr>
        <w:pStyle w:val="21"/>
        <w:tabs>
          <w:tab w:val="left" w:pos="720"/>
        </w:tabs>
        <w:ind w:left="0" w:firstLine="0"/>
        <w:jc w:val="both"/>
        <w:rPr>
          <w:sz w:val="28"/>
          <w:szCs w:val="28"/>
        </w:rPr>
      </w:pPr>
      <w:r w:rsidRPr="00F857F4">
        <w:rPr>
          <w:sz w:val="28"/>
          <w:szCs w:val="28"/>
        </w:rPr>
        <w:tab/>
        <w:t>Ізолювальні ЗІЗОД використовуються за наявності у повітрі шкідливих речовин невідомого складу, а також невідомої концентрації. Такі ЗІЗОД можна застосовувати за концентрації кисню об’ємною часткою менше 18 %, а також коли фільтрувальні протигази не забезпечують захисту від шкідливих речовин, які перебувають у повітрі.</w:t>
      </w:r>
    </w:p>
    <w:p w14:paraId="7EEE0945" w14:textId="77777777" w:rsidR="00A06B36" w:rsidRPr="00F857F4" w:rsidRDefault="00A06B36" w:rsidP="00A06B36">
      <w:pPr>
        <w:pStyle w:val="21"/>
        <w:tabs>
          <w:tab w:val="left" w:pos="720"/>
        </w:tabs>
        <w:ind w:left="0" w:firstLine="0"/>
        <w:jc w:val="both"/>
        <w:rPr>
          <w:sz w:val="28"/>
          <w:szCs w:val="28"/>
        </w:rPr>
      </w:pPr>
      <w:r w:rsidRPr="00F857F4">
        <w:rPr>
          <w:sz w:val="28"/>
          <w:szCs w:val="28"/>
        </w:rPr>
        <w:tab/>
        <w:t>Ізолювальні ЗІЗОД поділяють на шлангові й автономні.</w:t>
      </w:r>
    </w:p>
    <w:p w14:paraId="0CE69D65" w14:textId="77777777" w:rsidR="00A06B36" w:rsidRPr="00F857F4" w:rsidRDefault="00A06B36" w:rsidP="00A06B36">
      <w:pPr>
        <w:pStyle w:val="21"/>
        <w:tabs>
          <w:tab w:val="left" w:pos="720"/>
        </w:tabs>
        <w:ind w:left="0" w:firstLine="0"/>
        <w:jc w:val="both"/>
        <w:rPr>
          <w:sz w:val="28"/>
          <w:szCs w:val="28"/>
        </w:rPr>
      </w:pPr>
      <w:r w:rsidRPr="00F857F4">
        <w:rPr>
          <w:sz w:val="28"/>
          <w:szCs w:val="28"/>
        </w:rPr>
        <w:tab/>
        <w:t>Шлангові в свою чергу виготовляють як засоби з подаванням повітря безпосередньо диханням людини та з примусовим подаванням повітря, а автономні (за принципом дії) – на системи відкритого і замкненого типу.</w:t>
      </w:r>
    </w:p>
    <w:p w14:paraId="0630F2F4" w14:textId="77777777" w:rsidR="00A06B36" w:rsidRPr="00F857F4" w:rsidRDefault="00A06B36" w:rsidP="00A06B36">
      <w:pPr>
        <w:pStyle w:val="21"/>
        <w:tabs>
          <w:tab w:val="left" w:pos="720"/>
        </w:tabs>
        <w:ind w:left="0" w:firstLine="0"/>
        <w:jc w:val="both"/>
        <w:rPr>
          <w:sz w:val="28"/>
          <w:szCs w:val="28"/>
        </w:rPr>
      </w:pPr>
      <w:r w:rsidRPr="00F857F4">
        <w:rPr>
          <w:sz w:val="28"/>
          <w:szCs w:val="28"/>
        </w:rPr>
        <w:lastRenderedPageBreak/>
        <w:tab/>
        <w:t>Крім того, ізолювальні ЗІЗОД можуть бути: а) з постійним подаванням дихальної суміші (повітря); б) з подаванням дихальної суміші (повітря) за потребою; в) з подаванням дихальної суміші (повітря) надлишковим тиском.</w:t>
      </w:r>
    </w:p>
    <w:p w14:paraId="1EE52427" w14:textId="77777777" w:rsidR="00A06B36" w:rsidRPr="00F857F4" w:rsidRDefault="00A06B36" w:rsidP="00A06B36">
      <w:pPr>
        <w:pStyle w:val="21"/>
        <w:ind w:left="0" w:firstLine="0"/>
        <w:jc w:val="both"/>
        <w:rPr>
          <w:sz w:val="28"/>
          <w:szCs w:val="28"/>
        </w:rPr>
      </w:pPr>
      <w:r w:rsidRPr="00F857F4">
        <w:rPr>
          <w:sz w:val="28"/>
          <w:szCs w:val="28"/>
        </w:rPr>
        <w:tab/>
        <w:t>Персонал, який користується ізолювальними ЗІЗОД, повинен пройти спеціальне навчання і медичне обстеження.</w:t>
      </w:r>
    </w:p>
    <w:p w14:paraId="57A8B7C5" w14:textId="77777777" w:rsidR="00A06B36" w:rsidRPr="00F857F4" w:rsidRDefault="00A06B36" w:rsidP="00A06B36">
      <w:pPr>
        <w:pStyle w:val="21"/>
        <w:ind w:left="0" w:firstLine="0"/>
        <w:jc w:val="both"/>
        <w:rPr>
          <w:sz w:val="28"/>
          <w:szCs w:val="28"/>
        </w:rPr>
      </w:pPr>
      <w:r w:rsidRPr="00F857F4">
        <w:rPr>
          <w:sz w:val="28"/>
          <w:szCs w:val="28"/>
        </w:rPr>
        <w:tab/>
        <w:t>Далі представлено будову та галузь використання основних типів ізолювальних ЗІЗОД.</w:t>
      </w:r>
    </w:p>
    <w:p w14:paraId="7E9EE4F8" w14:textId="77777777" w:rsidR="00A06B36" w:rsidRPr="00F857F4" w:rsidRDefault="00A06B36" w:rsidP="00A06B36">
      <w:pPr>
        <w:pStyle w:val="21"/>
        <w:ind w:left="0" w:firstLine="0"/>
        <w:jc w:val="both"/>
        <w:rPr>
          <w:sz w:val="28"/>
          <w:szCs w:val="28"/>
        </w:rPr>
      </w:pPr>
      <w:r w:rsidRPr="00F857F4">
        <w:rPr>
          <w:sz w:val="28"/>
          <w:szCs w:val="28"/>
        </w:rPr>
        <w:tab/>
      </w:r>
      <w:r w:rsidRPr="00F857F4">
        <w:rPr>
          <w:i/>
          <w:sz w:val="28"/>
          <w:szCs w:val="28"/>
          <w:u w:val="single"/>
        </w:rPr>
        <w:t>Апарат дихальний на стисненому повітрі АСП-2</w:t>
      </w:r>
      <w:r w:rsidRPr="00F857F4">
        <w:rPr>
          <w:sz w:val="28"/>
          <w:szCs w:val="28"/>
        </w:rPr>
        <w:t xml:space="preserve"> призначений для захисту органів дихання людини під час роботи у непридатному для дихання середовищі. В </w:t>
      </w:r>
      <w:proofErr w:type="spellStart"/>
      <w:r w:rsidRPr="00F857F4">
        <w:rPr>
          <w:sz w:val="28"/>
          <w:szCs w:val="28"/>
        </w:rPr>
        <w:t>апараті</w:t>
      </w:r>
      <w:proofErr w:type="spellEnd"/>
      <w:r w:rsidRPr="00F857F4">
        <w:rPr>
          <w:sz w:val="28"/>
          <w:szCs w:val="28"/>
        </w:rPr>
        <w:t xml:space="preserve"> застосовуються суцільнометалеві або композитні балони. Він оснащений шолом-маскою промислового протигазу або протигазу з панорамною маскою з надлишковим тиском під лицевою частиною. Тривалість роботи апарата становить 60 хв. Маса спорядженого апарата – </w:t>
      </w:r>
      <w:smartTag w:uri="urn:schemas-microsoft-com:office:smarttags" w:element="metricconverter">
        <w:smartTagPr>
          <w:attr w:name="ProductID" w:val="13,2 кг"/>
        </w:smartTagPr>
        <w:r w:rsidRPr="00F857F4">
          <w:rPr>
            <w:sz w:val="28"/>
            <w:szCs w:val="28"/>
          </w:rPr>
          <w:t>13,2 кг</w:t>
        </w:r>
      </w:smartTag>
      <w:r w:rsidRPr="00F857F4">
        <w:rPr>
          <w:sz w:val="28"/>
          <w:szCs w:val="28"/>
        </w:rPr>
        <w:t>.</w:t>
      </w:r>
    </w:p>
    <w:p w14:paraId="30C2E738" w14:textId="77777777" w:rsidR="00A06B36" w:rsidRPr="00F857F4" w:rsidRDefault="00A06B36" w:rsidP="00A06B36">
      <w:pPr>
        <w:pStyle w:val="21"/>
        <w:ind w:left="0" w:firstLine="0"/>
        <w:jc w:val="both"/>
        <w:rPr>
          <w:sz w:val="28"/>
          <w:szCs w:val="28"/>
        </w:rPr>
      </w:pPr>
      <w:r w:rsidRPr="00F857F4">
        <w:rPr>
          <w:sz w:val="28"/>
          <w:szCs w:val="28"/>
        </w:rPr>
        <w:tab/>
        <w:t xml:space="preserve">Для виконання різних нетривалих робіт (від 12 до 40 хв) використовують </w:t>
      </w:r>
      <w:r w:rsidRPr="00F857F4">
        <w:rPr>
          <w:i/>
          <w:sz w:val="28"/>
          <w:szCs w:val="28"/>
          <w:u w:val="single"/>
        </w:rPr>
        <w:t>повітряні апарати МПА</w:t>
      </w:r>
      <w:r w:rsidRPr="00F857F4">
        <w:rPr>
          <w:sz w:val="28"/>
          <w:szCs w:val="28"/>
        </w:rPr>
        <w:t xml:space="preserve">. До таких робіт належить огляд запірного устаткування у каналізаційних колодязях та замкнених резервуарах, усунення витоків газу і шкідливих речовин. Має полегшену підвіску, що дозволяє застосовувати його як у положенні на спині, так і в положенні на поясі (тільки для апаратів з балонами місткістю </w:t>
      </w:r>
      <w:smartTag w:uri="urn:schemas-microsoft-com:office:smarttags" w:element="metricconverter">
        <w:smartTagPr>
          <w:attr w:name="ProductID" w:val="2 л"/>
        </w:smartTagPr>
        <w:r w:rsidRPr="00F857F4">
          <w:rPr>
            <w:sz w:val="28"/>
            <w:szCs w:val="28"/>
          </w:rPr>
          <w:t>2 л</w:t>
        </w:r>
      </w:smartTag>
      <w:r w:rsidRPr="00F857F4">
        <w:rPr>
          <w:sz w:val="28"/>
          <w:szCs w:val="28"/>
        </w:rPr>
        <w:t xml:space="preserve">). </w:t>
      </w:r>
    </w:p>
    <w:p w14:paraId="402D2330" w14:textId="77777777" w:rsidR="00A06B36" w:rsidRPr="00F857F4" w:rsidRDefault="00A06B36" w:rsidP="00A06B36">
      <w:pPr>
        <w:pStyle w:val="21"/>
        <w:ind w:left="0" w:firstLine="0"/>
        <w:jc w:val="both"/>
        <w:rPr>
          <w:sz w:val="28"/>
          <w:szCs w:val="28"/>
        </w:rPr>
      </w:pPr>
      <w:r w:rsidRPr="00F857F4">
        <w:rPr>
          <w:sz w:val="28"/>
          <w:szCs w:val="28"/>
        </w:rPr>
        <w:tab/>
      </w:r>
      <w:r w:rsidRPr="00F857F4">
        <w:rPr>
          <w:i/>
          <w:sz w:val="28"/>
          <w:szCs w:val="28"/>
          <w:u w:val="single"/>
        </w:rPr>
        <w:t>Апарат повітряний шланговий АПШ</w:t>
      </w:r>
      <w:r w:rsidRPr="00F857F4">
        <w:rPr>
          <w:sz w:val="28"/>
          <w:szCs w:val="28"/>
        </w:rPr>
        <w:t xml:space="preserve"> призначений для індивідуального захисту органів дихання та зору працівників різних галузей сільського господарства під час виконання технологічних або аварійно-рятувальних робіт на відкритих або закритих об’єктах за обмеженої зони переміщення (до </w:t>
      </w:r>
      <w:smartTag w:uri="urn:schemas-microsoft-com:office:smarttags" w:element="metricconverter">
        <w:smartTagPr>
          <w:attr w:name="ProductID" w:val="25 м"/>
        </w:smartTagPr>
        <w:r w:rsidRPr="00F857F4">
          <w:rPr>
            <w:sz w:val="28"/>
            <w:szCs w:val="28"/>
          </w:rPr>
          <w:t>25 м</w:t>
        </w:r>
      </w:smartTag>
      <w:r w:rsidRPr="00F857F4">
        <w:rPr>
          <w:sz w:val="28"/>
          <w:szCs w:val="28"/>
        </w:rPr>
        <w:t xml:space="preserve"> від джерела стиснутого повітря).</w:t>
      </w:r>
    </w:p>
    <w:p w14:paraId="1EABCC18" w14:textId="77777777" w:rsidR="00A06B36" w:rsidRPr="00F857F4" w:rsidRDefault="00A06B36" w:rsidP="00A06B36">
      <w:pPr>
        <w:pStyle w:val="21"/>
        <w:ind w:left="0" w:firstLine="0"/>
        <w:jc w:val="both"/>
        <w:rPr>
          <w:sz w:val="28"/>
          <w:szCs w:val="28"/>
        </w:rPr>
      </w:pPr>
      <w:r w:rsidRPr="00F857F4">
        <w:rPr>
          <w:sz w:val="28"/>
          <w:szCs w:val="28"/>
        </w:rPr>
        <w:tab/>
        <w:t xml:space="preserve">Джерелом повітря може бути </w:t>
      </w:r>
      <w:proofErr w:type="spellStart"/>
      <w:r w:rsidRPr="00F857F4">
        <w:rPr>
          <w:sz w:val="28"/>
          <w:szCs w:val="28"/>
        </w:rPr>
        <w:t>пневмомережа</w:t>
      </w:r>
      <w:proofErr w:type="spellEnd"/>
      <w:r w:rsidRPr="00F857F4">
        <w:rPr>
          <w:sz w:val="28"/>
          <w:szCs w:val="28"/>
        </w:rPr>
        <w:t xml:space="preserve"> з тиском 0,4-0,6 МПа або транспортні балони, встановлені на візку. До складу апарата входить надійна система фільтрів, що дозволяє одержати чисте повітря. Наявність полегшеного малогабаритного балона дозволяє працівнику при виникненні аварійної ситуації легко від’єднатися від шлангу, що подає повітря, та швидко евакуюватися.</w:t>
      </w:r>
    </w:p>
    <w:p w14:paraId="3FC17E86" w14:textId="77777777" w:rsidR="00A06B36" w:rsidRPr="00F857F4" w:rsidRDefault="00A06B36" w:rsidP="00A06B36">
      <w:pPr>
        <w:pStyle w:val="21"/>
        <w:ind w:left="0" w:firstLine="0"/>
        <w:jc w:val="both"/>
        <w:rPr>
          <w:sz w:val="28"/>
          <w:szCs w:val="28"/>
        </w:rPr>
      </w:pPr>
      <w:r w:rsidRPr="00F857F4">
        <w:rPr>
          <w:sz w:val="28"/>
          <w:szCs w:val="28"/>
        </w:rPr>
        <w:tab/>
      </w:r>
      <w:r w:rsidRPr="00F857F4">
        <w:rPr>
          <w:i/>
          <w:sz w:val="28"/>
          <w:szCs w:val="28"/>
          <w:u w:val="single"/>
        </w:rPr>
        <w:t>Система очищення і подавання повітря у зону дихання працівника “Шмель-</w:t>
      </w:r>
      <w:smartTag w:uri="urn:schemas-microsoft-com:office:smarttags" w:element="metricconverter">
        <w:smartTagPr>
          <w:attr w:name="ProductID" w:val="40”"/>
        </w:smartTagPr>
        <w:r w:rsidRPr="00F857F4">
          <w:rPr>
            <w:i/>
            <w:sz w:val="28"/>
            <w:szCs w:val="28"/>
            <w:u w:val="single"/>
          </w:rPr>
          <w:t>40”</w:t>
        </w:r>
      </w:smartTag>
      <w:r w:rsidRPr="00F857F4">
        <w:rPr>
          <w:sz w:val="28"/>
          <w:szCs w:val="28"/>
          <w:u w:val="single"/>
        </w:rPr>
        <w:t xml:space="preserve"> </w:t>
      </w:r>
      <w:r w:rsidRPr="00F857F4">
        <w:rPr>
          <w:sz w:val="28"/>
          <w:szCs w:val="28"/>
        </w:rPr>
        <w:t xml:space="preserve"> ефективно захищає від пилу, диму, туману, зварювального аерозолю, шліфувального пилу, а також від кислих газів (сірчистого ангідриду, окислів азоту, хлористого і </w:t>
      </w:r>
      <w:proofErr w:type="spellStart"/>
      <w:r w:rsidRPr="00F857F4">
        <w:rPr>
          <w:sz w:val="28"/>
          <w:szCs w:val="28"/>
        </w:rPr>
        <w:t>фтористового</w:t>
      </w:r>
      <w:proofErr w:type="spellEnd"/>
      <w:r w:rsidRPr="00F857F4">
        <w:rPr>
          <w:sz w:val="28"/>
          <w:szCs w:val="28"/>
        </w:rPr>
        <w:t xml:space="preserve"> водню, хлору) і парів хлор- і фосфорорганічних агрохімікатів. Складається з </w:t>
      </w:r>
      <w:proofErr w:type="spellStart"/>
      <w:r w:rsidRPr="00F857F4">
        <w:rPr>
          <w:sz w:val="28"/>
          <w:szCs w:val="28"/>
        </w:rPr>
        <w:t>турбоблока</w:t>
      </w:r>
      <w:proofErr w:type="spellEnd"/>
      <w:r w:rsidRPr="00F857F4">
        <w:rPr>
          <w:sz w:val="28"/>
          <w:szCs w:val="28"/>
        </w:rPr>
        <w:t xml:space="preserve">; </w:t>
      </w:r>
      <w:proofErr w:type="spellStart"/>
      <w:r w:rsidRPr="00F857F4">
        <w:rPr>
          <w:sz w:val="28"/>
          <w:szCs w:val="28"/>
        </w:rPr>
        <w:t>напівмаски</w:t>
      </w:r>
      <w:proofErr w:type="spellEnd"/>
      <w:r w:rsidRPr="00F857F4">
        <w:rPr>
          <w:sz w:val="28"/>
          <w:szCs w:val="28"/>
        </w:rPr>
        <w:t xml:space="preserve"> і головного гарнітура; повітроводу; поясного ременя.</w:t>
      </w:r>
    </w:p>
    <w:p w14:paraId="7D1FB14B" w14:textId="77777777" w:rsidR="00A06B36" w:rsidRPr="00764994" w:rsidRDefault="00A06B36" w:rsidP="00A06B36">
      <w:pPr>
        <w:pStyle w:val="21"/>
        <w:ind w:hanging="4331"/>
        <w:rPr>
          <w:i/>
          <w:sz w:val="28"/>
          <w:szCs w:val="28"/>
          <w:u w:val="single"/>
        </w:rPr>
      </w:pPr>
      <w:r w:rsidRPr="00764994">
        <w:rPr>
          <w:i/>
          <w:sz w:val="28"/>
          <w:szCs w:val="28"/>
          <w:u w:val="single"/>
        </w:rPr>
        <w:t>Промисловий фільтруючий протигаз</w:t>
      </w:r>
    </w:p>
    <w:p w14:paraId="43E1898D" w14:textId="77777777" w:rsidR="00A06B36" w:rsidRPr="00764994" w:rsidRDefault="00A06B36" w:rsidP="00A06B36">
      <w:pPr>
        <w:pStyle w:val="11"/>
        <w:spacing w:line="260" w:lineRule="auto"/>
        <w:ind w:firstLine="567"/>
        <w:rPr>
          <w:szCs w:val="28"/>
        </w:rPr>
      </w:pPr>
      <w:r w:rsidRPr="00764994">
        <w:rPr>
          <w:szCs w:val="28"/>
        </w:rPr>
        <w:t>Промисловий фільтруючий протигаз призначений для захисту органів дихання, обличчя і очей від дії шкідливих речовин, що можуть знаходитись у повітрі у вигляді газів, парів і аерозолів.</w:t>
      </w:r>
    </w:p>
    <w:p w14:paraId="3E66B114" w14:textId="77777777" w:rsidR="00A06B36" w:rsidRPr="00764994" w:rsidRDefault="00A06B36" w:rsidP="00A06B36">
      <w:pPr>
        <w:pStyle w:val="11"/>
        <w:spacing w:line="260" w:lineRule="auto"/>
        <w:ind w:firstLine="567"/>
        <w:rPr>
          <w:szCs w:val="28"/>
        </w:rPr>
      </w:pPr>
      <w:r w:rsidRPr="00764994">
        <w:rPr>
          <w:szCs w:val="28"/>
        </w:rPr>
        <w:t>Протигаз складається з гумової шолом-маски з системою клапанів, гофрованої трубки, фільтруючої коробки.</w:t>
      </w:r>
    </w:p>
    <w:p w14:paraId="04A4115A" w14:textId="77777777" w:rsidR="00A06B36" w:rsidRPr="00764994" w:rsidRDefault="00A06B36" w:rsidP="00A06B36">
      <w:pPr>
        <w:pStyle w:val="11"/>
        <w:spacing w:line="260" w:lineRule="auto"/>
        <w:ind w:firstLine="567"/>
        <w:rPr>
          <w:szCs w:val="28"/>
        </w:rPr>
      </w:pPr>
      <w:r w:rsidRPr="00764994">
        <w:rPr>
          <w:szCs w:val="28"/>
        </w:rPr>
        <w:t xml:space="preserve">Промислові протигази слід рекомендувати для роботи в умовах забруднення повітря робочої зони шкідливими речовинами з концентраціями, що в 10-15 разів перевищують гранично допустиму норму для конкретної речовини. Такі концентрації можуть з'являтися в приміщеннях складів для зберігання пестицидів, коли здійснюють </w:t>
      </w:r>
      <w:proofErr w:type="spellStart"/>
      <w:r w:rsidRPr="00764994">
        <w:rPr>
          <w:szCs w:val="28"/>
        </w:rPr>
        <w:t>перетарювання</w:t>
      </w:r>
      <w:proofErr w:type="spellEnd"/>
      <w:r w:rsidRPr="00764994">
        <w:rPr>
          <w:szCs w:val="28"/>
        </w:rPr>
        <w:t xml:space="preserve"> летких речовин, заправляють </w:t>
      </w:r>
      <w:r w:rsidRPr="00764994">
        <w:rPr>
          <w:szCs w:val="28"/>
        </w:rPr>
        <w:lastRenderedPageBreak/>
        <w:t>резервуари машин водним і безводним аміаком, фумігують зерносховища. Промислові фільтруючі протигази можуть застосовуватись з коробками різних марок, які наведені в таблиці.</w:t>
      </w:r>
    </w:p>
    <w:p w14:paraId="253A6F4E" w14:textId="77777777" w:rsidR="00A06B36" w:rsidRPr="00764994" w:rsidRDefault="00A06B36" w:rsidP="00A06B36">
      <w:pPr>
        <w:pStyle w:val="11"/>
        <w:spacing w:line="260" w:lineRule="auto"/>
        <w:ind w:firstLine="567"/>
        <w:jc w:val="right"/>
        <w:rPr>
          <w:szCs w:val="28"/>
        </w:rPr>
      </w:pPr>
      <w:r w:rsidRPr="00764994">
        <w:rPr>
          <w:szCs w:val="28"/>
        </w:rPr>
        <w:t>Таблиця</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5954"/>
      </w:tblGrid>
      <w:tr w:rsidR="00A06B36" w:rsidRPr="00764994" w14:paraId="2002AAEB" w14:textId="77777777" w:rsidTr="00093C21">
        <w:tc>
          <w:tcPr>
            <w:tcW w:w="1242" w:type="dxa"/>
            <w:vAlign w:val="center"/>
          </w:tcPr>
          <w:p w14:paraId="4DCCD35C" w14:textId="77777777" w:rsidR="00A06B36" w:rsidRPr="00764994" w:rsidRDefault="00A06B36" w:rsidP="00093C21">
            <w:pPr>
              <w:pStyle w:val="11"/>
              <w:spacing w:line="260" w:lineRule="auto"/>
              <w:jc w:val="center"/>
              <w:rPr>
                <w:szCs w:val="28"/>
              </w:rPr>
            </w:pPr>
            <w:r w:rsidRPr="00764994">
              <w:rPr>
                <w:szCs w:val="28"/>
              </w:rPr>
              <w:t>Марка коробки</w:t>
            </w:r>
          </w:p>
        </w:tc>
        <w:tc>
          <w:tcPr>
            <w:tcW w:w="1701" w:type="dxa"/>
            <w:vAlign w:val="center"/>
          </w:tcPr>
          <w:p w14:paraId="45D549F6" w14:textId="77777777" w:rsidR="00A06B36" w:rsidRPr="00764994" w:rsidRDefault="00A06B36" w:rsidP="00093C21">
            <w:pPr>
              <w:pStyle w:val="11"/>
              <w:spacing w:line="260" w:lineRule="auto"/>
              <w:jc w:val="center"/>
              <w:rPr>
                <w:szCs w:val="28"/>
              </w:rPr>
            </w:pPr>
            <w:r w:rsidRPr="00764994">
              <w:rPr>
                <w:szCs w:val="28"/>
              </w:rPr>
              <w:t>Колір коробки</w:t>
            </w:r>
          </w:p>
        </w:tc>
        <w:tc>
          <w:tcPr>
            <w:tcW w:w="5954" w:type="dxa"/>
            <w:vAlign w:val="center"/>
          </w:tcPr>
          <w:p w14:paraId="22833E88" w14:textId="77777777" w:rsidR="00A06B36" w:rsidRPr="00764994" w:rsidRDefault="00A06B36" w:rsidP="00093C21">
            <w:pPr>
              <w:pStyle w:val="11"/>
              <w:spacing w:line="260" w:lineRule="auto"/>
              <w:jc w:val="center"/>
              <w:rPr>
                <w:szCs w:val="28"/>
              </w:rPr>
            </w:pPr>
            <w:r w:rsidRPr="00764994">
              <w:rPr>
                <w:szCs w:val="28"/>
              </w:rPr>
              <w:t>Шкідливі речовини, від яких захищає коробка</w:t>
            </w:r>
          </w:p>
        </w:tc>
      </w:tr>
      <w:tr w:rsidR="00A06B36" w:rsidRPr="00764994" w14:paraId="5679B82B" w14:textId="77777777" w:rsidTr="00093C21">
        <w:tc>
          <w:tcPr>
            <w:tcW w:w="1242" w:type="dxa"/>
          </w:tcPr>
          <w:p w14:paraId="2163C61A" w14:textId="77777777" w:rsidR="00A06B36" w:rsidRPr="00764994" w:rsidRDefault="00A06B36" w:rsidP="00093C21">
            <w:pPr>
              <w:pStyle w:val="11"/>
              <w:spacing w:line="260" w:lineRule="auto"/>
              <w:jc w:val="center"/>
              <w:rPr>
                <w:szCs w:val="28"/>
              </w:rPr>
            </w:pPr>
            <w:r w:rsidRPr="00764994">
              <w:rPr>
                <w:szCs w:val="28"/>
              </w:rPr>
              <w:t>А</w:t>
            </w:r>
          </w:p>
        </w:tc>
        <w:tc>
          <w:tcPr>
            <w:tcW w:w="1701" w:type="dxa"/>
          </w:tcPr>
          <w:p w14:paraId="0BB386ED" w14:textId="77777777" w:rsidR="00A06B36" w:rsidRPr="00764994" w:rsidRDefault="00A06B36" w:rsidP="00093C21">
            <w:pPr>
              <w:pStyle w:val="11"/>
              <w:spacing w:line="260" w:lineRule="auto"/>
              <w:jc w:val="center"/>
              <w:rPr>
                <w:szCs w:val="28"/>
              </w:rPr>
            </w:pPr>
            <w:r w:rsidRPr="00764994">
              <w:rPr>
                <w:szCs w:val="28"/>
              </w:rPr>
              <w:t>коричнева</w:t>
            </w:r>
          </w:p>
        </w:tc>
        <w:tc>
          <w:tcPr>
            <w:tcW w:w="5954" w:type="dxa"/>
          </w:tcPr>
          <w:p w14:paraId="014BDD69" w14:textId="77777777" w:rsidR="00A06B36" w:rsidRPr="00764994" w:rsidRDefault="00A06B36" w:rsidP="00093C21">
            <w:pPr>
              <w:pStyle w:val="11"/>
              <w:spacing w:line="260" w:lineRule="auto"/>
              <w:rPr>
                <w:szCs w:val="28"/>
              </w:rPr>
            </w:pPr>
            <w:r w:rsidRPr="00764994">
              <w:rPr>
                <w:szCs w:val="28"/>
              </w:rPr>
              <w:t>Органічні пари (бензин, гас, ацетон, сірковуглець, толуол, спирти, ефіри)</w:t>
            </w:r>
          </w:p>
        </w:tc>
      </w:tr>
      <w:tr w:rsidR="00A06B36" w:rsidRPr="00764994" w14:paraId="3EAC3E90" w14:textId="77777777" w:rsidTr="00093C21">
        <w:tc>
          <w:tcPr>
            <w:tcW w:w="1242" w:type="dxa"/>
          </w:tcPr>
          <w:p w14:paraId="169B3E37" w14:textId="77777777" w:rsidR="00A06B36" w:rsidRPr="00764994" w:rsidRDefault="00A06B36" w:rsidP="00093C21">
            <w:pPr>
              <w:pStyle w:val="11"/>
              <w:spacing w:line="260" w:lineRule="auto"/>
              <w:jc w:val="center"/>
              <w:rPr>
                <w:szCs w:val="28"/>
              </w:rPr>
            </w:pPr>
            <w:r w:rsidRPr="00764994">
              <w:rPr>
                <w:szCs w:val="28"/>
              </w:rPr>
              <w:t>В</w:t>
            </w:r>
          </w:p>
        </w:tc>
        <w:tc>
          <w:tcPr>
            <w:tcW w:w="1701" w:type="dxa"/>
          </w:tcPr>
          <w:p w14:paraId="5CAE74D5" w14:textId="77777777" w:rsidR="00A06B36" w:rsidRPr="00764994" w:rsidRDefault="00A06B36" w:rsidP="00093C21">
            <w:pPr>
              <w:pStyle w:val="11"/>
              <w:spacing w:line="260" w:lineRule="auto"/>
              <w:jc w:val="center"/>
              <w:rPr>
                <w:szCs w:val="28"/>
              </w:rPr>
            </w:pPr>
            <w:r w:rsidRPr="00764994">
              <w:rPr>
                <w:szCs w:val="28"/>
              </w:rPr>
              <w:t>жовта</w:t>
            </w:r>
          </w:p>
        </w:tc>
        <w:tc>
          <w:tcPr>
            <w:tcW w:w="5954" w:type="dxa"/>
          </w:tcPr>
          <w:p w14:paraId="2BC4F9B4" w14:textId="77777777" w:rsidR="00A06B36" w:rsidRPr="00764994" w:rsidRDefault="00A06B36" w:rsidP="00093C21">
            <w:pPr>
              <w:pStyle w:val="11"/>
              <w:spacing w:line="260" w:lineRule="auto"/>
              <w:rPr>
                <w:szCs w:val="28"/>
              </w:rPr>
            </w:pPr>
            <w:r w:rsidRPr="00764994">
              <w:rPr>
                <w:szCs w:val="28"/>
              </w:rPr>
              <w:t>Кислі гази (сірчистий газ, сірководень, фосген, хлористий водень)</w:t>
            </w:r>
          </w:p>
        </w:tc>
      </w:tr>
      <w:tr w:rsidR="00A06B36" w:rsidRPr="00764994" w14:paraId="71DE7D43" w14:textId="77777777" w:rsidTr="00093C21">
        <w:tc>
          <w:tcPr>
            <w:tcW w:w="1242" w:type="dxa"/>
          </w:tcPr>
          <w:p w14:paraId="70E901C9" w14:textId="77777777" w:rsidR="00A06B36" w:rsidRPr="00764994" w:rsidRDefault="00A06B36" w:rsidP="00093C21">
            <w:pPr>
              <w:pStyle w:val="11"/>
              <w:spacing w:line="260" w:lineRule="auto"/>
              <w:jc w:val="center"/>
              <w:rPr>
                <w:szCs w:val="28"/>
              </w:rPr>
            </w:pPr>
            <w:r w:rsidRPr="00764994">
              <w:rPr>
                <w:szCs w:val="28"/>
              </w:rPr>
              <w:t>Г</w:t>
            </w:r>
          </w:p>
        </w:tc>
        <w:tc>
          <w:tcPr>
            <w:tcW w:w="1701" w:type="dxa"/>
          </w:tcPr>
          <w:p w14:paraId="35F6764E" w14:textId="77777777" w:rsidR="00A06B36" w:rsidRPr="00764994" w:rsidRDefault="00A06B36" w:rsidP="00093C21">
            <w:pPr>
              <w:pStyle w:val="11"/>
              <w:spacing w:line="260" w:lineRule="auto"/>
              <w:jc w:val="center"/>
              <w:rPr>
                <w:szCs w:val="28"/>
              </w:rPr>
            </w:pPr>
            <w:r w:rsidRPr="00764994">
              <w:rPr>
                <w:szCs w:val="28"/>
              </w:rPr>
              <w:t>чорно-жовта</w:t>
            </w:r>
          </w:p>
        </w:tc>
        <w:tc>
          <w:tcPr>
            <w:tcW w:w="5954" w:type="dxa"/>
          </w:tcPr>
          <w:p w14:paraId="4B255298" w14:textId="77777777" w:rsidR="00A06B36" w:rsidRPr="00764994" w:rsidRDefault="00A06B36" w:rsidP="00093C21">
            <w:pPr>
              <w:pStyle w:val="11"/>
              <w:spacing w:line="260" w:lineRule="auto"/>
              <w:rPr>
                <w:szCs w:val="28"/>
              </w:rPr>
            </w:pPr>
            <w:r w:rsidRPr="00764994">
              <w:rPr>
                <w:szCs w:val="28"/>
              </w:rPr>
              <w:t>Пари ртуті</w:t>
            </w:r>
          </w:p>
        </w:tc>
      </w:tr>
      <w:tr w:rsidR="00A06B36" w:rsidRPr="00764994" w14:paraId="1E527760" w14:textId="77777777" w:rsidTr="00093C21">
        <w:tc>
          <w:tcPr>
            <w:tcW w:w="1242" w:type="dxa"/>
          </w:tcPr>
          <w:p w14:paraId="7F7870B1" w14:textId="77777777" w:rsidR="00A06B36" w:rsidRPr="00764994" w:rsidRDefault="00A06B36" w:rsidP="00093C21">
            <w:pPr>
              <w:pStyle w:val="11"/>
              <w:spacing w:line="260" w:lineRule="auto"/>
              <w:jc w:val="center"/>
              <w:rPr>
                <w:szCs w:val="28"/>
              </w:rPr>
            </w:pPr>
            <w:r w:rsidRPr="00764994">
              <w:rPr>
                <w:szCs w:val="28"/>
              </w:rPr>
              <w:t>КД</w:t>
            </w:r>
          </w:p>
        </w:tc>
        <w:tc>
          <w:tcPr>
            <w:tcW w:w="1701" w:type="dxa"/>
          </w:tcPr>
          <w:p w14:paraId="4A883228" w14:textId="77777777" w:rsidR="00A06B36" w:rsidRPr="00764994" w:rsidRDefault="00A06B36" w:rsidP="00093C21">
            <w:pPr>
              <w:pStyle w:val="11"/>
              <w:spacing w:line="260" w:lineRule="auto"/>
              <w:jc w:val="center"/>
              <w:rPr>
                <w:szCs w:val="28"/>
              </w:rPr>
            </w:pPr>
            <w:r w:rsidRPr="00764994">
              <w:rPr>
                <w:szCs w:val="28"/>
              </w:rPr>
              <w:t>сіра</w:t>
            </w:r>
          </w:p>
        </w:tc>
        <w:tc>
          <w:tcPr>
            <w:tcW w:w="5954" w:type="dxa"/>
          </w:tcPr>
          <w:p w14:paraId="65F90C1C" w14:textId="77777777" w:rsidR="00A06B36" w:rsidRPr="00764994" w:rsidRDefault="00A06B36" w:rsidP="00093C21">
            <w:pPr>
              <w:pStyle w:val="11"/>
              <w:spacing w:line="260" w:lineRule="auto"/>
              <w:rPr>
                <w:szCs w:val="28"/>
              </w:rPr>
            </w:pPr>
            <w:r w:rsidRPr="00764994">
              <w:rPr>
                <w:szCs w:val="28"/>
              </w:rPr>
              <w:t>Аміак, суміш сірководень і аміаку</w:t>
            </w:r>
          </w:p>
        </w:tc>
      </w:tr>
      <w:tr w:rsidR="00A06B36" w:rsidRPr="00764994" w14:paraId="2220E4DE" w14:textId="77777777" w:rsidTr="00093C21">
        <w:tc>
          <w:tcPr>
            <w:tcW w:w="1242" w:type="dxa"/>
          </w:tcPr>
          <w:p w14:paraId="5CBA5240" w14:textId="77777777" w:rsidR="00A06B36" w:rsidRPr="00764994" w:rsidRDefault="00A06B36" w:rsidP="00093C21">
            <w:pPr>
              <w:pStyle w:val="11"/>
              <w:spacing w:line="260" w:lineRule="auto"/>
              <w:jc w:val="center"/>
              <w:rPr>
                <w:szCs w:val="28"/>
              </w:rPr>
            </w:pPr>
            <w:r w:rsidRPr="00764994">
              <w:rPr>
                <w:szCs w:val="28"/>
              </w:rPr>
              <w:t>СО</w:t>
            </w:r>
          </w:p>
        </w:tc>
        <w:tc>
          <w:tcPr>
            <w:tcW w:w="1701" w:type="dxa"/>
          </w:tcPr>
          <w:p w14:paraId="72F239D0" w14:textId="77777777" w:rsidR="00A06B36" w:rsidRPr="00764994" w:rsidRDefault="00A06B36" w:rsidP="00093C21">
            <w:pPr>
              <w:pStyle w:val="11"/>
              <w:spacing w:line="260" w:lineRule="auto"/>
              <w:jc w:val="center"/>
              <w:rPr>
                <w:szCs w:val="28"/>
              </w:rPr>
            </w:pPr>
            <w:r w:rsidRPr="00764994">
              <w:rPr>
                <w:szCs w:val="28"/>
              </w:rPr>
              <w:t>біла</w:t>
            </w:r>
          </w:p>
        </w:tc>
        <w:tc>
          <w:tcPr>
            <w:tcW w:w="5954" w:type="dxa"/>
          </w:tcPr>
          <w:p w14:paraId="51A0D53A" w14:textId="77777777" w:rsidR="00A06B36" w:rsidRPr="00764994" w:rsidRDefault="00A06B36" w:rsidP="00093C21">
            <w:pPr>
              <w:pStyle w:val="11"/>
              <w:spacing w:line="260" w:lineRule="auto"/>
              <w:rPr>
                <w:szCs w:val="28"/>
              </w:rPr>
            </w:pPr>
            <w:r w:rsidRPr="00764994">
              <w:rPr>
                <w:szCs w:val="28"/>
              </w:rPr>
              <w:t>Окиси вуглецю</w:t>
            </w:r>
          </w:p>
        </w:tc>
      </w:tr>
      <w:tr w:rsidR="00A06B36" w:rsidRPr="00764994" w14:paraId="16B0923D" w14:textId="77777777" w:rsidTr="00093C21">
        <w:tc>
          <w:tcPr>
            <w:tcW w:w="1242" w:type="dxa"/>
          </w:tcPr>
          <w:p w14:paraId="62F8E779" w14:textId="77777777" w:rsidR="00A06B36" w:rsidRPr="00764994" w:rsidRDefault="00A06B36" w:rsidP="00093C21">
            <w:pPr>
              <w:pStyle w:val="11"/>
              <w:spacing w:line="260" w:lineRule="auto"/>
              <w:jc w:val="center"/>
              <w:rPr>
                <w:szCs w:val="28"/>
              </w:rPr>
            </w:pPr>
            <w:r w:rsidRPr="00764994">
              <w:rPr>
                <w:szCs w:val="28"/>
              </w:rPr>
              <w:t>М</w:t>
            </w:r>
          </w:p>
        </w:tc>
        <w:tc>
          <w:tcPr>
            <w:tcW w:w="1701" w:type="dxa"/>
          </w:tcPr>
          <w:p w14:paraId="01D4EA19" w14:textId="77777777" w:rsidR="00A06B36" w:rsidRPr="00764994" w:rsidRDefault="00A06B36" w:rsidP="00093C21">
            <w:pPr>
              <w:pStyle w:val="11"/>
              <w:spacing w:line="260" w:lineRule="auto"/>
              <w:jc w:val="center"/>
              <w:rPr>
                <w:szCs w:val="28"/>
              </w:rPr>
            </w:pPr>
            <w:r w:rsidRPr="00764994">
              <w:rPr>
                <w:szCs w:val="28"/>
              </w:rPr>
              <w:t>червона</w:t>
            </w:r>
          </w:p>
        </w:tc>
        <w:tc>
          <w:tcPr>
            <w:tcW w:w="5954" w:type="dxa"/>
          </w:tcPr>
          <w:p w14:paraId="60256C17" w14:textId="77777777" w:rsidR="00A06B36" w:rsidRPr="00764994" w:rsidRDefault="00A06B36" w:rsidP="00093C21">
            <w:pPr>
              <w:pStyle w:val="11"/>
              <w:spacing w:line="260" w:lineRule="auto"/>
              <w:rPr>
                <w:szCs w:val="28"/>
              </w:rPr>
            </w:pPr>
            <w:r w:rsidRPr="00764994">
              <w:rPr>
                <w:szCs w:val="28"/>
              </w:rPr>
              <w:t>Окиси вуглецю в присутності органічних парів, кислих газів, аміаку, фосфористого водню</w:t>
            </w:r>
          </w:p>
        </w:tc>
      </w:tr>
      <w:tr w:rsidR="00A06B36" w:rsidRPr="00764994" w14:paraId="69348736" w14:textId="77777777" w:rsidTr="00093C21">
        <w:tc>
          <w:tcPr>
            <w:tcW w:w="1242" w:type="dxa"/>
          </w:tcPr>
          <w:p w14:paraId="0EE6FD83" w14:textId="77777777" w:rsidR="00A06B36" w:rsidRPr="00764994" w:rsidRDefault="00A06B36" w:rsidP="00093C21">
            <w:pPr>
              <w:pStyle w:val="11"/>
              <w:spacing w:line="260" w:lineRule="auto"/>
              <w:jc w:val="center"/>
              <w:rPr>
                <w:szCs w:val="28"/>
              </w:rPr>
            </w:pPr>
            <w:r w:rsidRPr="00764994">
              <w:rPr>
                <w:szCs w:val="28"/>
              </w:rPr>
              <w:t>Е</w:t>
            </w:r>
          </w:p>
        </w:tc>
        <w:tc>
          <w:tcPr>
            <w:tcW w:w="1701" w:type="dxa"/>
          </w:tcPr>
          <w:p w14:paraId="4E984BC7" w14:textId="77777777" w:rsidR="00A06B36" w:rsidRPr="00764994" w:rsidRDefault="00A06B36" w:rsidP="00093C21">
            <w:pPr>
              <w:pStyle w:val="11"/>
              <w:spacing w:line="260" w:lineRule="auto"/>
              <w:jc w:val="center"/>
              <w:rPr>
                <w:szCs w:val="28"/>
              </w:rPr>
            </w:pPr>
            <w:r w:rsidRPr="00764994">
              <w:rPr>
                <w:szCs w:val="28"/>
              </w:rPr>
              <w:t xml:space="preserve">чорна </w:t>
            </w:r>
          </w:p>
        </w:tc>
        <w:tc>
          <w:tcPr>
            <w:tcW w:w="5954" w:type="dxa"/>
          </w:tcPr>
          <w:p w14:paraId="439FEC2E" w14:textId="77777777" w:rsidR="00A06B36" w:rsidRPr="00764994" w:rsidRDefault="00A06B36" w:rsidP="00093C21">
            <w:pPr>
              <w:pStyle w:val="11"/>
              <w:spacing w:line="260" w:lineRule="auto"/>
              <w:rPr>
                <w:szCs w:val="28"/>
              </w:rPr>
            </w:pPr>
            <w:r w:rsidRPr="00764994">
              <w:rPr>
                <w:szCs w:val="28"/>
              </w:rPr>
              <w:t>Миш’яковистого і фосфористого водню</w:t>
            </w:r>
          </w:p>
        </w:tc>
      </w:tr>
    </w:tbl>
    <w:p w14:paraId="1F340F0A" w14:textId="77777777" w:rsidR="00A06B36" w:rsidRPr="00764994" w:rsidRDefault="00A06B36" w:rsidP="00A06B36">
      <w:pPr>
        <w:pStyle w:val="21"/>
        <w:jc w:val="both"/>
        <w:rPr>
          <w:sz w:val="24"/>
        </w:rPr>
      </w:pPr>
    </w:p>
    <w:p w14:paraId="2B31C61B" w14:textId="77777777" w:rsidR="00A06B36" w:rsidRPr="00764994" w:rsidRDefault="00A06B36" w:rsidP="00A06B36">
      <w:pPr>
        <w:pStyle w:val="11"/>
        <w:spacing w:line="260" w:lineRule="auto"/>
        <w:ind w:firstLine="709"/>
        <w:rPr>
          <w:i/>
          <w:szCs w:val="28"/>
          <w:u w:val="single"/>
        </w:rPr>
      </w:pPr>
      <w:r w:rsidRPr="00764994">
        <w:rPr>
          <w:i/>
          <w:szCs w:val="28"/>
          <w:u w:val="single"/>
        </w:rPr>
        <w:t>Шланговий протигаз</w:t>
      </w:r>
    </w:p>
    <w:p w14:paraId="2F89BA9F" w14:textId="77777777" w:rsidR="00A06B36" w:rsidRPr="00764994" w:rsidRDefault="00A06B36" w:rsidP="00A06B36">
      <w:pPr>
        <w:pStyle w:val="11"/>
        <w:spacing w:line="260" w:lineRule="auto"/>
        <w:ind w:firstLine="709"/>
        <w:rPr>
          <w:szCs w:val="28"/>
        </w:rPr>
      </w:pPr>
      <w:r w:rsidRPr="00764994">
        <w:rPr>
          <w:szCs w:val="28"/>
          <w:u w:val="single"/>
        </w:rPr>
        <w:t>Шланговий протигаз ПШ-1</w:t>
      </w:r>
      <w:r w:rsidRPr="00764994">
        <w:rPr>
          <w:szCs w:val="28"/>
        </w:rPr>
        <w:t xml:space="preserve"> складається з шолом-</w:t>
      </w:r>
      <w:proofErr w:type="spellStart"/>
      <w:r w:rsidRPr="00764994">
        <w:rPr>
          <w:szCs w:val="28"/>
        </w:rPr>
        <w:t>маскуи</w:t>
      </w:r>
      <w:proofErr w:type="spellEnd"/>
      <w:r w:rsidRPr="00764994">
        <w:rPr>
          <w:szCs w:val="28"/>
        </w:rPr>
        <w:t xml:space="preserve">, гофрованої трубки і армованого шлангу довжиною 10м. До зовнішнього кінця шлангу приєднується фільтрувальна коробка. Крім цього, в комплект протигазу входить пояс, до якого прикріплюють шланг, страхові мотузки і штир для кріплення коробки протигазу. Повітря під шолом-маску надходить </w:t>
      </w:r>
      <w:proofErr w:type="spellStart"/>
      <w:r w:rsidRPr="00764994">
        <w:rPr>
          <w:szCs w:val="28"/>
        </w:rPr>
        <w:t>самовдиханням</w:t>
      </w:r>
      <w:proofErr w:type="spellEnd"/>
      <w:r w:rsidRPr="00764994">
        <w:rPr>
          <w:szCs w:val="28"/>
        </w:rPr>
        <w:t xml:space="preserve"> через фільтрувальну трубку. Застосовують шланговий протигаз для виконання робіт у цистернах, </w:t>
      </w:r>
      <w:proofErr w:type="spellStart"/>
      <w:r w:rsidRPr="00764994">
        <w:rPr>
          <w:szCs w:val="28"/>
        </w:rPr>
        <w:t>гноївкозбирачах</w:t>
      </w:r>
      <w:proofErr w:type="spellEnd"/>
      <w:r w:rsidRPr="00764994">
        <w:rPr>
          <w:szCs w:val="28"/>
        </w:rPr>
        <w:t xml:space="preserve"> тваринницьких ферм, в каналізації тощо.</w:t>
      </w:r>
    </w:p>
    <w:p w14:paraId="51C9442C" w14:textId="77777777" w:rsidR="00A06B36" w:rsidRPr="00764994" w:rsidRDefault="00A06B36" w:rsidP="00A06B36">
      <w:pPr>
        <w:pStyle w:val="11"/>
        <w:spacing w:line="260" w:lineRule="auto"/>
        <w:ind w:firstLine="709"/>
        <w:rPr>
          <w:szCs w:val="28"/>
        </w:rPr>
      </w:pPr>
      <w:r w:rsidRPr="00764994">
        <w:rPr>
          <w:szCs w:val="28"/>
          <w:u w:val="single"/>
        </w:rPr>
        <w:t>Шланговий протигаз ПШ-2</w:t>
      </w:r>
      <w:r w:rsidRPr="00764994">
        <w:rPr>
          <w:szCs w:val="28"/>
        </w:rPr>
        <w:t xml:space="preserve"> має таке саме призначення, як і протигаз ПШ-1. Відрізняється він тим, що має повітродувку, два 10-ти метрових армованих </w:t>
      </w:r>
      <w:proofErr w:type="spellStart"/>
      <w:r w:rsidRPr="00764994">
        <w:rPr>
          <w:szCs w:val="28"/>
        </w:rPr>
        <w:t>шланга</w:t>
      </w:r>
      <w:proofErr w:type="spellEnd"/>
      <w:r w:rsidRPr="00764994">
        <w:rPr>
          <w:szCs w:val="28"/>
        </w:rPr>
        <w:t>, які забезпечують роботу двох працівників.</w:t>
      </w:r>
    </w:p>
    <w:p w14:paraId="314920BB" w14:textId="77777777" w:rsidR="00A06B36" w:rsidRPr="00F857F4" w:rsidRDefault="00A06B36" w:rsidP="00A06B36">
      <w:pPr>
        <w:pStyle w:val="21"/>
        <w:ind w:left="0" w:firstLine="0"/>
        <w:jc w:val="both"/>
        <w:rPr>
          <w:sz w:val="28"/>
          <w:szCs w:val="28"/>
        </w:rPr>
      </w:pPr>
    </w:p>
    <w:p w14:paraId="5D796A1E" w14:textId="77777777" w:rsidR="00A06B36" w:rsidRPr="00F857F4" w:rsidRDefault="00A06B36" w:rsidP="00A06B36">
      <w:pPr>
        <w:pStyle w:val="21"/>
        <w:numPr>
          <w:ilvl w:val="0"/>
          <w:numId w:val="29"/>
        </w:numPr>
        <w:ind w:right="-1"/>
        <w:jc w:val="center"/>
        <w:rPr>
          <w:caps/>
          <w:sz w:val="28"/>
          <w:szCs w:val="28"/>
        </w:rPr>
      </w:pPr>
      <w:r w:rsidRPr="00F857F4">
        <w:rPr>
          <w:caps/>
          <w:sz w:val="28"/>
          <w:szCs w:val="28"/>
        </w:rPr>
        <w:t>одяг спеціальний захисний</w:t>
      </w:r>
    </w:p>
    <w:p w14:paraId="15E8E5FB" w14:textId="77777777" w:rsidR="00A06B36" w:rsidRPr="00F857F4" w:rsidRDefault="00A06B36" w:rsidP="00A06B36">
      <w:pPr>
        <w:pStyle w:val="21"/>
        <w:ind w:left="0" w:right="-1" w:firstLine="0"/>
        <w:jc w:val="center"/>
        <w:rPr>
          <w:caps/>
          <w:sz w:val="28"/>
          <w:szCs w:val="28"/>
        </w:rPr>
      </w:pPr>
    </w:p>
    <w:p w14:paraId="22CB82EF" w14:textId="77777777" w:rsidR="00A06B36" w:rsidRDefault="00A06B36" w:rsidP="00A06B36">
      <w:pPr>
        <w:pStyle w:val="21"/>
        <w:tabs>
          <w:tab w:val="num" w:pos="0"/>
        </w:tabs>
        <w:ind w:left="0" w:right="-1" w:firstLine="0"/>
        <w:jc w:val="both"/>
        <w:rPr>
          <w:sz w:val="28"/>
          <w:szCs w:val="28"/>
        </w:rPr>
      </w:pPr>
      <w:r w:rsidRPr="00F857F4">
        <w:rPr>
          <w:sz w:val="28"/>
          <w:szCs w:val="28"/>
        </w:rPr>
        <w:tab/>
        <w:t xml:space="preserve">Залежно від захисних властивостей спецодяг поділяють на групи і підгрупи, наведені у </w:t>
      </w:r>
      <w:proofErr w:type="spellStart"/>
      <w:r w:rsidRPr="00F857F4">
        <w:rPr>
          <w:sz w:val="28"/>
          <w:szCs w:val="28"/>
        </w:rPr>
        <w:t>табл</w:t>
      </w:r>
      <w:proofErr w:type="spellEnd"/>
      <w:r w:rsidRPr="00F857F4">
        <w:rPr>
          <w:sz w:val="28"/>
          <w:szCs w:val="28"/>
        </w:rPr>
        <w:t xml:space="preserve"> 3.</w:t>
      </w:r>
    </w:p>
    <w:p w14:paraId="746ADFDD" w14:textId="77777777" w:rsidR="00A06B36" w:rsidRPr="00F857F4" w:rsidRDefault="00A06B36" w:rsidP="00A06B36">
      <w:pPr>
        <w:pStyle w:val="21"/>
        <w:tabs>
          <w:tab w:val="num" w:pos="0"/>
        </w:tabs>
        <w:ind w:left="0" w:right="-1" w:firstLine="0"/>
        <w:jc w:val="both"/>
        <w:rPr>
          <w:sz w:val="28"/>
          <w:szCs w:val="28"/>
        </w:rPr>
      </w:pPr>
    </w:p>
    <w:p w14:paraId="431B27B5" w14:textId="77777777" w:rsidR="00A06B36" w:rsidRPr="00F857F4" w:rsidRDefault="00A06B36" w:rsidP="00A06B36">
      <w:pPr>
        <w:pStyle w:val="21"/>
        <w:tabs>
          <w:tab w:val="num" w:pos="0"/>
        </w:tabs>
        <w:ind w:left="0" w:right="-1" w:firstLine="0"/>
        <w:jc w:val="both"/>
        <w:rPr>
          <w:sz w:val="28"/>
          <w:szCs w:val="28"/>
        </w:rPr>
      </w:pPr>
      <w:r w:rsidRPr="00F857F4">
        <w:rPr>
          <w:sz w:val="28"/>
          <w:szCs w:val="28"/>
        </w:rPr>
        <w:tab/>
        <w:t>3. Класифікація спецодягу</w:t>
      </w:r>
    </w:p>
    <w:p w14:paraId="03CF1F80" w14:textId="77777777" w:rsidR="00A06B36" w:rsidRPr="00F857F4" w:rsidRDefault="00A06B36" w:rsidP="00A06B36">
      <w:pPr>
        <w:pStyle w:val="21"/>
        <w:tabs>
          <w:tab w:val="num" w:pos="0"/>
        </w:tabs>
        <w:ind w:left="0" w:right="-1" w:firstLine="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244"/>
      </w:tblGrid>
      <w:tr w:rsidR="00A06B36" w:rsidRPr="00F857F4" w14:paraId="26D264C8" w14:textId="77777777" w:rsidTr="00093C21">
        <w:tc>
          <w:tcPr>
            <w:tcW w:w="3261" w:type="dxa"/>
          </w:tcPr>
          <w:p w14:paraId="3BF835AF" w14:textId="77777777" w:rsidR="00A06B36" w:rsidRPr="00F857F4" w:rsidRDefault="00A06B36" w:rsidP="00093C21">
            <w:pPr>
              <w:pStyle w:val="21"/>
              <w:tabs>
                <w:tab w:val="num" w:pos="0"/>
              </w:tabs>
              <w:ind w:left="0" w:right="-1" w:firstLine="0"/>
              <w:jc w:val="center"/>
              <w:rPr>
                <w:sz w:val="24"/>
                <w:szCs w:val="24"/>
              </w:rPr>
            </w:pPr>
            <w:r w:rsidRPr="00F857F4">
              <w:rPr>
                <w:sz w:val="24"/>
                <w:szCs w:val="24"/>
              </w:rPr>
              <w:t>Найменування груп спецодягу</w:t>
            </w:r>
          </w:p>
        </w:tc>
        <w:tc>
          <w:tcPr>
            <w:tcW w:w="5244" w:type="dxa"/>
            <w:vAlign w:val="center"/>
          </w:tcPr>
          <w:p w14:paraId="3C305FA7" w14:textId="77777777" w:rsidR="00A06B36" w:rsidRPr="00F857F4" w:rsidRDefault="00A06B36" w:rsidP="00093C21">
            <w:pPr>
              <w:pStyle w:val="21"/>
              <w:tabs>
                <w:tab w:val="num" w:pos="0"/>
              </w:tabs>
              <w:ind w:left="0" w:right="-1" w:firstLine="0"/>
              <w:jc w:val="center"/>
              <w:rPr>
                <w:sz w:val="24"/>
                <w:szCs w:val="24"/>
              </w:rPr>
            </w:pPr>
            <w:r w:rsidRPr="00F857F4">
              <w:rPr>
                <w:sz w:val="24"/>
                <w:szCs w:val="24"/>
              </w:rPr>
              <w:t>Найменування підгруп</w:t>
            </w:r>
          </w:p>
        </w:tc>
      </w:tr>
      <w:tr w:rsidR="00A06B36" w:rsidRPr="00F857F4" w14:paraId="4A3E10BC" w14:textId="77777777" w:rsidTr="00093C21">
        <w:tc>
          <w:tcPr>
            <w:tcW w:w="3261" w:type="dxa"/>
          </w:tcPr>
          <w:p w14:paraId="707121B2" w14:textId="77777777" w:rsidR="00A06B36" w:rsidRPr="00F857F4" w:rsidRDefault="00A06B36" w:rsidP="00093C21">
            <w:pPr>
              <w:pStyle w:val="21"/>
              <w:tabs>
                <w:tab w:val="num" w:pos="0"/>
              </w:tabs>
              <w:ind w:left="0" w:right="-1" w:firstLine="0"/>
              <w:jc w:val="center"/>
              <w:rPr>
                <w:sz w:val="24"/>
                <w:szCs w:val="24"/>
              </w:rPr>
            </w:pPr>
            <w:r w:rsidRPr="00F857F4">
              <w:rPr>
                <w:sz w:val="24"/>
                <w:szCs w:val="24"/>
              </w:rPr>
              <w:t>1</w:t>
            </w:r>
          </w:p>
        </w:tc>
        <w:tc>
          <w:tcPr>
            <w:tcW w:w="5244" w:type="dxa"/>
          </w:tcPr>
          <w:p w14:paraId="3F26B016" w14:textId="77777777" w:rsidR="00A06B36" w:rsidRPr="00F857F4" w:rsidRDefault="00A06B36" w:rsidP="00093C21">
            <w:pPr>
              <w:pStyle w:val="21"/>
              <w:tabs>
                <w:tab w:val="num" w:pos="0"/>
              </w:tabs>
              <w:ind w:left="0" w:right="-1" w:firstLine="0"/>
              <w:jc w:val="center"/>
              <w:rPr>
                <w:sz w:val="24"/>
                <w:szCs w:val="24"/>
              </w:rPr>
            </w:pPr>
            <w:r w:rsidRPr="00F857F4">
              <w:rPr>
                <w:sz w:val="24"/>
                <w:szCs w:val="24"/>
              </w:rPr>
              <w:t>2</w:t>
            </w:r>
          </w:p>
        </w:tc>
      </w:tr>
      <w:tr w:rsidR="00A06B36" w:rsidRPr="00F857F4" w14:paraId="12339F81" w14:textId="77777777" w:rsidTr="00093C21">
        <w:tc>
          <w:tcPr>
            <w:tcW w:w="3261" w:type="dxa"/>
          </w:tcPr>
          <w:p w14:paraId="4A14E6D8" w14:textId="77777777" w:rsidR="00A06B36" w:rsidRPr="00F857F4" w:rsidRDefault="00A06B36" w:rsidP="00093C21">
            <w:pPr>
              <w:pStyle w:val="21"/>
              <w:tabs>
                <w:tab w:val="num" w:pos="0"/>
              </w:tabs>
              <w:ind w:left="0" w:right="-1" w:firstLine="0"/>
              <w:rPr>
                <w:sz w:val="24"/>
                <w:szCs w:val="24"/>
              </w:rPr>
            </w:pPr>
            <w:r w:rsidRPr="00F857F4">
              <w:rPr>
                <w:sz w:val="24"/>
                <w:szCs w:val="24"/>
              </w:rPr>
              <w:t>Від механічного впливу</w:t>
            </w:r>
          </w:p>
        </w:tc>
        <w:tc>
          <w:tcPr>
            <w:tcW w:w="5244" w:type="dxa"/>
          </w:tcPr>
          <w:p w14:paraId="1EE8D18D" w14:textId="77777777" w:rsidR="00A06B36" w:rsidRPr="00F857F4" w:rsidRDefault="00A06B36" w:rsidP="00093C21">
            <w:pPr>
              <w:pStyle w:val="21"/>
              <w:tabs>
                <w:tab w:val="num" w:pos="0"/>
              </w:tabs>
              <w:ind w:left="0" w:right="-1" w:firstLine="0"/>
              <w:rPr>
                <w:sz w:val="24"/>
                <w:szCs w:val="24"/>
              </w:rPr>
            </w:pPr>
            <w:r w:rsidRPr="00F857F4">
              <w:rPr>
                <w:sz w:val="24"/>
                <w:szCs w:val="24"/>
              </w:rPr>
              <w:t>Від проколів, порізів</w:t>
            </w:r>
          </w:p>
          <w:p w14:paraId="64BBC2F8" w14:textId="77777777" w:rsidR="00A06B36" w:rsidRPr="00F857F4" w:rsidRDefault="00A06B36" w:rsidP="00093C21">
            <w:pPr>
              <w:pStyle w:val="21"/>
              <w:tabs>
                <w:tab w:val="num" w:pos="0"/>
              </w:tabs>
              <w:ind w:left="0" w:right="-1" w:firstLine="0"/>
              <w:rPr>
                <w:sz w:val="24"/>
                <w:szCs w:val="24"/>
              </w:rPr>
            </w:pPr>
            <w:r w:rsidRPr="00F857F4">
              <w:rPr>
                <w:sz w:val="24"/>
                <w:szCs w:val="24"/>
              </w:rPr>
              <w:t>Від стирання</w:t>
            </w:r>
          </w:p>
        </w:tc>
      </w:tr>
      <w:tr w:rsidR="00A06B36" w:rsidRPr="00F857F4" w14:paraId="311AC41C" w14:textId="77777777" w:rsidTr="00093C21">
        <w:tc>
          <w:tcPr>
            <w:tcW w:w="3261" w:type="dxa"/>
          </w:tcPr>
          <w:p w14:paraId="617AD18E" w14:textId="77777777" w:rsidR="00A06B36" w:rsidRPr="00F857F4" w:rsidRDefault="00A06B36" w:rsidP="00093C21">
            <w:pPr>
              <w:pStyle w:val="21"/>
              <w:tabs>
                <w:tab w:val="num" w:pos="0"/>
              </w:tabs>
              <w:ind w:left="0" w:right="-1" w:firstLine="0"/>
              <w:jc w:val="center"/>
              <w:rPr>
                <w:sz w:val="24"/>
                <w:szCs w:val="24"/>
              </w:rPr>
            </w:pPr>
            <w:r w:rsidRPr="00F857F4">
              <w:rPr>
                <w:sz w:val="24"/>
                <w:szCs w:val="24"/>
              </w:rPr>
              <w:t>1</w:t>
            </w:r>
          </w:p>
        </w:tc>
        <w:tc>
          <w:tcPr>
            <w:tcW w:w="5244" w:type="dxa"/>
          </w:tcPr>
          <w:p w14:paraId="3FC62F8B" w14:textId="77777777" w:rsidR="00A06B36" w:rsidRPr="00F857F4" w:rsidRDefault="00A06B36" w:rsidP="00093C21">
            <w:pPr>
              <w:pStyle w:val="21"/>
              <w:tabs>
                <w:tab w:val="num" w:pos="0"/>
              </w:tabs>
              <w:ind w:left="0" w:right="-1" w:firstLine="0"/>
              <w:jc w:val="center"/>
              <w:rPr>
                <w:sz w:val="24"/>
                <w:szCs w:val="24"/>
              </w:rPr>
            </w:pPr>
            <w:r w:rsidRPr="00F857F4">
              <w:rPr>
                <w:sz w:val="24"/>
                <w:szCs w:val="24"/>
              </w:rPr>
              <w:t>2</w:t>
            </w:r>
          </w:p>
        </w:tc>
      </w:tr>
      <w:tr w:rsidR="00A06B36" w:rsidRPr="00F857F4" w14:paraId="41D124C2" w14:textId="77777777" w:rsidTr="00093C21">
        <w:tc>
          <w:tcPr>
            <w:tcW w:w="3261" w:type="dxa"/>
          </w:tcPr>
          <w:p w14:paraId="6AE22D20" w14:textId="77777777" w:rsidR="00A06B36" w:rsidRPr="00F857F4" w:rsidRDefault="00A06B36" w:rsidP="00093C21">
            <w:pPr>
              <w:pStyle w:val="21"/>
              <w:tabs>
                <w:tab w:val="num" w:pos="0"/>
              </w:tabs>
              <w:ind w:left="0" w:right="-1" w:firstLine="0"/>
              <w:rPr>
                <w:sz w:val="24"/>
                <w:szCs w:val="24"/>
              </w:rPr>
            </w:pPr>
            <w:r w:rsidRPr="00F857F4">
              <w:rPr>
                <w:sz w:val="24"/>
                <w:szCs w:val="24"/>
              </w:rPr>
              <w:t xml:space="preserve">Від підвищених температур </w:t>
            </w:r>
          </w:p>
        </w:tc>
        <w:tc>
          <w:tcPr>
            <w:tcW w:w="5244" w:type="dxa"/>
          </w:tcPr>
          <w:p w14:paraId="01EA255B" w14:textId="77777777" w:rsidR="00A06B36" w:rsidRPr="00F857F4" w:rsidRDefault="00A06B36" w:rsidP="00093C21">
            <w:pPr>
              <w:pStyle w:val="21"/>
              <w:tabs>
                <w:tab w:val="num" w:pos="0"/>
              </w:tabs>
              <w:ind w:left="0" w:right="-1" w:firstLine="0"/>
              <w:rPr>
                <w:sz w:val="24"/>
                <w:szCs w:val="24"/>
              </w:rPr>
            </w:pPr>
            <w:r w:rsidRPr="00F857F4">
              <w:rPr>
                <w:sz w:val="24"/>
                <w:szCs w:val="24"/>
              </w:rPr>
              <w:t>Від підвищених температур, обумовлених кліматом</w:t>
            </w:r>
          </w:p>
          <w:p w14:paraId="0EA7C9EF" w14:textId="77777777" w:rsidR="00A06B36" w:rsidRPr="00F857F4" w:rsidRDefault="00A06B36" w:rsidP="00093C21">
            <w:pPr>
              <w:pStyle w:val="21"/>
              <w:tabs>
                <w:tab w:val="num" w:pos="0"/>
              </w:tabs>
              <w:ind w:left="0" w:right="-1" w:firstLine="0"/>
              <w:rPr>
                <w:sz w:val="24"/>
                <w:szCs w:val="24"/>
              </w:rPr>
            </w:pPr>
            <w:r w:rsidRPr="00F857F4">
              <w:rPr>
                <w:sz w:val="24"/>
                <w:szCs w:val="24"/>
              </w:rPr>
              <w:lastRenderedPageBreak/>
              <w:t>Від теплового випромінювання</w:t>
            </w:r>
          </w:p>
          <w:p w14:paraId="55FAA04E" w14:textId="77777777" w:rsidR="00A06B36" w:rsidRPr="00F857F4" w:rsidRDefault="00A06B36" w:rsidP="00093C21">
            <w:pPr>
              <w:pStyle w:val="21"/>
              <w:tabs>
                <w:tab w:val="num" w:pos="0"/>
              </w:tabs>
              <w:ind w:left="0" w:right="-1" w:firstLine="0"/>
              <w:rPr>
                <w:sz w:val="24"/>
                <w:szCs w:val="24"/>
              </w:rPr>
            </w:pPr>
            <w:r w:rsidRPr="00F857F4">
              <w:rPr>
                <w:sz w:val="24"/>
                <w:szCs w:val="24"/>
              </w:rPr>
              <w:t>Від відкритого полум’я</w:t>
            </w:r>
          </w:p>
          <w:p w14:paraId="0AE4AFF3" w14:textId="77777777" w:rsidR="00A06B36" w:rsidRPr="00F857F4" w:rsidRDefault="00A06B36" w:rsidP="00093C21">
            <w:pPr>
              <w:pStyle w:val="21"/>
              <w:tabs>
                <w:tab w:val="num" w:pos="0"/>
              </w:tabs>
              <w:ind w:left="0" w:right="-1" w:firstLine="0"/>
              <w:rPr>
                <w:sz w:val="24"/>
                <w:szCs w:val="24"/>
              </w:rPr>
            </w:pPr>
            <w:r w:rsidRPr="00F857F4">
              <w:rPr>
                <w:sz w:val="24"/>
                <w:szCs w:val="24"/>
              </w:rPr>
              <w:t xml:space="preserve">Від іскор, бризок розплавленого металу </w:t>
            </w:r>
          </w:p>
          <w:p w14:paraId="023EA811" w14:textId="77777777" w:rsidR="00A06B36" w:rsidRPr="00F857F4" w:rsidRDefault="00A06B36" w:rsidP="00093C21">
            <w:pPr>
              <w:pStyle w:val="21"/>
              <w:tabs>
                <w:tab w:val="num" w:pos="0"/>
              </w:tabs>
              <w:ind w:left="0" w:right="-1" w:firstLine="0"/>
              <w:rPr>
                <w:sz w:val="24"/>
                <w:szCs w:val="24"/>
              </w:rPr>
            </w:pPr>
            <w:r w:rsidRPr="00F857F4">
              <w:rPr>
                <w:sz w:val="24"/>
                <w:szCs w:val="24"/>
              </w:rPr>
              <w:t xml:space="preserve">Від контакту з нагрітими поверхнями з температурою від 40 до 100 </w:t>
            </w:r>
            <w:r w:rsidRPr="00F857F4">
              <w:rPr>
                <w:sz w:val="24"/>
                <w:szCs w:val="24"/>
                <w:vertAlign w:val="superscript"/>
              </w:rPr>
              <w:t>0</w:t>
            </w:r>
            <w:r w:rsidRPr="00F857F4">
              <w:rPr>
                <w:sz w:val="24"/>
                <w:szCs w:val="24"/>
              </w:rPr>
              <w:t>С</w:t>
            </w:r>
          </w:p>
          <w:p w14:paraId="38C23CCA" w14:textId="77777777" w:rsidR="00A06B36" w:rsidRPr="00F857F4" w:rsidRDefault="00A06B36" w:rsidP="00093C21">
            <w:pPr>
              <w:pStyle w:val="21"/>
              <w:tabs>
                <w:tab w:val="num" w:pos="0"/>
              </w:tabs>
              <w:ind w:left="0" w:right="-1" w:firstLine="0"/>
              <w:rPr>
                <w:sz w:val="24"/>
                <w:szCs w:val="24"/>
              </w:rPr>
            </w:pPr>
            <w:r w:rsidRPr="00F857F4">
              <w:rPr>
                <w:sz w:val="24"/>
                <w:szCs w:val="24"/>
              </w:rPr>
              <w:t xml:space="preserve">Те ж, від 100 до 400 </w:t>
            </w:r>
            <w:r w:rsidRPr="00F857F4">
              <w:rPr>
                <w:sz w:val="24"/>
                <w:szCs w:val="24"/>
                <w:vertAlign w:val="superscript"/>
              </w:rPr>
              <w:t>0</w:t>
            </w:r>
            <w:r w:rsidRPr="00F857F4">
              <w:rPr>
                <w:sz w:val="24"/>
                <w:szCs w:val="24"/>
              </w:rPr>
              <w:t>С</w:t>
            </w:r>
          </w:p>
          <w:p w14:paraId="0EA2D619" w14:textId="77777777" w:rsidR="00A06B36" w:rsidRPr="00F857F4" w:rsidRDefault="00A06B36" w:rsidP="00093C21">
            <w:pPr>
              <w:pStyle w:val="21"/>
              <w:tabs>
                <w:tab w:val="num" w:pos="0"/>
              </w:tabs>
              <w:ind w:left="0" w:right="-1" w:firstLine="0"/>
              <w:rPr>
                <w:sz w:val="24"/>
                <w:szCs w:val="24"/>
              </w:rPr>
            </w:pPr>
            <w:r w:rsidRPr="00F857F4">
              <w:rPr>
                <w:sz w:val="24"/>
                <w:szCs w:val="24"/>
              </w:rPr>
              <w:t xml:space="preserve">Те ж, понад 400 </w:t>
            </w:r>
            <w:r w:rsidRPr="00F857F4">
              <w:rPr>
                <w:sz w:val="24"/>
                <w:szCs w:val="24"/>
                <w:vertAlign w:val="superscript"/>
              </w:rPr>
              <w:t>0</w:t>
            </w:r>
            <w:r w:rsidRPr="00F857F4">
              <w:rPr>
                <w:sz w:val="24"/>
                <w:szCs w:val="24"/>
              </w:rPr>
              <w:t>С</w:t>
            </w:r>
          </w:p>
          <w:p w14:paraId="17FC36DB" w14:textId="77777777" w:rsidR="00A06B36" w:rsidRPr="00F857F4" w:rsidRDefault="00A06B36" w:rsidP="00093C21">
            <w:pPr>
              <w:pStyle w:val="21"/>
              <w:tabs>
                <w:tab w:val="num" w:pos="0"/>
              </w:tabs>
              <w:ind w:left="0" w:right="-1" w:firstLine="0"/>
              <w:rPr>
                <w:sz w:val="24"/>
                <w:szCs w:val="24"/>
              </w:rPr>
            </w:pPr>
            <w:r w:rsidRPr="00F857F4">
              <w:rPr>
                <w:sz w:val="24"/>
                <w:szCs w:val="24"/>
              </w:rPr>
              <w:t xml:space="preserve">Від </w:t>
            </w:r>
            <w:proofErr w:type="spellStart"/>
            <w:r w:rsidRPr="00F857F4">
              <w:rPr>
                <w:sz w:val="24"/>
                <w:szCs w:val="24"/>
              </w:rPr>
              <w:t>конвективної</w:t>
            </w:r>
            <w:proofErr w:type="spellEnd"/>
            <w:r w:rsidRPr="00F857F4">
              <w:rPr>
                <w:sz w:val="24"/>
                <w:szCs w:val="24"/>
              </w:rPr>
              <w:t xml:space="preserve"> теплоти</w:t>
            </w:r>
          </w:p>
        </w:tc>
      </w:tr>
      <w:tr w:rsidR="00A06B36" w:rsidRPr="00F857F4" w14:paraId="573DE188" w14:textId="77777777" w:rsidTr="00093C21">
        <w:tc>
          <w:tcPr>
            <w:tcW w:w="3261" w:type="dxa"/>
          </w:tcPr>
          <w:p w14:paraId="0F7BFEF8" w14:textId="77777777" w:rsidR="00A06B36" w:rsidRPr="00F857F4" w:rsidRDefault="00A06B36" w:rsidP="00093C21">
            <w:pPr>
              <w:pStyle w:val="21"/>
              <w:tabs>
                <w:tab w:val="num" w:pos="0"/>
              </w:tabs>
              <w:ind w:left="0" w:right="-1" w:firstLine="0"/>
              <w:rPr>
                <w:sz w:val="24"/>
                <w:szCs w:val="24"/>
              </w:rPr>
            </w:pPr>
            <w:r w:rsidRPr="00F857F4">
              <w:rPr>
                <w:sz w:val="24"/>
                <w:szCs w:val="24"/>
              </w:rPr>
              <w:lastRenderedPageBreak/>
              <w:t>Від знижених температур</w:t>
            </w:r>
          </w:p>
        </w:tc>
        <w:tc>
          <w:tcPr>
            <w:tcW w:w="5244" w:type="dxa"/>
          </w:tcPr>
          <w:p w14:paraId="22F1376D" w14:textId="77777777" w:rsidR="00A06B36" w:rsidRPr="00F857F4" w:rsidRDefault="00A06B36" w:rsidP="00093C21">
            <w:pPr>
              <w:pStyle w:val="21"/>
              <w:tabs>
                <w:tab w:val="num" w:pos="0"/>
              </w:tabs>
              <w:ind w:left="0" w:right="-1" w:firstLine="0"/>
              <w:rPr>
                <w:sz w:val="24"/>
                <w:szCs w:val="24"/>
              </w:rPr>
            </w:pPr>
            <w:r w:rsidRPr="00F857F4">
              <w:rPr>
                <w:sz w:val="24"/>
                <w:szCs w:val="24"/>
              </w:rPr>
              <w:t>Від знижених температур повітря</w:t>
            </w:r>
          </w:p>
          <w:p w14:paraId="1AE82771" w14:textId="77777777" w:rsidR="00A06B36" w:rsidRPr="00F857F4" w:rsidRDefault="00A06B36" w:rsidP="00093C21">
            <w:pPr>
              <w:pStyle w:val="21"/>
              <w:tabs>
                <w:tab w:val="num" w:pos="0"/>
              </w:tabs>
              <w:ind w:left="0" w:right="-1" w:firstLine="0"/>
              <w:rPr>
                <w:sz w:val="24"/>
                <w:szCs w:val="24"/>
              </w:rPr>
            </w:pPr>
            <w:r w:rsidRPr="00F857F4">
              <w:rPr>
                <w:sz w:val="24"/>
                <w:szCs w:val="24"/>
              </w:rPr>
              <w:t>Від знижених температур повітря та від вітру</w:t>
            </w:r>
          </w:p>
        </w:tc>
      </w:tr>
      <w:tr w:rsidR="00A06B36" w:rsidRPr="00F857F4" w14:paraId="3D9B0A83" w14:textId="77777777" w:rsidTr="00093C21">
        <w:tc>
          <w:tcPr>
            <w:tcW w:w="3261" w:type="dxa"/>
          </w:tcPr>
          <w:p w14:paraId="7C02032E" w14:textId="77777777" w:rsidR="00A06B36" w:rsidRPr="00F857F4" w:rsidRDefault="00A06B36" w:rsidP="00093C21">
            <w:pPr>
              <w:pStyle w:val="21"/>
              <w:tabs>
                <w:tab w:val="num" w:pos="0"/>
              </w:tabs>
              <w:ind w:left="0" w:right="-1" w:firstLine="0"/>
              <w:rPr>
                <w:sz w:val="24"/>
                <w:szCs w:val="24"/>
              </w:rPr>
            </w:pPr>
            <w:r w:rsidRPr="00F857F4">
              <w:rPr>
                <w:sz w:val="24"/>
                <w:szCs w:val="24"/>
              </w:rPr>
              <w:t>Від радіоактивного забруднення та рентгенівського випромінювання</w:t>
            </w:r>
          </w:p>
        </w:tc>
        <w:tc>
          <w:tcPr>
            <w:tcW w:w="5244" w:type="dxa"/>
          </w:tcPr>
          <w:p w14:paraId="744107AD" w14:textId="77777777" w:rsidR="00A06B36" w:rsidRPr="00F857F4" w:rsidRDefault="00A06B36" w:rsidP="00093C21">
            <w:pPr>
              <w:pStyle w:val="21"/>
              <w:tabs>
                <w:tab w:val="num" w:pos="0"/>
              </w:tabs>
              <w:ind w:left="0" w:right="-1" w:firstLine="0"/>
              <w:rPr>
                <w:sz w:val="24"/>
                <w:szCs w:val="24"/>
              </w:rPr>
            </w:pPr>
            <w:r w:rsidRPr="00F857F4">
              <w:rPr>
                <w:sz w:val="24"/>
                <w:szCs w:val="24"/>
              </w:rPr>
              <w:t>Від радіоактивного забруднення</w:t>
            </w:r>
          </w:p>
          <w:p w14:paraId="7DD05D5F" w14:textId="77777777" w:rsidR="00A06B36" w:rsidRPr="00F857F4" w:rsidRDefault="00A06B36" w:rsidP="00093C21">
            <w:pPr>
              <w:pStyle w:val="21"/>
              <w:tabs>
                <w:tab w:val="num" w:pos="0"/>
              </w:tabs>
              <w:ind w:left="0" w:right="-1" w:firstLine="0"/>
              <w:rPr>
                <w:sz w:val="24"/>
                <w:szCs w:val="24"/>
              </w:rPr>
            </w:pPr>
            <w:r w:rsidRPr="00F857F4">
              <w:rPr>
                <w:sz w:val="24"/>
                <w:szCs w:val="24"/>
              </w:rPr>
              <w:t>Від рентгенівського випромінювання</w:t>
            </w:r>
          </w:p>
        </w:tc>
      </w:tr>
      <w:tr w:rsidR="00A06B36" w:rsidRPr="00F857F4" w14:paraId="14330897" w14:textId="77777777" w:rsidTr="00093C21">
        <w:tc>
          <w:tcPr>
            <w:tcW w:w="3261" w:type="dxa"/>
          </w:tcPr>
          <w:p w14:paraId="7FEF06F2" w14:textId="77777777" w:rsidR="00A06B36" w:rsidRPr="00F857F4" w:rsidRDefault="00A06B36" w:rsidP="00093C21">
            <w:pPr>
              <w:pStyle w:val="21"/>
              <w:tabs>
                <w:tab w:val="num" w:pos="0"/>
              </w:tabs>
              <w:ind w:left="0" w:right="-1" w:firstLine="0"/>
              <w:rPr>
                <w:sz w:val="24"/>
                <w:szCs w:val="24"/>
              </w:rPr>
            </w:pPr>
            <w:r w:rsidRPr="00F857F4">
              <w:rPr>
                <w:sz w:val="24"/>
                <w:szCs w:val="24"/>
              </w:rPr>
              <w:t>Від електричного струму, електростатичних зарядів і полів, електричних і електромагнітних полів</w:t>
            </w:r>
          </w:p>
        </w:tc>
        <w:tc>
          <w:tcPr>
            <w:tcW w:w="5244" w:type="dxa"/>
          </w:tcPr>
          <w:p w14:paraId="0FEA7D6F" w14:textId="77777777" w:rsidR="00A06B36" w:rsidRPr="00F857F4" w:rsidRDefault="00A06B36" w:rsidP="00093C21">
            <w:pPr>
              <w:pStyle w:val="21"/>
              <w:tabs>
                <w:tab w:val="num" w:pos="0"/>
              </w:tabs>
              <w:ind w:left="0" w:right="-1" w:firstLine="0"/>
              <w:rPr>
                <w:sz w:val="24"/>
                <w:szCs w:val="24"/>
              </w:rPr>
            </w:pPr>
            <w:r w:rsidRPr="00F857F4">
              <w:rPr>
                <w:sz w:val="24"/>
                <w:szCs w:val="24"/>
              </w:rPr>
              <w:t>Від електростатичних зарядів, полів</w:t>
            </w:r>
          </w:p>
          <w:p w14:paraId="31DAC731" w14:textId="77777777" w:rsidR="00A06B36" w:rsidRPr="00F857F4" w:rsidRDefault="00A06B36" w:rsidP="00093C21">
            <w:pPr>
              <w:pStyle w:val="21"/>
              <w:tabs>
                <w:tab w:val="num" w:pos="0"/>
              </w:tabs>
              <w:ind w:left="0" w:right="-1" w:firstLine="0"/>
              <w:rPr>
                <w:sz w:val="24"/>
                <w:szCs w:val="24"/>
              </w:rPr>
            </w:pPr>
            <w:r w:rsidRPr="00F857F4">
              <w:rPr>
                <w:sz w:val="24"/>
                <w:szCs w:val="24"/>
              </w:rPr>
              <w:t>Від електричних полів</w:t>
            </w:r>
          </w:p>
          <w:p w14:paraId="311881A9" w14:textId="77777777" w:rsidR="00A06B36" w:rsidRPr="00F857F4" w:rsidRDefault="00A06B36" w:rsidP="00093C21">
            <w:pPr>
              <w:pStyle w:val="21"/>
              <w:tabs>
                <w:tab w:val="num" w:pos="0"/>
              </w:tabs>
              <w:ind w:left="0" w:right="-1" w:firstLine="0"/>
              <w:rPr>
                <w:sz w:val="24"/>
                <w:szCs w:val="24"/>
              </w:rPr>
            </w:pPr>
            <w:r w:rsidRPr="00F857F4">
              <w:rPr>
                <w:sz w:val="24"/>
                <w:szCs w:val="24"/>
              </w:rPr>
              <w:t>Від електромагнітних полів</w:t>
            </w:r>
          </w:p>
        </w:tc>
      </w:tr>
      <w:tr w:rsidR="00A06B36" w:rsidRPr="00F857F4" w14:paraId="1ACB4B91" w14:textId="77777777" w:rsidTr="00093C21">
        <w:tc>
          <w:tcPr>
            <w:tcW w:w="3261" w:type="dxa"/>
          </w:tcPr>
          <w:p w14:paraId="04DD3451" w14:textId="77777777" w:rsidR="00A06B36" w:rsidRPr="00F857F4" w:rsidRDefault="00A06B36" w:rsidP="00093C21">
            <w:pPr>
              <w:pStyle w:val="21"/>
              <w:tabs>
                <w:tab w:val="num" w:pos="0"/>
              </w:tabs>
              <w:ind w:left="0" w:right="-1" w:firstLine="0"/>
              <w:rPr>
                <w:sz w:val="24"/>
                <w:szCs w:val="24"/>
              </w:rPr>
            </w:pPr>
            <w:r w:rsidRPr="00F857F4">
              <w:rPr>
                <w:sz w:val="24"/>
                <w:szCs w:val="24"/>
              </w:rPr>
              <w:t>Від нетоксичного пилу</w:t>
            </w:r>
          </w:p>
        </w:tc>
        <w:tc>
          <w:tcPr>
            <w:tcW w:w="5244" w:type="dxa"/>
          </w:tcPr>
          <w:p w14:paraId="352CC864" w14:textId="77777777" w:rsidR="00A06B36" w:rsidRPr="00F857F4" w:rsidRDefault="00A06B36" w:rsidP="00093C21">
            <w:pPr>
              <w:pStyle w:val="21"/>
              <w:tabs>
                <w:tab w:val="num" w:pos="0"/>
              </w:tabs>
              <w:ind w:left="0" w:right="-1" w:firstLine="0"/>
              <w:rPr>
                <w:sz w:val="24"/>
                <w:szCs w:val="24"/>
              </w:rPr>
            </w:pPr>
            <w:r w:rsidRPr="00F857F4">
              <w:rPr>
                <w:sz w:val="24"/>
                <w:szCs w:val="24"/>
              </w:rPr>
              <w:t>Від пилу скловолокна, азбесту</w:t>
            </w:r>
          </w:p>
          <w:p w14:paraId="12106A50" w14:textId="77777777" w:rsidR="00A06B36" w:rsidRPr="00F857F4" w:rsidRDefault="00A06B36" w:rsidP="00093C21">
            <w:pPr>
              <w:pStyle w:val="21"/>
              <w:tabs>
                <w:tab w:val="num" w:pos="0"/>
              </w:tabs>
              <w:ind w:left="0" w:right="-1" w:firstLine="0"/>
              <w:rPr>
                <w:sz w:val="24"/>
                <w:szCs w:val="24"/>
              </w:rPr>
            </w:pPr>
            <w:r w:rsidRPr="00F857F4">
              <w:rPr>
                <w:sz w:val="24"/>
                <w:szCs w:val="24"/>
              </w:rPr>
              <w:t>Від дрібнодисперсного пилу</w:t>
            </w:r>
          </w:p>
        </w:tc>
      </w:tr>
      <w:tr w:rsidR="00A06B36" w:rsidRPr="00F857F4" w14:paraId="3DCE6184" w14:textId="77777777" w:rsidTr="00093C21">
        <w:tc>
          <w:tcPr>
            <w:tcW w:w="3261" w:type="dxa"/>
          </w:tcPr>
          <w:p w14:paraId="041EBE9D" w14:textId="77777777" w:rsidR="00A06B36" w:rsidRPr="00F857F4" w:rsidRDefault="00A06B36" w:rsidP="00093C21">
            <w:pPr>
              <w:pStyle w:val="21"/>
              <w:tabs>
                <w:tab w:val="num" w:pos="0"/>
              </w:tabs>
              <w:ind w:left="0" w:right="-1" w:firstLine="0"/>
              <w:rPr>
                <w:sz w:val="24"/>
                <w:szCs w:val="24"/>
              </w:rPr>
            </w:pPr>
            <w:r w:rsidRPr="00F857F4">
              <w:rPr>
                <w:sz w:val="24"/>
                <w:szCs w:val="24"/>
              </w:rPr>
              <w:t>Від токсичних речовин</w:t>
            </w:r>
          </w:p>
        </w:tc>
        <w:tc>
          <w:tcPr>
            <w:tcW w:w="5244" w:type="dxa"/>
          </w:tcPr>
          <w:p w14:paraId="2A8344B5" w14:textId="77777777" w:rsidR="00A06B36" w:rsidRPr="00F857F4" w:rsidRDefault="00A06B36" w:rsidP="00093C21">
            <w:pPr>
              <w:pStyle w:val="21"/>
              <w:tabs>
                <w:tab w:val="num" w:pos="0"/>
              </w:tabs>
              <w:ind w:left="0" w:right="-1" w:firstLine="0"/>
              <w:rPr>
                <w:sz w:val="24"/>
                <w:szCs w:val="24"/>
              </w:rPr>
            </w:pPr>
            <w:r w:rsidRPr="00F857F4">
              <w:rPr>
                <w:sz w:val="24"/>
                <w:szCs w:val="24"/>
              </w:rPr>
              <w:t>Від твердих токсичних речовин</w:t>
            </w:r>
          </w:p>
          <w:p w14:paraId="08EFAC06" w14:textId="77777777" w:rsidR="00A06B36" w:rsidRPr="00F857F4" w:rsidRDefault="00A06B36" w:rsidP="00093C21">
            <w:pPr>
              <w:pStyle w:val="21"/>
              <w:tabs>
                <w:tab w:val="num" w:pos="0"/>
              </w:tabs>
              <w:ind w:left="0" w:right="-1" w:firstLine="0"/>
              <w:rPr>
                <w:sz w:val="24"/>
                <w:szCs w:val="24"/>
              </w:rPr>
            </w:pPr>
            <w:r w:rsidRPr="00F857F4">
              <w:rPr>
                <w:sz w:val="24"/>
                <w:szCs w:val="24"/>
              </w:rPr>
              <w:t>Від рідких токсичних речовин</w:t>
            </w:r>
          </w:p>
          <w:p w14:paraId="6DA7149B" w14:textId="77777777" w:rsidR="00A06B36" w:rsidRPr="00F857F4" w:rsidRDefault="00A06B36" w:rsidP="00093C21">
            <w:pPr>
              <w:pStyle w:val="21"/>
              <w:tabs>
                <w:tab w:val="num" w:pos="0"/>
              </w:tabs>
              <w:ind w:left="0" w:right="-1" w:firstLine="0"/>
              <w:rPr>
                <w:sz w:val="24"/>
                <w:szCs w:val="24"/>
              </w:rPr>
            </w:pPr>
            <w:r w:rsidRPr="00F857F4">
              <w:rPr>
                <w:sz w:val="24"/>
                <w:szCs w:val="24"/>
              </w:rPr>
              <w:t>Від аерозолів токсичних речовин</w:t>
            </w:r>
          </w:p>
        </w:tc>
      </w:tr>
      <w:tr w:rsidR="00A06B36" w:rsidRPr="00F857F4" w14:paraId="07E2237E" w14:textId="77777777" w:rsidTr="00093C21">
        <w:tc>
          <w:tcPr>
            <w:tcW w:w="3261" w:type="dxa"/>
          </w:tcPr>
          <w:p w14:paraId="317FCB50" w14:textId="77777777" w:rsidR="00A06B36" w:rsidRPr="00F857F4" w:rsidRDefault="00A06B36" w:rsidP="00093C21">
            <w:pPr>
              <w:pStyle w:val="21"/>
              <w:tabs>
                <w:tab w:val="num" w:pos="0"/>
              </w:tabs>
              <w:ind w:left="0" w:right="-1" w:firstLine="0"/>
              <w:rPr>
                <w:sz w:val="24"/>
                <w:szCs w:val="24"/>
              </w:rPr>
            </w:pPr>
            <w:r w:rsidRPr="00F857F4">
              <w:rPr>
                <w:sz w:val="24"/>
                <w:szCs w:val="24"/>
              </w:rPr>
              <w:t>Від води та розчинів нетоксичних речовин</w:t>
            </w:r>
          </w:p>
        </w:tc>
        <w:tc>
          <w:tcPr>
            <w:tcW w:w="5244" w:type="dxa"/>
          </w:tcPr>
          <w:p w14:paraId="0EA7850C" w14:textId="77777777" w:rsidR="00A06B36" w:rsidRPr="00F857F4" w:rsidRDefault="00A06B36" w:rsidP="00093C21">
            <w:pPr>
              <w:pStyle w:val="21"/>
              <w:tabs>
                <w:tab w:val="num" w:pos="0"/>
              </w:tabs>
              <w:ind w:left="0" w:right="-1" w:firstLine="0"/>
              <w:rPr>
                <w:sz w:val="24"/>
                <w:szCs w:val="24"/>
              </w:rPr>
            </w:pPr>
            <w:r w:rsidRPr="00F857F4">
              <w:rPr>
                <w:sz w:val="24"/>
                <w:szCs w:val="24"/>
              </w:rPr>
              <w:t>Водонепроникний</w:t>
            </w:r>
          </w:p>
          <w:p w14:paraId="4BA7CDB0" w14:textId="77777777" w:rsidR="00A06B36" w:rsidRPr="00F857F4" w:rsidRDefault="00A06B36" w:rsidP="00093C21">
            <w:pPr>
              <w:pStyle w:val="21"/>
              <w:tabs>
                <w:tab w:val="num" w:pos="0"/>
              </w:tabs>
              <w:ind w:left="0" w:right="-1" w:firstLine="0"/>
              <w:rPr>
                <w:sz w:val="24"/>
                <w:szCs w:val="24"/>
              </w:rPr>
            </w:pPr>
            <w:r w:rsidRPr="00F857F4">
              <w:rPr>
                <w:sz w:val="24"/>
                <w:szCs w:val="24"/>
              </w:rPr>
              <w:t>Водотривкий</w:t>
            </w:r>
          </w:p>
          <w:p w14:paraId="7F8AB8D8" w14:textId="77777777" w:rsidR="00A06B36" w:rsidRPr="00F857F4" w:rsidRDefault="00A06B36" w:rsidP="00093C21">
            <w:pPr>
              <w:pStyle w:val="21"/>
              <w:tabs>
                <w:tab w:val="num" w:pos="0"/>
              </w:tabs>
              <w:ind w:left="0" w:right="-1" w:firstLine="0"/>
              <w:rPr>
                <w:sz w:val="24"/>
                <w:szCs w:val="24"/>
              </w:rPr>
            </w:pPr>
            <w:r w:rsidRPr="00F857F4">
              <w:rPr>
                <w:sz w:val="24"/>
                <w:szCs w:val="24"/>
              </w:rPr>
              <w:t>Від розчинів поверхнево-активних речовин</w:t>
            </w:r>
          </w:p>
        </w:tc>
      </w:tr>
      <w:tr w:rsidR="00A06B36" w:rsidRPr="00F857F4" w14:paraId="1BC5915C" w14:textId="77777777" w:rsidTr="00093C21">
        <w:tc>
          <w:tcPr>
            <w:tcW w:w="3261" w:type="dxa"/>
          </w:tcPr>
          <w:p w14:paraId="09785758" w14:textId="77777777" w:rsidR="00A06B36" w:rsidRPr="00F857F4" w:rsidRDefault="00A06B36" w:rsidP="00093C21">
            <w:pPr>
              <w:pStyle w:val="21"/>
              <w:tabs>
                <w:tab w:val="num" w:pos="0"/>
              </w:tabs>
              <w:ind w:left="0" w:right="-1" w:firstLine="0"/>
              <w:rPr>
                <w:sz w:val="24"/>
                <w:szCs w:val="24"/>
              </w:rPr>
            </w:pPr>
            <w:r w:rsidRPr="00F857F4">
              <w:rPr>
                <w:sz w:val="24"/>
                <w:szCs w:val="24"/>
              </w:rPr>
              <w:t>Від розчинів кислот</w:t>
            </w:r>
          </w:p>
          <w:p w14:paraId="68BB71C8" w14:textId="77777777" w:rsidR="00A06B36" w:rsidRPr="00F857F4" w:rsidRDefault="00A06B36" w:rsidP="00093C21">
            <w:pPr>
              <w:pStyle w:val="21"/>
              <w:tabs>
                <w:tab w:val="num" w:pos="0"/>
              </w:tabs>
              <w:ind w:left="0" w:right="-1" w:firstLine="0"/>
              <w:rPr>
                <w:sz w:val="24"/>
                <w:szCs w:val="24"/>
              </w:rPr>
            </w:pPr>
            <w:r w:rsidRPr="00F857F4">
              <w:rPr>
                <w:sz w:val="24"/>
                <w:szCs w:val="24"/>
              </w:rPr>
              <w:t>(</w:t>
            </w:r>
            <w:r w:rsidRPr="00F857F4">
              <w:rPr>
                <w:i/>
                <w:sz w:val="24"/>
                <w:szCs w:val="24"/>
              </w:rPr>
              <w:t>для підгруп концентрацію подано згідно із сірчаною кислотою</w:t>
            </w:r>
            <w:r w:rsidRPr="00F857F4">
              <w:rPr>
                <w:sz w:val="24"/>
                <w:szCs w:val="24"/>
              </w:rPr>
              <w:t>)</w:t>
            </w:r>
          </w:p>
        </w:tc>
        <w:tc>
          <w:tcPr>
            <w:tcW w:w="5244" w:type="dxa"/>
          </w:tcPr>
          <w:p w14:paraId="7A08E2F0" w14:textId="77777777" w:rsidR="00A06B36" w:rsidRPr="00F857F4" w:rsidRDefault="00A06B36" w:rsidP="00093C21">
            <w:pPr>
              <w:pStyle w:val="21"/>
              <w:tabs>
                <w:tab w:val="num" w:pos="0"/>
              </w:tabs>
              <w:ind w:left="0" w:right="-1" w:firstLine="0"/>
              <w:rPr>
                <w:sz w:val="24"/>
                <w:szCs w:val="24"/>
              </w:rPr>
            </w:pPr>
            <w:r w:rsidRPr="00F857F4">
              <w:rPr>
                <w:sz w:val="24"/>
                <w:szCs w:val="24"/>
              </w:rPr>
              <w:t xml:space="preserve">Від кислот концентрації понад 80 % </w:t>
            </w:r>
          </w:p>
          <w:p w14:paraId="41F716DC" w14:textId="77777777" w:rsidR="00A06B36" w:rsidRPr="00F857F4" w:rsidRDefault="00A06B36" w:rsidP="00093C21">
            <w:pPr>
              <w:pStyle w:val="21"/>
              <w:tabs>
                <w:tab w:val="num" w:pos="0"/>
              </w:tabs>
              <w:ind w:left="0" w:right="-1" w:firstLine="0"/>
              <w:rPr>
                <w:sz w:val="24"/>
                <w:szCs w:val="24"/>
              </w:rPr>
            </w:pPr>
            <w:r w:rsidRPr="00F857F4">
              <w:rPr>
                <w:sz w:val="24"/>
                <w:szCs w:val="24"/>
              </w:rPr>
              <w:t>Від кислот концентрації від 50  до 80 %</w:t>
            </w:r>
          </w:p>
          <w:p w14:paraId="3F34D18F" w14:textId="77777777" w:rsidR="00A06B36" w:rsidRPr="00F857F4" w:rsidRDefault="00A06B36" w:rsidP="00093C21">
            <w:pPr>
              <w:pStyle w:val="21"/>
              <w:tabs>
                <w:tab w:val="num" w:pos="0"/>
              </w:tabs>
              <w:ind w:left="0" w:right="-1" w:firstLine="0"/>
              <w:rPr>
                <w:sz w:val="24"/>
                <w:szCs w:val="24"/>
              </w:rPr>
            </w:pPr>
            <w:r w:rsidRPr="00F857F4">
              <w:rPr>
                <w:sz w:val="24"/>
                <w:szCs w:val="24"/>
              </w:rPr>
              <w:t>Від кислот концентрації від 20 до 50 %</w:t>
            </w:r>
          </w:p>
          <w:p w14:paraId="68583A68" w14:textId="77777777" w:rsidR="00A06B36" w:rsidRPr="00F857F4" w:rsidRDefault="00A06B36" w:rsidP="00093C21">
            <w:pPr>
              <w:pStyle w:val="21"/>
              <w:tabs>
                <w:tab w:val="num" w:pos="0"/>
              </w:tabs>
              <w:ind w:left="0" w:right="-1" w:firstLine="0"/>
              <w:rPr>
                <w:sz w:val="24"/>
                <w:szCs w:val="24"/>
              </w:rPr>
            </w:pPr>
            <w:r w:rsidRPr="00F857F4">
              <w:rPr>
                <w:sz w:val="24"/>
                <w:szCs w:val="24"/>
              </w:rPr>
              <w:t>Від кислот концентрації до 20 %</w:t>
            </w:r>
          </w:p>
        </w:tc>
      </w:tr>
      <w:tr w:rsidR="00A06B36" w:rsidRPr="00F857F4" w14:paraId="6D7FBA5F" w14:textId="77777777" w:rsidTr="00093C21">
        <w:tc>
          <w:tcPr>
            <w:tcW w:w="3261" w:type="dxa"/>
          </w:tcPr>
          <w:p w14:paraId="05662747" w14:textId="77777777" w:rsidR="00A06B36" w:rsidRPr="00F857F4" w:rsidRDefault="00A06B36" w:rsidP="00093C21">
            <w:pPr>
              <w:pStyle w:val="21"/>
              <w:tabs>
                <w:tab w:val="num" w:pos="0"/>
              </w:tabs>
              <w:ind w:left="0" w:right="-1" w:firstLine="0"/>
              <w:rPr>
                <w:sz w:val="24"/>
                <w:szCs w:val="24"/>
              </w:rPr>
            </w:pPr>
            <w:r w:rsidRPr="00F857F4">
              <w:rPr>
                <w:sz w:val="24"/>
                <w:szCs w:val="24"/>
              </w:rPr>
              <w:t xml:space="preserve">Від лугів </w:t>
            </w:r>
          </w:p>
          <w:p w14:paraId="3AFD92C1" w14:textId="77777777" w:rsidR="00A06B36" w:rsidRPr="00F857F4" w:rsidRDefault="00A06B36" w:rsidP="00093C21">
            <w:pPr>
              <w:pStyle w:val="21"/>
              <w:tabs>
                <w:tab w:val="num" w:pos="0"/>
              </w:tabs>
              <w:ind w:left="0" w:right="-1" w:firstLine="0"/>
              <w:rPr>
                <w:sz w:val="24"/>
                <w:szCs w:val="24"/>
              </w:rPr>
            </w:pPr>
            <w:r w:rsidRPr="00F857F4">
              <w:rPr>
                <w:sz w:val="24"/>
                <w:szCs w:val="24"/>
              </w:rPr>
              <w:t>(</w:t>
            </w:r>
            <w:r w:rsidRPr="00F857F4">
              <w:rPr>
                <w:i/>
                <w:sz w:val="24"/>
                <w:szCs w:val="24"/>
              </w:rPr>
              <w:t>для підгруп концентрацію подано згідно</w:t>
            </w:r>
            <w:r w:rsidRPr="00F857F4">
              <w:rPr>
                <w:sz w:val="24"/>
                <w:szCs w:val="24"/>
              </w:rPr>
              <w:t xml:space="preserve"> </w:t>
            </w:r>
            <w:r w:rsidRPr="00F857F4">
              <w:rPr>
                <w:i/>
                <w:sz w:val="24"/>
                <w:szCs w:val="24"/>
              </w:rPr>
              <w:t>гідроксиду натрі</w:t>
            </w:r>
            <w:r>
              <w:rPr>
                <w:i/>
                <w:sz w:val="24"/>
                <w:szCs w:val="24"/>
              </w:rPr>
              <w:t>ю</w:t>
            </w:r>
            <w:r w:rsidRPr="00F857F4">
              <w:rPr>
                <w:i/>
                <w:sz w:val="24"/>
                <w:szCs w:val="24"/>
              </w:rPr>
              <w:t>)</w:t>
            </w:r>
          </w:p>
        </w:tc>
        <w:tc>
          <w:tcPr>
            <w:tcW w:w="5244" w:type="dxa"/>
          </w:tcPr>
          <w:p w14:paraId="2CF3C64A" w14:textId="77777777" w:rsidR="00A06B36" w:rsidRPr="00F857F4" w:rsidRDefault="00A06B36" w:rsidP="00093C21">
            <w:pPr>
              <w:pStyle w:val="21"/>
              <w:tabs>
                <w:tab w:val="num" w:pos="0"/>
              </w:tabs>
              <w:ind w:left="0" w:right="-1" w:firstLine="0"/>
              <w:rPr>
                <w:sz w:val="24"/>
                <w:szCs w:val="24"/>
              </w:rPr>
            </w:pPr>
            <w:r w:rsidRPr="00F857F4">
              <w:rPr>
                <w:sz w:val="24"/>
                <w:szCs w:val="24"/>
              </w:rPr>
              <w:t xml:space="preserve">Від розплавів лугів </w:t>
            </w:r>
          </w:p>
          <w:p w14:paraId="1F0AC5FF" w14:textId="77777777" w:rsidR="00A06B36" w:rsidRPr="00F857F4" w:rsidRDefault="00A06B36" w:rsidP="00093C21">
            <w:pPr>
              <w:pStyle w:val="21"/>
              <w:tabs>
                <w:tab w:val="num" w:pos="0"/>
              </w:tabs>
              <w:ind w:left="0" w:right="-1" w:firstLine="0"/>
              <w:rPr>
                <w:sz w:val="24"/>
                <w:szCs w:val="24"/>
              </w:rPr>
            </w:pPr>
            <w:r w:rsidRPr="00F857F4">
              <w:rPr>
                <w:sz w:val="24"/>
                <w:szCs w:val="24"/>
              </w:rPr>
              <w:t>Від розчинів лугів концентрації понад 20%</w:t>
            </w:r>
          </w:p>
          <w:p w14:paraId="7B5A9B8E" w14:textId="77777777" w:rsidR="00A06B36" w:rsidRPr="00F857F4" w:rsidRDefault="00A06B36" w:rsidP="00093C21">
            <w:pPr>
              <w:pStyle w:val="21"/>
              <w:tabs>
                <w:tab w:val="num" w:pos="0"/>
              </w:tabs>
              <w:ind w:left="0" w:right="-1" w:firstLine="0"/>
              <w:rPr>
                <w:sz w:val="24"/>
                <w:szCs w:val="24"/>
              </w:rPr>
            </w:pPr>
            <w:r w:rsidRPr="00F857F4">
              <w:rPr>
                <w:sz w:val="24"/>
                <w:szCs w:val="24"/>
              </w:rPr>
              <w:t>Від розчинів лугів концентрації до 20%</w:t>
            </w:r>
          </w:p>
          <w:p w14:paraId="5E0E8135" w14:textId="77777777" w:rsidR="00A06B36" w:rsidRPr="00F857F4" w:rsidRDefault="00A06B36" w:rsidP="00093C21">
            <w:pPr>
              <w:pStyle w:val="21"/>
              <w:tabs>
                <w:tab w:val="num" w:pos="0"/>
              </w:tabs>
              <w:ind w:left="0" w:right="-1" w:firstLine="0"/>
              <w:rPr>
                <w:sz w:val="24"/>
                <w:szCs w:val="24"/>
              </w:rPr>
            </w:pPr>
          </w:p>
        </w:tc>
      </w:tr>
      <w:tr w:rsidR="00A06B36" w:rsidRPr="00F857F4" w14:paraId="0588754A" w14:textId="77777777" w:rsidTr="00093C21">
        <w:tc>
          <w:tcPr>
            <w:tcW w:w="3261" w:type="dxa"/>
          </w:tcPr>
          <w:p w14:paraId="581DD2D5" w14:textId="77777777" w:rsidR="00A06B36" w:rsidRPr="00F857F4" w:rsidRDefault="00A06B36" w:rsidP="00093C21">
            <w:pPr>
              <w:pStyle w:val="21"/>
              <w:tabs>
                <w:tab w:val="num" w:pos="0"/>
              </w:tabs>
              <w:ind w:left="0" w:right="-1" w:firstLine="0"/>
              <w:rPr>
                <w:sz w:val="24"/>
                <w:szCs w:val="24"/>
              </w:rPr>
            </w:pPr>
            <w:r w:rsidRPr="00F857F4">
              <w:rPr>
                <w:sz w:val="24"/>
                <w:szCs w:val="24"/>
              </w:rPr>
              <w:t>Від органічних розчинників, у тому числі лаків і фарб на їх основі</w:t>
            </w:r>
          </w:p>
        </w:tc>
        <w:tc>
          <w:tcPr>
            <w:tcW w:w="5244" w:type="dxa"/>
          </w:tcPr>
          <w:p w14:paraId="0B2E2D31" w14:textId="77777777" w:rsidR="00A06B36" w:rsidRPr="00F857F4" w:rsidRDefault="00A06B36" w:rsidP="00093C21">
            <w:pPr>
              <w:pStyle w:val="21"/>
              <w:tabs>
                <w:tab w:val="num" w:pos="0"/>
              </w:tabs>
              <w:ind w:left="0" w:right="-1" w:firstLine="0"/>
              <w:jc w:val="center"/>
              <w:rPr>
                <w:sz w:val="24"/>
                <w:szCs w:val="24"/>
              </w:rPr>
            </w:pPr>
            <w:r>
              <w:rPr>
                <w:sz w:val="24"/>
                <w:szCs w:val="24"/>
              </w:rPr>
              <w:t>—</w:t>
            </w:r>
          </w:p>
        </w:tc>
      </w:tr>
      <w:tr w:rsidR="00A06B36" w:rsidRPr="00F857F4" w14:paraId="57E7E63D" w14:textId="77777777" w:rsidTr="00093C21">
        <w:tc>
          <w:tcPr>
            <w:tcW w:w="3261" w:type="dxa"/>
          </w:tcPr>
          <w:p w14:paraId="5F084C1B" w14:textId="77777777" w:rsidR="00A06B36" w:rsidRPr="00F857F4" w:rsidRDefault="00A06B36" w:rsidP="00093C21">
            <w:pPr>
              <w:pStyle w:val="21"/>
              <w:tabs>
                <w:tab w:val="num" w:pos="0"/>
              </w:tabs>
              <w:ind w:left="0" w:right="-1" w:firstLine="0"/>
              <w:rPr>
                <w:sz w:val="24"/>
                <w:szCs w:val="24"/>
              </w:rPr>
            </w:pPr>
            <w:r w:rsidRPr="00F857F4">
              <w:rPr>
                <w:sz w:val="24"/>
                <w:szCs w:val="24"/>
              </w:rPr>
              <w:t>Від нафти, нафтопродуктів, оливи та жиру</w:t>
            </w:r>
          </w:p>
        </w:tc>
        <w:tc>
          <w:tcPr>
            <w:tcW w:w="5244" w:type="dxa"/>
          </w:tcPr>
          <w:p w14:paraId="5C5C98CD" w14:textId="77777777" w:rsidR="00A06B36" w:rsidRPr="00F857F4" w:rsidRDefault="00A06B36" w:rsidP="00093C21">
            <w:pPr>
              <w:pStyle w:val="21"/>
              <w:tabs>
                <w:tab w:val="num" w:pos="0"/>
              </w:tabs>
              <w:ind w:left="0" w:right="-1" w:firstLine="0"/>
              <w:rPr>
                <w:sz w:val="24"/>
                <w:szCs w:val="24"/>
              </w:rPr>
            </w:pPr>
            <w:r w:rsidRPr="00F857F4">
              <w:rPr>
                <w:sz w:val="24"/>
                <w:szCs w:val="24"/>
              </w:rPr>
              <w:t>Від сирої нафти</w:t>
            </w:r>
          </w:p>
          <w:p w14:paraId="675EC703" w14:textId="77777777" w:rsidR="00A06B36" w:rsidRPr="00F857F4" w:rsidRDefault="00A06B36" w:rsidP="00093C21">
            <w:pPr>
              <w:pStyle w:val="21"/>
              <w:tabs>
                <w:tab w:val="num" w:pos="0"/>
              </w:tabs>
              <w:ind w:left="0" w:right="-1" w:firstLine="0"/>
              <w:rPr>
                <w:sz w:val="24"/>
                <w:szCs w:val="24"/>
              </w:rPr>
            </w:pPr>
            <w:r w:rsidRPr="00F857F4">
              <w:rPr>
                <w:sz w:val="24"/>
                <w:szCs w:val="24"/>
              </w:rPr>
              <w:t>Від продуктів легких фракцій</w:t>
            </w:r>
          </w:p>
          <w:p w14:paraId="3A05B66D" w14:textId="77777777" w:rsidR="00A06B36" w:rsidRPr="00F857F4" w:rsidRDefault="00A06B36" w:rsidP="00093C21">
            <w:pPr>
              <w:pStyle w:val="21"/>
              <w:tabs>
                <w:tab w:val="num" w:pos="0"/>
              </w:tabs>
              <w:ind w:left="0" w:right="-1" w:firstLine="0"/>
              <w:rPr>
                <w:sz w:val="24"/>
                <w:szCs w:val="24"/>
              </w:rPr>
            </w:pPr>
            <w:r w:rsidRPr="00F857F4">
              <w:rPr>
                <w:sz w:val="24"/>
                <w:szCs w:val="24"/>
              </w:rPr>
              <w:t>Від нафтових олив і продуктів важких фракцій</w:t>
            </w:r>
          </w:p>
          <w:p w14:paraId="08344280" w14:textId="77777777" w:rsidR="00A06B36" w:rsidRPr="00F857F4" w:rsidRDefault="00A06B36" w:rsidP="00093C21">
            <w:pPr>
              <w:pStyle w:val="21"/>
              <w:tabs>
                <w:tab w:val="num" w:pos="0"/>
              </w:tabs>
              <w:ind w:left="0" w:right="-1" w:firstLine="0"/>
              <w:rPr>
                <w:sz w:val="24"/>
                <w:szCs w:val="24"/>
              </w:rPr>
            </w:pPr>
            <w:r w:rsidRPr="00F857F4">
              <w:rPr>
                <w:sz w:val="24"/>
                <w:szCs w:val="24"/>
              </w:rPr>
              <w:t>Від рослинних і тваринних  олив і жирів</w:t>
            </w:r>
          </w:p>
        </w:tc>
      </w:tr>
      <w:tr w:rsidR="00A06B36" w:rsidRPr="00F857F4" w14:paraId="7C74C369" w14:textId="77777777" w:rsidTr="00093C21">
        <w:tc>
          <w:tcPr>
            <w:tcW w:w="3261" w:type="dxa"/>
          </w:tcPr>
          <w:p w14:paraId="7678A5C6" w14:textId="77777777" w:rsidR="00A06B36" w:rsidRPr="00F857F4" w:rsidRDefault="00A06B36" w:rsidP="00093C21">
            <w:pPr>
              <w:pStyle w:val="21"/>
              <w:tabs>
                <w:tab w:val="num" w:pos="0"/>
              </w:tabs>
              <w:ind w:left="0" w:right="-1" w:firstLine="0"/>
              <w:rPr>
                <w:sz w:val="24"/>
                <w:szCs w:val="24"/>
              </w:rPr>
            </w:pPr>
            <w:r w:rsidRPr="00F857F4">
              <w:rPr>
                <w:sz w:val="24"/>
                <w:szCs w:val="24"/>
              </w:rPr>
              <w:t>Від виробничого бруду</w:t>
            </w:r>
          </w:p>
        </w:tc>
        <w:tc>
          <w:tcPr>
            <w:tcW w:w="5244" w:type="dxa"/>
          </w:tcPr>
          <w:p w14:paraId="0D7C8130" w14:textId="77777777" w:rsidR="00A06B36" w:rsidRPr="00F857F4" w:rsidRDefault="00A06B36" w:rsidP="00093C21">
            <w:pPr>
              <w:pStyle w:val="21"/>
              <w:tabs>
                <w:tab w:val="num" w:pos="0"/>
              </w:tabs>
              <w:ind w:left="0" w:right="-1" w:firstLine="0"/>
              <w:jc w:val="center"/>
              <w:rPr>
                <w:sz w:val="24"/>
                <w:szCs w:val="24"/>
              </w:rPr>
            </w:pPr>
            <w:r>
              <w:rPr>
                <w:sz w:val="24"/>
                <w:szCs w:val="24"/>
              </w:rPr>
              <w:t>—</w:t>
            </w:r>
          </w:p>
        </w:tc>
      </w:tr>
      <w:tr w:rsidR="00A06B36" w:rsidRPr="00F857F4" w14:paraId="39096BE6" w14:textId="77777777" w:rsidTr="00093C21">
        <w:tc>
          <w:tcPr>
            <w:tcW w:w="3261" w:type="dxa"/>
          </w:tcPr>
          <w:p w14:paraId="26797D18" w14:textId="77777777" w:rsidR="00A06B36" w:rsidRPr="00F857F4" w:rsidRDefault="00A06B36" w:rsidP="00093C21">
            <w:pPr>
              <w:pStyle w:val="21"/>
              <w:tabs>
                <w:tab w:val="num" w:pos="0"/>
              </w:tabs>
              <w:ind w:left="0" w:right="-1" w:firstLine="0"/>
              <w:rPr>
                <w:sz w:val="24"/>
                <w:szCs w:val="24"/>
              </w:rPr>
            </w:pPr>
            <w:r w:rsidRPr="00F857F4">
              <w:rPr>
                <w:sz w:val="24"/>
                <w:szCs w:val="24"/>
              </w:rPr>
              <w:t>Від шкідливих біологічних чинників</w:t>
            </w:r>
          </w:p>
        </w:tc>
        <w:tc>
          <w:tcPr>
            <w:tcW w:w="5244" w:type="dxa"/>
          </w:tcPr>
          <w:p w14:paraId="1DC0D591" w14:textId="77777777" w:rsidR="00A06B36" w:rsidRPr="00F857F4" w:rsidRDefault="00A06B36" w:rsidP="00093C21">
            <w:pPr>
              <w:pStyle w:val="21"/>
              <w:tabs>
                <w:tab w:val="num" w:pos="0"/>
              </w:tabs>
              <w:ind w:left="0" w:right="-1" w:firstLine="0"/>
              <w:rPr>
                <w:sz w:val="24"/>
                <w:szCs w:val="24"/>
              </w:rPr>
            </w:pPr>
            <w:r w:rsidRPr="00F857F4">
              <w:rPr>
                <w:sz w:val="24"/>
                <w:szCs w:val="24"/>
              </w:rPr>
              <w:t>Від мікроорганізмів</w:t>
            </w:r>
          </w:p>
          <w:p w14:paraId="09CDD8F9" w14:textId="77777777" w:rsidR="00A06B36" w:rsidRPr="00F857F4" w:rsidRDefault="00A06B36" w:rsidP="00093C21">
            <w:pPr>
              <w:pStyle w:val="21"/>
              <w:tabs>
                <w:tab w:val="num" w:pos="0"/>
              </w:tabs>
              <w:ind w:left="0" w:right="-1" w:firstLine="0"/>
              <w:rPr>
                <w:sz w:val="24"/>
                <w:szCs w:val="24"/>
              </w:rPr>
            </w:pPr>
            <w:r w:rsidRPr="00F857F4">
              <w:rPr>
                <w:sz w:val="24"/>
                <w:szCs w:val="24"/>
              </w:rPr>
              <w:t>Від комах</w:t>
            </w:r>
          </w:p>
        </w:tc>
      </w:tr>
      <w:tr w:rsidR="00A06B36" w:rsidRPr="00F857F4" w14:paraId="746153E0" w14:textId="77777777" w:rsidTr="00093C21">
        <w:tc>
          <w:tcPr>
            <w:tcW w:w="3261" w:type="dxa"/>
          </w:tcPr>
          <w:p w14:paraId="397D2D2C" w14:textId="77777777" w:rsidR="00A06B36" w:rsidRPr="00F857F4" w:rsidRDefault="00A06B36" w:rsidP="00093C21">
            <w:pPr>
              <w:pStyle w:val="21"/>
              <w:tabs>
                <w:tab w:val="num" w:pos="0"/>
              </w:tabs>
              <w:ind w:left="0" w:right="-1" w:firstLine="0"/>
              <w:rPr>
                <w:sz w:val="24"/>
                <w:szCs w:val="24"/>
              </w:rPr>
            </w:pPr>
            <w:r w:rsidRPr="00F857F4">
              <w:rPr>
                <w:sz w:val="24"/>
                <w:szCs w:val="24"/>
              </w:rPr>
              <w:t xml:space="preserve">Сигнальний </w:t>
            </w:r>
          </w:p>
        </w:tc>
        <w:tc>
          <w:tcPr>
            <w:tcW w:w="5244" w:type="dxa"/>
          </w:tcPr>
          <w:p w14:paraId="123AC9ED" w14:textId="77777777" w:rsidR="00A06B36" w:rsidRPr="00F857F4" w:rsidRDefault="00A06B36" w:rsidP="00093C21">
            <w:pPr>
              <w:pStyle w:val="21"/>
              <w:tabs>
                <w:tab w:val="num" w:pos="0"/>
              </w:tabs>
              <w:ind w:left="0" w:right="-1" w:firstLine="0"/>
              <w:jc w:val="center"/>
              <w:rPr>
                <w:sz w:val="24"/>
                <w:szCs w:val="24"/>
              </w:rPr>
            </w:pPr>
            <w:r>
              <w:rPr>
                <w:sz w:val="24"/>
                <w:szCs w:val="24"/>
              </w:rPr>
              <w:t>—</w:t>
            </w:r>
          </w:p>
        </w:tc>
      </w:tr>
    </w:tbl>
    <w:p w14:paraId="54DB9CDA" w14:textId="77777777" w:rsidR="00A06B36" w:rsidRPr="00F857F4" w:rsidRDefault="00A06B36" w:rsidP="00A06B36">
      <w:pPr>
        <w:pStyle w:val="21"/>
        <w:tabs>
          <w:tab w:val="num" w:pos="0"/>
        </w:tabs>
        <w:ind w:left="0" w:right="-1" w:firstLine="0"/>
        <w:jc w:val="both"/>
        <w:rPr>
          <w:sz w:val="28"/>
          <w:szCs w:val="28"/>
        </w:rPr>
      </w:pPr>
      <w:r w:rsidRPr="00F857F4">
        <w:tab/>
      </w:r>
      <w:r w:rsidRPr="00F857F4">
        <w:rPr>
          <w:sz w:val="28"/>
          <w:szCs w:val="28"/>
        </w:rPr>
        <w:t>Далі наведено коротку характеристику окремих видів спецодягу</w:t>
      </w:r>
      <w:r>
        <w:rPr>
          <w:sz w:val="28"/>
          <w:szCs w:val="28"/>
        </w:rPr>
        <w:t>.</w:t>
      </w:r>
    </w:p>
    <w:p w14:paraId="081D475E" w14:textId="77777777" w:rsidR="00A06B36" w:rsidRPr="00F857F4" w:rsidRDefault="00A06B36" w:rsidP="00A06B36">
      <w:pPr>
        <w:pStyle w:val="21"/>
        <w:tabs>
          <w:tab w:val="num" w:pos="0"/>
        </w:tabs>
        <w:ind w:left="0" w:right="-1" w:firstLine="0"/>
        <w:jc w:val="both"/>
        <w:rPr>
          <w:sz w:val="28"/>
          <w:szCs w:val="28"/>
        </w:rPr>
      </w:pPr>
      <w:r w:rsidRPr="00F857F4">
        <w:rPr>
          <w:sz w:val="28"/>
          <w:szCs w:val="28"/>
        </w:rPr>
        <w:tab/>
      </w:r>
      <w:r w:rsidRPr="00F857F4">
        <w:rPr>
          <w:i/>
          <w:sz w:val="28"/>
          <w:szCs w:val="28"/>
          <w:u w:val="single"/>
        </w:rPr>
        <w:t>Костюм захисний від електромагнітного випромінювання</w:t>
      </w:r>
      <w:r w:rsidRPr="00F857F4">
        <w:rPr>
          <w:sz w:val="28"/>
          <w:szCs w:val="28"/>
        </w:rPr>
        <w:t xml:space="preserve"> призначений для захисту працівників, що працюють з джерелом НВЧ підвищеної потужності.</w:t>
      </w:r>
    </w:p>
    <w:p w14:paraId="66479166" w14:textId="77777777" w:rsidR="00A06B36" w:rsidRPr="00F857F4" w:rsidRDefault="00A06B36" w:rsidP="00A06B36">
      <w:pPr>
        <w:pStyle w:val="21"/>
        <w:tabs>
          <w:tab w:val="num" w:pos="0"/>
        </w:tabs>
        <w:ind w:left="0" w:right="-1" w:firstLine="0"/>
        <w:jc w:val="both"/>
        <w:rPr>
          <w:sz w:val="28"/>
          <w:szCs w:val="28"/>
        </w:rPr>
      </w:pPr>
      <w:r w:rsidRPr="00F857F4">
        <w:rPr>
          <w:i/>
          <w:sz w:val="28"/>
          <w:szCs w:val="28"/>
        </w:rPr>
        <w:tab/>
      </w:r>
      <w:r w:rsidRPr="00F857F4">
        <w:rPr>
          <w:i/>
          <w:sz w:val="28"/>
          <w:szCs w:val="28"/>
          <w:u w:val="single"/>
        </w:rPr>
        <w:t>Костюм чоловічий КС-17</w:t>
      </w:r>
      <w:r w:rsidRPr="00F857F4">
        <w:rPr>
          <w:sz w:val="28"/>
          <w:szCs w:val="28"/>
        </w:rPr>
        <w:t xml:space="preserve"> призначений для захисту від підвищених температур для зварювальників і працівників гарячих </w:t>
      </w:r>
      <w:proofErr w:type="spellStart"/>
      <w:r w:rsidRPr="00F857F4">
        <w:rPr>
          <w:sz w:val="28"/>
          <w:szCs w:val="28"/>
        </w:rPr>
        <w:t>цехів</w:t>
      </w:r>
      <w:proofErr w:type="spellEnd"/>
      <w:r w:rsidRPr="00F857F4">
        <w:rPr>
          <w:sz w:val="28"/>
          <w:szCs w:val="28"/>
        </w:rPr>
        <w:t>. Костюм виготовлено з вогнетривкого брезенту, складається з куртки і штанів.</w:t>
      </w:r>
    </w:p>
    <w:p w14:paraId="62A1F55B" w14:textId="77777777" w:rsidR="00A06B36" w:rsidRPr="00F857F4" w:rsidRDefault="00A06B36" w:rsidP="00A06B36">
      <w:pPr>
        <w:pStyle w:val="21"/>
        <w:tabs>
          <w:tab w:val="num" w:pos="0"/>
        </w:tabs>
        <w:ind w:left="0" w:right="-1" w:firstLine="0"/>
        <w:jc w:val="both"/>
        <w:rPr>
          <w:sz w:val="28"/>
          <w:szCs w:val="28"/>
        </w:rPr>
      </w:pPr>
      <w:r w:rsidRPr="00F857F4">
        <w:rPr>
          <w:sz w:val="28"/>
          <w:szCs w:val="28"/>
        </w:rPr>
        <w:lastRenderedPageBreak/>
        <w:tab/>
      </w:r>
      <w:r w:rsidRPr="00F857F4">
        <w:rPr>
          <w:i/>
          <w:sz w:val="28"/>
          <w:szCs w:val="28"/>
          <w:u w:val="single"/>
        </w:rPr>
        <w:t>Костюм чоловічий КС-1</w:t>
      </w:r>
      <w:r w:rsidRPr="00F857F4">
        <w:rPr>
          <w:sz w:val="28"/>
          <w:szCs w:val="28"/>
        </w:rPr>
        <w:t xml:space="preserve">  призначений для захисту від загального виробничого бруду і механічного впливу. Костюм складається з куртки і штанів.</w:t>
      </w:r>
    </w:p>
    <w:p w14:paraId="7A4E9532" w14:textId="77777777" w:rsidR="00A06B36" w:rsidRPr="00F857F4" w:rsidRDefault="00A06B36" w:rsidP="00A06B36">
      <w:pPr>
        <w:pStyle w:val="21"/>
        <w:tabs>
          <w:tab w:val="num" w:pos="0"/>
        </w:tabs>
        <w:ind w:left="0" w:right="-1" w:firstLine="0"/>
        <w:jc w:val="both"/>
        <w:rPr>
          <w:sz w:val="28"/>
          <w:szCs w:val="28"/>
        </w:rPr>
      </w:pPr>
      <w:r w:rsidRPr="00F857F4">
        <w:rPr>
          <w:sz w:val="28"/>
          <w:szCs w:val="28"/>
        </w:rPr>
        <w:tab/>
      </w:r>
      <w:r w:rsidRPr="00F857F4">
        <w:rPr>
          <w:i/>
          <w:sz w:val="28"/>
          <w:szCs w:val="28"/>
          <w:u w:val="single"/>
        </w:rPr>
        <w:t>Комбін</w:t>
      </w:r>
      <w:r>
        <w:rPr>
          <w:i/>
          <w:sz w:val="28"/>
          <w:szCs w:val="28"/>
          <w:u w:val="single"/>
        </w:rPr>
        <w:t>е</w:t>
      </w:r>
      <w:r w:rsidRPr="00F857F4">
        <w:rPr>
          <w:i/>
          <w:sz w:val="28"/>
          <w:szCs w:val="28"/>
          <w:u w:val="single"/>
        </w:rPr>
        <w:t>зон чоловічий КБ-6</w:t>
      </w:r>
      <w:r w:rsidRPr="00F857F4">
        <w:rPr>
          <w:sz w:val="28"/>
          <w:szCs w:val="28"/>
        </w:rPr>
        <w:t xml:space="preserve"> призначений для захисту від нетоксичного пилу, механічного впливу і загальновиробничого бруду.</w:t>
      </w:r>
    </w:p>
    <w:p w14:paraId="33BEAA02" w14:textId="77777777" w:rsidR="00A06B36" w:rsidRPr="00F857F4" w:rsidRDefault="00A06B36" w:rsidP="00A06B36">
      <w:pPr>
        <w:pStyle w:val="21"/>
        <w:tabs>
          <w:tab w:val="num" w:pos="0"/>
        </w:tabs>
        <w:ind w:left="0" w:right="-1" w:firstLine="0"/>
        <w:jc w:val="both"/>
        <w:rPr>
          <w:sz w:val="28"/>
          <w:szCs w:val="28"/>
        </w:rPr>
      </w:pPr>
      <w:r w:rsidRPr="00F857F4">
        <w:rPr>
          <w:sz w:val="28"/>
          <w:szCs w:val="28"/>
        </w:rPr>
        <w:tab/>
      </w:r>
      <w:r w:rsidRPr="00F857F4">
        <w:rPr>
          <w:i/>
          <w:sz w:val="28"/>
          <w:szCs w:val="28"/>
          <w:u w:val="single"/>
        </w:rPr>
        <w:t>Костюм спецпризначення</w:t>
      </w:r>
      <w:r w:rsidRPr="00F857F4">
        <w:rPr>
          <w:sz w:val="28"/>
          <w:szCs w:val="28"/>
        </w:rPr>
        <w:t xml:space="preserve"> призначений для захисту людини від впливу води, оливо-, </w:t>
      </w:r>
      <w:proofErr w:type="spellStart"/>
      <w:r w:rsidRPr="00F857F4">
        <w:rPr>
          <w:sz w:val="28"/>
          <w:szCs w:val="28"/>
        </w:rPr>
        <w:t>бензопродуктів</w:t>
      </w:r>
      <w:proofErr w:type="spellEnd"/>
      <w:r w:rsidRPr="00F857F4">
        <w:rPr>
          <w:sz w:val="28"/>
          <w:szCs w:val="28"/>
        </w:rPr>
        <w:t xml:space="preserve"> та інших подібних шкідливих речовин. Костюм може бути використаний під час роботи на автозаправних станціях, м’ясокомбінатах, молочних фермах тощо. Виготовлений  із тканини з термопластичним водонепроникним оливо-, </w:t>
      </w:r>
      <w:proofErr w:type="spellStart"/>
      <w:r w:rsidRPr="00F857F4">
        <w:rPr>
          <w:sz w:val="28"/>
          <w:szCs w:val="28"/>
        </w:rPr>
        <w:t>бензотривким</w:t>
      </w:r>
      <w:proofErr w:type="spellEnd"/>
      <w:r w:rsidRPr="00F857F4">
        <w:rPr>
          <w:sz w:val="28"/>
          <w:szCs w:val="28"/>
        </w:rPr>
        <w:t xml:space="preserve"> покривом.</w:t>
      </w:r>
    </w:p>
    <w:p w14:paraId="348CD888" w14:textId="77777777" w:rsidR="00A06B36" w:rsidRPr="00F857F4" w:rsidRDefault="00A06B36" w:rsidP="00A06B36">
      <w:pPr>
        <w:pStyle w:val="21"/>
        <w:tabs>
          <w:tab w:val="num" w:pos="0"/>
        </w:tabs>
        <w:ind w:left="0" w:right="-1" w:firstLine="0"/>
        <w:jc w:val="both"/>
        <w:rPr>
          <w:sz w:val="28"/>
          <w:szCs w:val="28"/>
        </w:rPr>
      </w:pPr>
      <w:r w:rsidRPr="00F857F4">
        <w:rPr>
          <w:sz w:val="28"/>
          <w:szCs w:val="28"/>
        </w:rPr>
        <w:tab/>
      </w:r>
      <w:r w:rsidRPr="00F857F4">
        <w:rPr>
          <w:i/>
          <w:sz w:val="28"/>
          <w:szCs w:val="28"/>
          <w:u w:val="single"/>
        </w:rPr>
        <w:t>Костюм захисний</w:t>
      </w:r>
      <w:r w:rsidRPr="00F857F4">
        <w:rPr>
          <w:sz w:val="28"/>
          <w:szCs w:val="28"/>
        </w:rPr>
        <w:t xml:space="preserve"> призначений для захисту від впливу речовин, які належать до 4-го класу небезпеки (тверді і рідкі мінеральні добрива і засоби захисту рослин), як у приміщеннях, так і в польових умовах. </w:t>
      </w:r>
    </w:p>
    <w:p w14:paraId="1A5BB007" w14:textId="77777777" w:rsidR="00A06B36" w:rsidRPr="00F857F4" w:rsidRDefault="00A06B36" w:rsidP="00A06B36">
      <w:pPr>
        <w:pStyle w:val="21"/>
        <w:tabs>
          <w:tab w:val="num" w:pos="0"/>
        </w:tabs>
        <w:ind w:left="0" w:right="-1" w:firstLine="0"/>
        <w:jc w:val="both"/>
        <w:rPr>
          <w:sz w:val="28"/>
          <w:szCs w:val="28"/>
        </w:rPr>
      </w:pPr>
      <w:r w:rsidRPr="00F857F4">
        <w:rPr>
          <w:sz w:val="28"/>
          <w:szCs w:val="28"/>
        </w:rPr>
        <w:tab/>
      </w:r>
      <w:r w:rsidRPr="00F857F4">
        <w:rPr>
          <w:i/>
          <w:sz w:val="28"/>
          <w:szCs w:val="28"/>
          <w:u w:val="single"/>
        </w:rPr>
        <w:t>Костюм робочий зварювальника (тип А)</w:t>
      </w:r>
      <w:r w:rsidRPr="00F857F4">
        <w:rPr>
          <w:sz w:val="28"/>
          <w:szCs w:val="28"/>
        </w:rPr>
        <w:t xml:space="preserve"> рекомендують для робітників зварювальних професій для ручного електродугового та напівавтоматичного зварювання у середовищі вуглекислого газу і ручного газового зварювання. Костюм складається з куртки і штанів, виготовляють його з брезенту.</w:t>
      </w:r>
    </w:p>
    <w:p w14:paraId="4A7CAF1F" w14:textId="77777777" w:rsidR="00A06B36" w:rsidRPr="00F857F4" w:rsidRDefault="00A06B36" w:rsidP="00A06B36">
      <w:pPr>
        <w:pStyle w:val="21"/>
        <w:tabs>
          <w:tab w:val="num" w:pos="0"/>
        </w:tabs>
        <w:ind w:left="0" w:right="-1" w:firstLine="0"/>
        <w:jc w:val="both"/>
        <w:rPr>
          <w:sz w:val="28"/>
          <w:szCs w:val="28"/>
        </w:rPr>
      </w:pPr>
      <w:r w:rsidRPr="00F857F4">
        <w:rPr>
          <w:sz w:val="28"/>
          <w:szCs w:val="28"/>
        </w:rPr>
        <w:tab/>
        <w:t xml:space="preserve">За умов підвищеної складності зварювальних робіт використовують </w:t>
      </w:r>
      <w:r w:rsidRPr="00F857F4">
        <w:rPr>
          <w:i/>
          <w:sz w:val="28"/>
          <w:szCs w:val="28"/>
          <w:u w:val="single"/>
        </w:rPr>
        <w:t>костюм типу В</w:t>
      </w:r>
      <w:r w:rsidRPr="00F857F4">
        <w:rPr>
          <w:sz w:val="28"/>
          <w:szCs w:val="28"/>
        </w:rPr>
        <w:t>. Його виготовляють з брезенту СКОП щільністю 500 г/м</w:t>
      </w:r>
      <w:r w:rsidRPr="00F857F4">
        <w:rPr>
          <w:sz w:val="28"/>
          <w:szCs w:val="28"/>
          <w:vertAlign w:val="superscript"/>
        </w:rPr>
        <w:t>2</w:t>
      </w:r>
      <w:r w:rsidRPr="00F857F4">
        <w:rPr>
          <w:sz w:val="28"/>
          <w:szCs w:val="28"/>
        </w:rPr>
        <w:t>.</w:t>
      </w:r>
    </w:p>
    <w:p w14:paraId="2C57030B" w14:textId="77777777" w:rsidR="00A06B36" w:rsidRPr="00F857F4" w:rsidRDefault="00A06B36" w:rsidP="00A06B36">
      <w:pPr>
        <w:pStyle w:val="21"/>
        <w:tabs>
          <w:tab w:val="num" w:pos="0"/>
        </w:tabs>
        <w:ind w:left="0" w:firstLine="0"/>
        <w:jc w:val="both"/>
        <w:rPr>
          <w:sz w:val="28"/>
          <w:szCs w:val="28"/>
        </w:rPr>
      </w:pPr>
    </w:p>
    <w:p w14:paraId="211C7B1D" w14:textId="77777777" w:rsidR="00A06B36" w:rsidRPr="00F857F4" w:rsidRDefault="00A06B36" w:rsidP="00A06B36">
      <w:pPr>
        <w:pStyle w:val="21"/>
        <w:numPr>
          <w:ilvl w:val="0"/>
          <w:numId w:val="29"/>
        </w:numPr>
        <w:jc w:val="center"/>
        <w:rPr>
          <w:caps/>
          <w:sz w:val="28"/>
          <w:szCs w:val="28"/>
        </w:rPr>
      </w:pPr>
      <w:r w:rsidRPr="00F857F4">
        <w:rPr>
          <w:caps/>
          <w:sz w:val="28"/>
          <w:szCs w:val="28"/>
        </w:rPr>
        <w:t>засоби захисту ніг</w:t>
      </w:r>
    </w:p>
    <w:p w14:paraId="5CABD143" w14:textId="77777777" w:rsidR="00A06B36" w:rsidRPr="00F857F4" w:rsidRDefault="00A06B36" w:rsidP="00A06B36">
      <w:pPr>
        <w:pStyle w:val="21"/>
        <w:tabs>
          <w:tab w:val="num" w:pos="0"/>
        </w:tabs>
        <w:ind w:left="0" w:firstLine="0"/>
        <w:jc w:val="both"/>
        <w:rPr>
          <w:sz w:val="28"/>
          <w:szCs w:val="28"/>
        </w:rPr>
      </w:pPr>
    </w:p>
    <w:p w14:paraId="4687ED5A" w14:textId="77777777" w:rsidR="00A06B36" w:rsidRPr="00F857F4" w:rsidRDefault="00A06B36" w:rsidP="00A06B36">
      <w:pPr>
        <w:pStyle w:val="21"/>
        <w:tabs>
          <w:tab w:val="num" w:pos="0"/>
        </w:tabs>
        <w:ind w:left="0" w:firstLine="0"/>
        <w:jc w:val="both"/>
        <w:rPr>
          <w:sz w:val="28"/>
          <w:szCs w:val="28"/>
        </w:rPr>
      </w:pPr>
      <w:r w:rsidRPr="00F857F4">
        <w:rPr>
          <w:sz w:val="28"/>
          <w:szCs w:val="28"/>
        </w:rPr>
        <w:tab/>
        <w:t>Для захисту ніг працівників розроблено багато видів спецвзуття. Залежно від захисних властивостей спецвзуття поділено на групи і підгрупи (табл. 4).</w:t>
      </w:r>
    </w:p>
    <w:p w14:paraId="67A972C1" w14:textId="77777777" w:rsidR="00A06B36" w:rsidRPr="00F857F4" w:rsidRDefault="00A06B36" w:rsidP="00A06B36">
      <w:pPr>
        <w:pStyle w:val="21"/>
        <w:tabs>
          <w:tab w:val="num" w:pos="0"/>
        </w:tabs>
        <w:ind w:left="0" w:firstLine="709"/>
        <w:jc w:val="both"/>
        <w:rPr>
          <w:sz w:val="28"/>
          <w:szCs w:val="28"/>
        </w:rPr>
      </w:pPr>
    </w:p>
    <w:p w14:paraId="6AA446E1" w14:textId="77777777" w:rsidR="00A06B36" w:rsidRPr="00F857F4" w:rsidRDefault="00A06B36" w:rsidP="00A06B36">
      <w:pPr>
        <w:pStyle w:val="21"/>
        <w:tabs>
          <w:tab w:val="num" w:pos="0"/>
        </w:tabs>
        <w:ind w:left="0" w:firstLine="709"/>
        <w:jc w:val="both"/>
        <w:rPr>
          <w:sz w:val="28"/>
          <w:szCs w:val="28"/>
        </w:rPr>
      </w:pPr>
      <w:r w:rsidRPr="00F857F4">
        <w:rPr>
          <w:sz w:val="28"/>
          <w:szCs w:val="28"/>
        </w:rPr>
        <w:t>4. Класифікація спецвзуття</w:t>
      </w:r>
    </w:p>
    <w:p w14:paraId="3B400DBD" w14:textId="77777777" w:rsidR="00A06B36" w:rsidRPr="00F857F4" w:rsidRDefault="00A06B36" w:rsidP="00A06B36">
      <w:pPr>
        <w:pStyle w:val="21"/>
        <w:tabs>
          <w:tab w:val="num" w:pos="0"/>
        </w:tabs>
        <w:ind w:left="0" w:firstLine="0"/>
        <w:jc w:val="both"/>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5190"/>
      </w:tblGrid>
      <w:tr w:rsidR="00A06B36" w:rsidRPr="00F857F4" w14:paraId="046C0FD1" w14:textId="77777777" w:rsidTr="00093C21">
        <w:tc>
          <w:tcPr>
            <w:tcW w:w="3446" w:type="dxa"/>
          </w:tcPr>
          <w:p w14:paraId="235BE9FF" w14:textId="77777777" w:rsidR="00A06B36" w:rsidRPr="00F857F4" w:rsidRDefault="00A06B36" w:rsidP="00093C21">
            <w:pPr>
              <w:pStyle w:val="21"/>
              <w:tabs>
                <w:tab w:val="num" w:pos="0"/>
              </w:tabs>
              <w:ind w:left="0" w:firstLine="0"/>
              <w:jc w:val="center"/>
              <w:rPr>
                <w:sz w:val="24"/>
                <w:szCs w:val="24"/>
              </w:rPr>
            </w:pPr>
            <w:r w:rsidRPr="00F857F4">
              <w:rPr>
                <w:sz w:val="24"/>
                <w:szCs w:val="24"/>
              </w:rPr>
              <w:t>Найменування спецвзуття</w:t>
            </w:r>
          </w:p>
        </w:tc>
        <w:tc>
          <w:tcPr>
            <w:tcW w:w="5402" w:type="dxa"/>
            <w:vAlign w:val="center"/>
          </w:tcPr>
          <w:p w14:paraId="182CA96A" w14:textId="77777777" w:rsidR="00A06B36" w:rsidRPr="00F857F4" w:rsidRDefault="00A06B36" w:rsidP="00093C21">
            <w:pPr>
              <w:pStyle w:val="21"/>
              <w:tabs>
                <w:tab w:val="num" w:pos="0"/>
              </w:tabs>
              <w:ind w:left="0" w:firstLine="0"/>
              <w:jc w:val="center"/>
              <w:rPr>
                <w:sz w:val="24"/>
                <w:szCs w:val="24"/>
              </w:rPr>
            </w:pPr>
            <w:r w:rsidRPr="00F857F4">
              <w:rPr>
                <w:sz w:val="24"/>
                <w:szCs w:val="24"/>
              </w:rPr>
              <w:t>Найменування підгруп</w:t>
            </w:r>
          </w:p>
        </w:tc>
      </w:tr>
      <w:tr w:rsidR="00A06B36" w:rsidRPr="00F857F4" w14:paraId="0AF11AE5" w14:textId="77777777" w:rsidTr="00093C21">
        <w:tc>
          <w:tcPr>
            <w:tcW w:w="3446" w:type="dxa"/>
          </w:tcPr>
          <w:p w14:paraId="40A78344" w14:textId="77777777" w:rsidR="00A06B36" w:rsidRPr="00F857F4" w:rsidRDefault="00A06B36" w:rsidP="00093C21">
            <w:pPr>
              <w:pStyle w:val="21"/>
              <w:tabs>
                <w:tab w:val="num" w:pos="0"/>
              </w:tabs>
              <w:ind w:left="0" w:firstLine="0"/>
              <w:jc w:val="center"/>
              <w:rPr>
                <w:sz w:val="24"/>
                <w:szCs w:val="24"/>
              </w:rPr>
            </w:pPr>
            <w:r w:rsidRPr="00F857F4">
              <w:rPr>
                <w:sz w:val="24"/>
                <w:szCs w:val="24"/>
              </w:rPr>
              <w:t>1</w:t>
            </w:r>
          </w:p>
        </w:tc>
        <w:tc>
          <w:tcPr>
            <w:tcW w:w="5402" w:type="dxa"/>
          </w:tcPr>
          <w:p w14:paraId="7563A656" w14:textId="77777777" w:rsidR="00A06B36" w:rsidRPr="00F857F4" w:rsidRDefault="00A06B36" w:rsidP="00093C21">
            <w:pPr>
              <w:pStyle w:val="21"/>
              <w:tabs>
                <w:tab w:val="num" w:pos="0"/>
              </w:tabs>
              <w:ind w:left="0" w:firstLine="0"/>
              <w:jc w:val="center"/>
              <w:rPr>
                <w:sz w:val="24"/>
                <w:szCs w:val="24"/>
              </w:rPr>
            </w:pPr>
            <w:r w:rsidRPr="00F857F4">
              <w:rPr>
                <w:sz w:val="24"/>
                <w:szCs w:val="24"/>
              </w:rPr>
              <w:t>2</w:t>
            </w:r>
          </w:p>
        </w:tc>
      </w:tr>
      <w:tr w:rsidR="00A06B36" w:rsidRPr="00F857F4" w14:paraId="2255CCBF" w14:textId="77777777" w:rsidTr="00093C21">
        <w:tc>
          <w:tcPr>
            <w:tcW w:w="3446" w:type="dxa"/>
          </w:tcPr>
          <w:p w14:paraId="5EA17B29" w14:textId="77777777" w:rsidR="00A06B36" w:rsidRPr="00F857F4" w:rsidRDefault="00A06B36" w:rsidP="00093C21">
            <w:pPr>
              <w:pStyle w:val="21"/>
              <w:tabs>
                <w:tab w:val="num" w:pos="0"/>
              </w:tabs>
              <w:ind w:left="0" w:firstLine="0"/>
              <w:rPr>
                <w:sz w:val="24"/>
                <w:szCs w:val="24"/>
              </w:rPr>
            </w:pPr>
            <w:r w:rsidRPr="00F857F4">
              <w:rPr>
                <w:sz w:val="24"/>
                <w:szCs w:val="24"/>
              </w:rPr>
              <w:t>Від механічного впливу</w:t>
            </w:r>
          </w:p>
        </w:tc>
        <w:tc>
          <w:tcPr>
            <w:tcW w:w="5402" w:type="dxa"/>
          </w:tcPr>
          <w:p w14:paraId="73FEC808" w14:textId="77777777" w:rsidR="00A06B36" w:rsidRPr="00F857F4" w:rsidRDefault="00A06B36" w:rsidP="00093C21">
            <w:pPr>
              <w:pStyle w:val="21"/>
              <w:tabs>
                <w:tab w:val="num" w:pos="0"/>
              </w:tabs>
              <w:ind w:left="0" w:firstLine="0"/>
              <w:rPr>
                <w:sz w:val="24"/>
                <w:szCs w:val="24"/>
              </w:rPr>
            </w:pPr>
            <w:r w:rsidRPr="00F857F4">
              <w:rPr>
                <w:sz w:val="24"/>
                <w:szCs w:val="24"/>
              </w:rPr>
              <w:t>Від проколів, порізів</w:t>
            </w:r>
          </w:p>
          <w:p w14:paraId="104CC994" w14:textId="77777777" w:rsidR="00A06B36" w:rsidRPr="00F857F4" w:rsidRDefault="00A06B36" w:rsidP="00093C21">
            <w:pPr>
              <w:pStyle w:val="21"/>
              <w:tabs>
                <w:tab w:val="num" w:pos="0"/>
              </w:tabs>
              <w:ind w:left="0" w:firstLine="0"/>
              <w:rPr>
                <w:sz w:val="24"/>
                <w:szCs w:val="24"/>
              </w:rPr>
            </w:pPr>
            <w:r w:rsidRPr="00F857F4">
              <w:rPr>
                <w:sz w:val="24"/>
                <w:szCs w:val="24"/>
              </w:rPr>
              <w:t>Від стирання</w:t>
            </w:r>
          </w:p>
          <w:p w14:paraId="6CDDF12E" w14:textId="77777777" w:rsidR="00A06B36" w:rsidRPr="00F857F4" w:rsidRDefault="00A06B36" w:rsidP="00093C21">
            <w:pPr>
              <w:pStyle w:val="21"/>
              <w:tabs>
                <w:tab w:val="num" w:pos="0"/>
              </w:tabs>
              <w:ind w:left="0" w:firstLine="0"/>
              <w:rPr>
                <w:sz w:val="24"/>
                <w:szCs w:val="24"/>
              </w:rPr>
            </w:pPr>
            <w:r w:rsidRPr="00F857F4">
              <w:rPr>
                <w:sz w:val="24"/>
                <w:szCs w:val="24"/>
              </w:rPr>
              <w:t>Від вібрації</w:t>
            </w:r>
          </w:p>
          <w:p w14:paraId="197A5751" w14:textId="77777777" w:rsidR="00A06B36" w:rsidRPr="00F857F4" w:rsidRDefault="00A06B36" w:rsidP="00093C21">
            <w:pPr>
              <w:pStyle w:val="21"/>
              <w:tabs>
                <w:tab w:val="num" w:pos="0"/>
              </w:tabs>
              <w:ind w:left="0" w:firstLine="0"/>
              <w:rPr>
                <w:sz w:val="24"/>
                <w:szCs w:val="24"/>
              </w:rPr>
            </w:pPr>
            <w:r w:rsidRPr="00F857F4">
              <w:rPr>
                <w:sz w:val="24"/>
                <w:szCs w:val="24"/>
              </w:rPr>
              <w:t>Від ударів у передній частині (6 підгруп для різних величин енергії удару)</w:t>
            </w:r>
          </w:p>
          <w:p w14:paraId="05747D98" w14:textId="77777777" w:rsidR="00A06B36" w:rsidRPr="00F857F4" w:rsidRDefault="00A06B36" w:rsidP="00093C21">
            <w:pPr>
              <w:pStyle w:val="21"/>
              <w:tabs>
                <w:tab w:val="num" w:pos="0"/>
              </w:tabs>
              <w:ind w:left="0" w:firstLine="0"/>
              <w:rPr>
                <w:sz w:val="24"/>
                <w:szCs w:val="24"/>
              </w:rPr>
            </w:pPr>
            <w:r w:rsidRPr="00F857F4">
              <w:rPr>
                <w:sz w:val="24"/>
                <w:szCs w:val="24"/>
              </w:rPr>
              <w:t xml:space="preserve">Від ударів у тильній частині енергією 3 </w:t>
            </w:r>
            <w:proofErr w:type="spellStart"/>
            <w:r w:rsidRPr="00F857F4">
              <w:rPr>
                <w:sz w:val="24"/>
                <w:szCs w:val="24"/>
              </w:rPr>
              <w:t>Дж</w:t>
            </w:r>
            <w:proofErr w:type="spellEnd"/>
          </w:p>
          <w:p w14:paraId="6102E86A" w14:textId="77777777" w:rsidR="00A06B36" w:rsidRPr="00F857F4" w:rsidRDefault="00A06B36" w:rsidP="00093C21">
            <w:pPr>
              <w:pStyle w:val="21"/>
              <w:tabs>
                <w:tab w:val="num" w:pos="0"/>
              </w:tabs>
              <w:ind w:left="0" w:firstLine="0"/>
              <w:rPr>
                <w:sz w:val="24"/>
                <w:szCs w:val="24"/>
              </w:rPr>
            </w:pPr>
            <w:r w:rsidRPr="00F857F4">
              <w:rPr>
                <w:sz w:val="24"/>
                <w:szCs w:val="24"/>
              </w:rPr>
              <w:t xml:space="preserve">Від ударів у щиколотці енергією 2 </w:t>
            </w:r>
            <w:proofErr w:type="spellStart"/>
            <w:r w:rsidRPr="00F857F4">
              <w:rPr>
                <w:sz w:val="24"/>
                <w:szCs w:val="24"/>
              </w:rPr>
              <w:t>Дж</w:t>
            </w:r>
            <w:proofErr w:type="spellEnd"/>
          </w:p>
          <w:p w14:paraId="479B0D30" w14:textId="77777777" w:rsidR="00A06B36" w:rsidRPr="00F857F4" w:rsidRDefault="00A06B36" w:rsidP="00093C21">
            <w:pPr>
              <w:pStyle w:val="21"/>
              <w:tabs>
                <w:tab w:val="num" w:pos="0"/>
              </w:tabs>
              <w:ind w:left="0" w:firstLine="0"/>
              <w:rPr>
                <w:sz w:val="24"/>
                <w:szCs w:val="24"/>
              </w:rPr>
            </w:pPr>
            <w:r w:rsidRPr="00F857F4">
              <w:rPr>
                <w:sz w:val="24"/>
                <w:szCs w:val="24"/>
              </w:rPr>
              <w:t xml:space="preserve">Від ударів у гомілковій частині енергією 1 </w:t>
            </w:r>
            <w:proofErr w:type="spellStart"/>
            <w:r w:rsidRPr="00F857F4">
              <w:rPr>
                <w:sz w:val="24"/>
                <w:szCs w:val="24"/>
              </w:rPr>
              <w:t>Дж</w:t>
            </w:r>
            <w:proofErr w:type="spellEnd"/>
          </w:p>
        </w:tc>
      </w:tr>
      <w:tr w:rsidR="00A06B36" w:rsidRPr="00F857F4" w14:paraId="074C572B" w14:textId="77777777" w:rsidTr="00093C21">
        <w:tc>
          <w:tcPr>
            <w:tcW w:w="3446" w:type="dxa"/>
          </w:tcPr>
          <w:p w14:paraId="509C7ADA" w14:textId="77777777" w:rsidR="00A06B36" w:rsidRPr="00F857F4" w:rsidRDefault="00A06B36" w:rsidP="00093C21">
            <w:pPr>
              <w:pStyle w:val="21"/>
              <w:tabs>
                <w:tab w:val="num" w:pos="0"/>
              </w:tabs>
              <w:ind w:left="0" w:firstLine="0"/>
              <w:jc w:val="both"/>
              <w:rPr>
                <w:sz w:val="24"/>
                <w:szCs w:val="24"/>
              </w:rPr>
            </w:pPr>
            <w:r w:rsidRPr="00F857F4">
              <w:rPr>
                <w:sz w:val="24"/>
                <w:szCs w:val="24"/>
              </w:rPr>
              <w:t>Від ковзання</w:t>
            </w:r>
          </w:p>
        </w:tc>
        <w:tc>
          <w:tcPr>
            <w:tcW w:w="5402" w:type="dxa"/>
          </w:tcPr>
          <w:p w14:paraId="1E21D144" w14:textId="77777777" w:rsidR="00A06B36" w:rsidRPr="00F857F4" w:rsidRDefault="00A06B36" w:rsidP="00093C21">
            <w:pPr>
              <w:pStyle w:val="21"/>
              <w:tabs>
                <w:tab w:val="num" w:pos="0"/>
              </w:tabs>
              <w:ind w:left="0" w:firstLine="0"/>
              <w:rPr>
                <w:sz w:val="24"/>
                <w:szCs w:val="24"/>
              </w:rPr>
            </w:pPr>
            <w:r w:rsidRPr="00F857F4">
              <w:rPr>
                <w:sz w:val="24"/>
                <w:szCs w:val="24"/>
              </w:rPr>
              <w:t>Від ковзання на жирних поверхнях</w:t>
            </w:r>
          </w:p>
          <w:p w14:paraId="1265EFE7" w14:textId="77777777" w:rsidR="00A06B36" w:rsidRPr="00F857F4" w:rsidRDefault="00A06B36" w:rsidP="00093C21">
            <w:pPr>
              <w:pStyle w:val="21"/>
              <w:tabs>
                <w:tab w:val="num" w:pos="0"/>
              </w:tabs>
              <w:ind w:left="0" w:firstLine="0"/>
              <w:rPr>
                <w:sz w:val="24"/>
                <w:szCs w:val="24"/>
              </w:rPr>
            </w:pPr>
            <w:r w:rsidRPr="00F857F4">
              <w:rPr>
                <w:sz w:val="24"/>
                <w:szCs w:val="24"/>
              </w:rPr>
              <w:t>Від ковзання на заледенілих поверхнях</w:t>
            </w:r>
          </w:p>
          <w:p w14:paraId="6BB12E5B" w14:textId="77777777" w:rsidR="00A06B36" w:rsidRPr="00F857F4" w:rsidRDefault="00A06B36" w:rsidP="00093C21">
            <w:pPr>
              <w:pStyle w:val="21"/>
              <w:tabs>
                <w:tab w:val="num" w:pos="0"/>
              </w:tabs>
              <w:ind w:left="0" w:firstLine="0"/>
              <w:rPr>
                <w:sz w:val="24"/>
                <w:szCs w:val="24"/>
              </w:rPr>
            </w:pPr>
            <w:r w:rsidRPr="00F857F4">
              <w:rPr>
                <w:sz w:val="24"/>
                <w:szCs w:val="24"/>
              </w:rPr>
              <w:t>Від ковзання по мокрих, забруднених та інших поверхнях</w:t>
            </w:r>
          </w:p>
        </w:tc>
      </w:tr>
      <w:tr w:rsidR="00A06B36" w:rsidRPr="00F857F4" w14:paraId="249D035D" w14:textId="77777777" w:rsidTr="00093C21">
        <w:tc>
          <w:tcPr>
            <w:tcW w:w="3446" w:type="dxa"/>
          </w:tcPr>
          <w:p w14:paraId="16B8B4B6" w14:textId="77777777" w:rsidR="00A06B36" w:rsidRPr="00F857F4" w:rsidRDefault="00A06B36" w:rsidP="00093C21">
            <w:pPr>
              <w:pStyle w:val="21"/>
              <w:tabs>
                <w:tab w:val="num" w:pos="0"/>
              </w:tabs>
              <w:ind w:left="0" w:firstLine="0"/>
              <w:rPr>
                <w:sz w:val="24"/>
                <w:szCs w:val="24"/>
              </w:rPr>
            </w:pPr>
            <w:r w:rsidRPr="00F857F4">
              <w:rPr>
                <w:sz w:val="24"/>
                <w:szCs w:val="24"/>
              </w:rPr>
              <w:t>Від підвищених температур</w:t>
            </w:r>
          </w:p>
        </w:tc>
        <w:tc>
          <w:tcPr>
            <w:tcW w:w="5402" w:type="dxa"/>
          </w:tcPr>
          <w:p w14:paraId="46F96469" w14:textId="77777777" w:rsidR="00A06B36" w:rsidRPr="00F857F4" w:rsidRDefault="00A06B36" w:rsidP="00093C21">
            <w:pPr>
              <w:pStyle w:val="21"/>
              <w:tabs>
                <w:tab w:val="num" w:pos="0"/>
              </w:tabs>
              <w:ind w:left="0" w:firstLine="0"/>
              <w:rPr>
                <w:sz w:val="24"/>
                <w:szCs w:val="24"/>
              </w:rPr>
            </w:pPr>
            <w:r w:rsidRPr="00F857F4">
              <w:rPr>
                <w:sz w:val="24"/>
                <w:szCs w:val="24"/>
              </w:rPr>
              <w:t>Від підвищених температур, обумовлених кліматом</w:t>
            </w:r>
          </w:p>
          <w:p w14:paraId="688DF61F" w14:textId="77777777" w:rsidR="00A06B36" w:rsidRPr="00F857F4" w:rsidRDefault="00A06B36" w:rsidP="00093C21">
            <w:pPr>
              <w:pStyle w:val="21"/>
              <w:tabs>
                <w:tab w:val="num" w:pos="0"/>
              </w:tabs>
              <w:ind w:left="0" w:firstLine="0"/>
              <w:rPr>
                <w:sz w:val="24"/>
                <w:szCs w:val="24"/>
              </w:rPr>
            </w:pPr>
            <w:r w:rsidRPr="00F857F4">
              <w:rPr>
                <w:sz w:val="24"/>
                <w:szCs w:val="24"/>
              </w:rPr>
              <w:t>Від теплового випромінювання</w:t>
            </w:r>
          </w:p>
          <w:p w14:paraId="2927E545" w14:textId="77777777" w:rsidR="00A06B36" w:rsidRPr="00F857F4" w:rsidRDefault="00A06B36" w:rsidP="00093C21">
            <w:pPr>
              <w:pStyle w:val="21"/>
              <w:tabs>
                <w:tab w:val="num" w:pos="0"/>
              </w:tabs>
              <w:ind w:left="0" w:firstLine="0"/>
              <w:rPr>
                <w:sz w:val="24"/>
                <w:szCs w:val="24"/>
              </w:rPr>
            </w:pPr>
            <w:r w:rsidRPr="00F857F4">
              <w:rPr>
                <w:sz w:val="24"/>
                <w:szCs w:val="24"/>
              </w:rPr>
              <w:t>Від відкритого полум’я</w:t>
            </w:r>
          </w:p>
          <w:p w14:paraId="7A935204" w14:textId="77777777" w:rsidR="00A06B36" w:rsidRPr="00F857F4" w:rsidRDefault="00A06B36" w:rsidP="00093C21">
            <w:pPr>
              <w:pStyle w:val="21"/>
              <w:tabs>
                <w:tab w:val="num" w:pos="0"/>
              </w:tabs>
              <w:ind w:left="0" w:firstLine="0"/>
              <w:rPr>
                <w:sz w:val="24"/>
                <w:szCs w:val="24"/>
              </w:rPr>
            </w:pPr>
            <w:r w:rsidRPr="00F857F4">
              <w:rPr>
                <w:sz w:val="24"/>
                <w:szCs w:val="24"/>
              </w:rPr>
              <w:t>Від іскор, бризок розплавленого металу</w:t>
            </w:r>
          </w:p>
          <w:p w14:paraId="00BE6E60" w14:textId="77777777" w:rsidR="00A06B36" w:rsidRPr="00F857F4" w:rsidRDefault="00A06B36" w:rsidP="00093C21">
            <w:pPr>
              <w:pStyle w:val="21"/>
              <w:tabs>
                <w:tab w:val="num" w:pos="0"/>
              </w:tabs>
              <w:ind w:left="0" w:firstLine="0"/>
              <w:rPr>
                <w:sz w:val="24"/>
                <w:szCs w:val="24"/>
              </w:rPr>
            </w:pPr>
            <w:r w:rsidRPr="00F857F4">
              <w:rPr>
                <w:sz w:val="24"/>
                <w:szCs w:val="24"/>
              </w:rPr>
              <w:t xml:space="preserve">Від  контакту  з  нагрітими поверхнями понад 45 </w:t>
            </w:r>
            <w:r w:rsidRPr="00F857F4">
              <w:rPr>
                <w:sz w:val="24"/>
                <w:szCs w:val="24"/>
                <w:vertAlign w:val="superscript"/>
              </w:rPr>
              <w:t>0</w:t>
            </w:r>
            <w:r w:rsidRPr="00F857F4">
              <w:rPr>
                <w:sz w:val="24"/>
                <w:szCs w:val="24"/>
              </w:rPr>
              <w:t>С</w:t>
            </w:r>
          </w:p>
        </w:tc>
      </w:tr>
      <w:tr w:rsidR="00A06B36" w:rsidRPr="00F857F4" w14:paraId="58746B9F" w14:textId="77777777" w:rsidTr="00093C21">
        <w:tc>
          <w:tcPr>
            <w:tcW w:w="3446" w:type="dxa"/>
          </w:tcPr>
          <w:p w14:paraId="3696B9E3" w14:textId="77777777" w:rsidR="00A06B36" w:rsidRPr="00F857F4" w:rsidRDefault="00A06B36" w:rsidP="00093C21">
            <w:pPr>
              <w:pStyle w:val="21"/>
              <w:tabs>
                <w:tab w:val="num" w:pos="0"/>
              </w:tabs>
              <w:ind w:left="0" w:firstLine="0"/>
              <w:rPr>
                <w:sz w:val="24"/>
                <w:szCs w:val="24"/>
              </w:rPr>
            </w:pPr>
            <w:r w:rsidRPr="00F857F4">
              <w:rPr>
                <w:sz w:val="24"/>
                <w:szCs w:val="24"/>
              </w:rPr>
              <w:t>Від знижених температур</w:t>
            </w:r>
          </w:p>
        </w:tc>
        <w:tc>
          <w:tcPr>
            <w:tcW w:w="5402" w:type="dxa"/>
          </w:tcPr>
          <w:p w14:paraId="4F661A29" w14:textId="77777777" w:rsidR="00A06B36" w:rsidRPr="00F857F4" w:rsidRDefault="00A06B36" w:rsidP="00093C21">
            <w:pPr>
              <w:pStyle w:val="21"/>
              <w:tabs>
                <w:tab w:val="num" w:pos="0"/>
              </w:tabs>
              <w:ind w:left="0" w:firstLine="0"/>
              <w:rPr>
                <w:sz w:val="24"/>
                <w:szCs w:val="24"/>
              </w:rPr>
            </w:pPr>
            <w:r w:rsidRPr="00F857F4">
              <w:rPr>
                <w:sz w:val="24"/>
                <w:szCs w:val="24"/>
              </w:rPr>
              <w:t xml:space="preserve">Від температур до мінус 20 </w:t>
            </w:r>
            <w:r w:rsidRPr="00F857F4">
              <w:rPr>
                <w:sz w:val="24"/>
                <w:szCs w:val="24"/>
                <w:vertAlign w:val="superscript"/>
              </w:rPr>
              <w:t>0</w:t>
            </w:r>
            <w:r w:rsidRPr="00F857F4">
              <w:rPr>
                <w:sz w:val="24"/>
                <w:szCs w:val="24"/>
              </w:rPr>
              <w:t>С</w:t>
            </w:r>
          </w:p>
          <w:p w14:paraId="1B066D37" w14:textId="77777777" w:rsidR="00A06B36" w:rsidRPr="00F857F4" w:rsidRDefault="00A06B36" w:rsidP="00093C21">
            <w:pPr>
              <w:pStyle w:val="21"/>
              <w:tabs>
                <w:tab w:val="num" w:pos="0"/>
              </w:tabs>
              <w:ind w:left="0" w:firstLine="0"/>
              <w:rPr>
                <w:sz w:val="24"/>
                <w:szCs w:val="24"/>
              </w:rPr>
            </w:pPr>
            <w:r w:rsidRPr="00F857F4">
              <w:rPr>
                <w:sz w:val="24"/>
                <w:szCs w:val="24"/>
              </w:rPr>
              <w:t>Те ж,  до мінус 30</w:t>
            </w:r>
            <w:r w:rsidRPr="00F857F4">
              <w:rPr>
                <w:sz w:val="24"/>
                <w:szCs w:val="24"/>
                <w:vertAlign w:val="superscript"/>
              </w:rPr>
              <w:t>0</w:t>
            </w:r>
            <w:r w:rsidRPr="00F857F4">
              <w:rPr>
                <w:sz w:val="24"/>
                <w:szCs w:val="24"/>
              </w:rPr>
              <w:t>С</w:t>
            </w:r>
          </w:p>
          <w:p w14:paraId="6098940C" w14:textId="77777777" w:rsidR="00A06B36" w:rsidRPr="00F857F4" w:rsidRDefault="00A06B36" w:rsidP="00093C21">
            <w:pPr>
              <w:pStyle w:val="21"/>
              <w:tabs>
                <w:tab w:val="num" w:pos="0"/>
              </w:tabs>
              <w:ind w:left="0" w:firstLine="0"/>
              <w:rPr>
                <w:sz w:val="24"/>
                <w:szCs w:val="24"/>
              </w:rPr>
            </w:pPr>
            <w:r w:rsidRPr="00F857F4">
              <w:rPr>
                <w:sz w:val="24"/>
                <w:szCs w:val="24"/>
              </w:rPr>
              <w:t xml:space="preserve">Те ж,  </w:t>
            </w:r>
            <w:r>
              <w:rPr>
                <w:sz w:val="24"/>
                <w:szCs w:val="24"/>
              </w:rPr>
              <w:t xml:space="preserve">до </w:t>
            </w:r>
            <w:r w:rsidRPr="00F857F4">
              <w:rPr>
                <w:sz w:val="24"/>
                <w:szCs w:val="24"/>
              </w:rPr>
              <w:t>мінус 40</w:t>
            </w:r>
            <w:r w:rsidRPr="00F857F4">
              <w:rPr>
                <w:sz w:val="24"/>
                <w:szCs w:val="24"/>
                <w:vertAlign w:val="superscript"/>
              </w:rPr>
              <w:t>0</w:t>
            </w:r>
            <w:r w:rsidRPr="00F857F4">
              <w:rPr>
                <w:sz w:val="24"/>
                <w:szCs w:val="24"/>
              </w:rPr>
              <w:t>С</w:t>
            </w:r>
          </w:p>
        </w:tc>
      </w:tr>
      <w:tr w:rsidR="00A06B36" w:rsidRPr="00F857F4" w14:paraId="2E1E1A73" w14:textId="77777777" w:rsidTr="00093C21">
        <w:tc>
          <w:tcPr>
            <w:tcW w:w="3446" w:type="dxa"/>
          </w:tcPr>
          <w:p w14:paraId="055195BF" w14:textId="77777777" w:rsidR="00A06B36" w:rsidRPr="00F857F4" w:rsidRDefault="00A06B36" w:rsidP="00093C21">
            <w:pPr>
              <w:pStyle w:val="21"/>
              <w:tabs>
                <w:tab w:val="num" w:pos="0"/>
              </w:tabs>
              <w:ind w:left="0" w:firstLine="0"/>
              <w:rPr>
                <w:sz w:val="24"/>
                <w:szCs w:val="24"/>
              </w:rPr>
            </w:pPr>
            <w:r w:rsidRPr="00F857F4">
              <w:rPr>
                <w:sz w:val="24"/>
                <w:szCs w:val="24"/>
              </w:rPr>
              <w:lastRenderedPageBreak/>
              <w:t>Від радіоактивного забруднення та рентгенівського випромінювання</w:t>
            </w:r>
          </w:p>
        </w:tc>
        <w:tc>
          <w:tcPr>
            <w:tcW w:w="5402" w:type="dxa"/>
          </w:tcPr>
          <w:p w14:paraId="25EA71D7" w14:textId="77777777" w:rsidR="00A06B36" w:rsidRPr="00F857F4" w:rsidRDefault="00A06B36" w:rsidP="00093C21">
            <w:pPr>
              <w:pStyle w:val="21"/>
              <w:tabs>
                <w:tab w:val="num" w:pos="0"/>
              </w:tabs>
              <w:ind w:left="0" w:firstLine="0"/>
              <w:rPr>
                <w:sz w:val="24"/>
                <w:szCs w:val="24"/>
              </w:rPr>
            </w:pPr>
            <w:r w:rsidRPr="00F857F4">
              <w:rPr>
                <w:sz w:val="24"/>
                <w:szCs w:val="24"/>
              </w:rPr>
              <w:t>Від радіоактивного забруднення</w:t>
            </w:r>
          </w:p>
        </w:tc>
      </w:tr>
      <w:tr w:rsidR="00A06B36" w:rsidRPr="00F857F4" w14:paraId="38C5A49D" w14:textId="77777777" w:rsidTr="00093C21">
        <w:tc>
          <w:tcPr>
            <w:tcW w:w="3446" w:type="dxa"/>
          </w:tcPr>
          <w:p w14:paraId="53E98358" w14:textId="77777777" w:rsidR="00A06B36" w:rsidRPr="00F857F4" w:rsidRDefault="00A06B36" w:rsidP="00093C21">
            <w:pPr>
              <w:pStyle w:val="21"/>
              <w:tabs>
                <w:tab w:val="num" w:pos="0"/>
              </w:tabs>
              <w:ind w:left="0" w:firstLine="0"/>
              <w:rPr>
                <w:sz w:val="24"/>
                <w:szCs w:val="24"/>
              </w:rPr>
            </w:pPr>
            <w:r w:rsidRPr="00F857F4">
              <w:rPr>
                <w:sz w:val="24"/>
                <w:szCs w:val="24"/>
              </w:rPr>
              <w:t>Від електричного струму, електростатичних зарядів і полів, електричних і електромагнітних полів</w:t>
            </w:r>
          </w:p>
        </w:tc>
        <w:tc>
          <w:tcPr>
            <w:tcW w:w="5402" w:type="dxa"/>
          </w:tcPr>
          <w:p w14:paraId="4060B171" w14:textId="77777777" w:rsidR="00A06B36" w:rsidRPr="00F857F4" w:rsidRDefault="00A06B36" w:rsidP="00093C21">
            <w:pPr>
              <w:pStyle w:val="21"/>
              <w:tabs>
                <w:tab w:val="num" w:pos="0"/>
              </w:tabs>
              <w:ind w:left="0" w:firstLine="0"/>
              <w:rPr>
                <w:sz w:val="24"/>
                <w:szCs w:val="24"/>
              </w:rPr>
            </w:pPr>
            <w:r w:rsidRPr="00F857F4">
              <w:rPr>
                <w:sz w:val="24"/>
                <w:szCs w:val="24"/>
              </w:rPr>
              <w:t>Від електричного струму з напругою до 1000 В та понад 1000 В</w:t>
            </w:r>
          </w:p>
          <w:p w14:paraId="58841A29" w14:textId="77777777" w:rsidR="00A06B36" w:rsidRPr="00F857F4" w:rsidRDefault="00A06B36" w:rsidP="00093C21">
            <w:pPr>
              <w:pStyle w:val="21"/>
              <w:tabs>
                <w:tab w:val="num" w:pos="0"/>
              </w:tabs>
              <w:ind w:left="0" w:firstLine="0"/>
              <w:rPr>
                <w:sz w:val="24"/>
                <w:szCs w:val="24"/>
              </w:rPr>
            </w:pPr>
            <w:r w:rsidRPr="00F857F4">
              <w:rPr>
                <w:sz w:val="24"/>
                <w:szCs w:val="24"/>
              </w:rPr>
              <w:t>Від електростатичних зарядів, полів</w:t>
            </w:r>
          </w:p>
          <w:p w14:paraId="5EEC7620" w14:textId="77777777" w:rsidR="00A06B36" w:rsidRPr="00F857F4" w:rsidRDefault="00A06B36" w:rsidP="00093C21">
            <w:pPr>
              <w:pStyle w:val="21"/>
              <w:tabs>
                <w:tab w:val="num" w:pos="0"/>
              </w:tabs>
              <w:ind w:left="0" w:firstLine="0"/>
              <w:rPr>
                <w:sz w:val="24"/>
                <w:szCs w:val="24"/>
              </w:rPr>
            </w:pPr>
            <w:r w:rsidRPr="00F857F4">
              <w:rPr>
                <w:sz w:val="24"/>
                <w:szCs w:val="24"/>
              </w:rPr>
              <w:t>Від електричних полів</w:t>
            </w:r>
          </w:p>
          <w:p w14:paraId="307CA4A9" w14:textId="77777777" w:rsidR="00A06B36" w:rsidRPr="00F857F4" w:rsidRDefault="00A06B36" w:rsidP="00093C21">
            <w:pPr>
              <w:pStyle w:val="21"/>
              <w:tabs>
                <w:tab w:val="num" w:pos="0"/>
              </w:tabs>
              <w:ind w:left="0" w:firstLine="0"/>
              <w:rPr>
                <w:sz w:val="24"/>
                <w:szCs w:val="24"/>
              </w:rPr>
            </w:pPr>
            <w:r w:rsidRPr="00F857F4">
              <w:rPr>
                <w:sz w:val="24"/>
                <w:szCs w:val="24"/>
              </w:rPr>
              <w:t>Від електромагнітних полів</w:t>
            </w:r>
          </w:p>
        </w:tc>
      </w:tr>
      <w:tr w:rsidR="00A06B36" w:rsidRPr="00F857F4" w14:paraId="0C04D5BB" w14:textId="77777777" w:rsidTr="00093C21">
        <w:tc>
          <w:tcPr>
            <w:tcW w:w="3446" w:type="dxa"/>
          </w:tcPr>
          <w:p w14:paraId="1148DDE0" w14:textId="77777777" w:rsidR="00A06B36" w:rsidRPr="00F857F4" w:rsidRDefault="00A06B36" w:rsidP="00093C21">
            <w:pPr>
              <w:pStyle w:val="21"/>
              <w:tabs>
                <w:tab w:val="num" w:pos="0"/>
              </w:tabs>
              <w:ind w:left="0" w:firstLine="0"/>
              <w:rPr>
                <w:sz w:val="24"/>
                <w:szCs w:val="24"/>
              </w:rPr>
            </w:pPr>
            <w:r w:rsidRPr="00F857F4">
              <w:rPr>
                <w:sz w:val="24"/>
                <w:szCs w:val="24"/>
              </w:rPr>
              <w:t>Від нетоксичного пилу</w:t>
            </w:r>
          </w:p>
        </w:tc>
        <w:tc>
          <w:tcPr>
            <w:tcW w:w="5402" w:type="dxa"/>
          </w:tcPr>
          <w:p w14:paraId="33748EC0" w14:textId="77777777" w:rsidR="00A06B36" w:rsidRPr="00F857F4" w:rsidRDefault="00A06B36" w:rsidP="00093C21">
            <w:pPr>
              <w:pStyle w:val="21"/>
              <w:tabs>
                <w:tab w:val="num" w:pos="0"/>
              </w:tabs>
              <w:ind w:left="0" w:firstLine="0"/>
              <w:rPr>
                <w:sz w:val="24"/>
                <w:szCs w:val="24"/>
              </w:rPr>
            </w:pPr>
            <w:r w:rsidRPr="00F857F4">
              <w:rPr>
                <w:sz w:val="24"/>
                <w:szCs w:val="24"/>
              </w:rPr>
              <w:t>Від пилу скловолокна, азбесту</w:t>
            </w:r>
          </w:p>
          <w:p w14:paraId="19953451" w14:textId="77777777" w:rsidR="00A06B36" w:rsidRPr="00F857F4" w:rsidRDefault="00A06B36" w:rsidP="00093C21">
            <w:pPr>
              <w:pStyle w:val="21"/>
              <w:tabs>
                <w:tab w:val="num" w:pos="0"/>
              </w:tabs>
              <w:ind w:left="0" w:firstLine="0"/>
              <w:rPr>
                <w:sz w:val="24"/>
                <w:szCs w:val="24"/>
              </w:rPr>
            </w:pPr>
            <w:r w:rsidRPr="00F857F4">
              <w:rPr>
                <w:sz w:val="24"/>
                <w:szCs w:val="24"/>
              </w:rPr>
              <w:t>Від вибухонебезпечного пилу</w:t>
            </w:r>
          </w:p>
        </w:tc>
      </w:tr>
      <w:tr w:rsidR="00A06B36" w:rsidRPr="00F857F4" w14:paraId="14B1048A" w14:textId="77777777" w:rsidTr="00093C21">
        <w:tc>
          <w:tcPr>
            <w:tcW w:w="3446" w:type="dxa"/>
          </w:tcPr>
          <w:p w14:paraId="3088134B" w14:textId="77777777" w:rsidR="00A06B36" w:rsidRPr="00F857F4" w:rsidRDefault="00A06B36" w:rsidP="00093C21">
            <w:pPr>
              <w:pStyle w:val="21"/>
              <w:tabs>
                <w:tab w:val="num" w:pos="0"/>
              </w:tabs>
              <w:ind w:left="0" w:firstLine="0"/>
              <w:rPr>
                <w:sz w:val="24"/>
                <w:szCs w:val="24"/>
              </w:rPr>
            </w:pPr>
            <w:r w:rsidRPr="00F857F4">
              <w:rPr>
                <w:sz w:val="24"/>
                <w:szCs w:val="24"/>
              </w:rPr>
              <w:t>Від токсичних речовин</w:t>
            </w:r>
          </w:p>
        </w:tc>
        <w:tc>
          <w:tcPr>
            <w:tcW w:w="5402" w:type="dxa"/>
          </w:tcPr>
          <w:p w14:paraId="6F58EC1A" w14:textId="77777777" w:rsidR="00A06B36" w:rsidRPr="00F857F4" w:rsidRDefault="00A06B36" w:rsidP="00093C21">
            <w:pPr>
              <w:pStyle w:val="21"/>
              <w:tabs>
                <w:tab w:val="num" w:pos="0"/>
              </w:tabs>
              <w:ind w:left="0" w:firstLine="0"/>
              <w:rPr>
                <w:sz w:val="24"/>
                <w:szCs w:val="24"/>
              </w:rPr>
            </w:pPr>
            <w:r w:rsidRPr="00F857F4">
              <w:rPr>
                <w:sz w:val="24"/>
                <w:szCs w:val="24"/>
              </w:rPr>
              <w:t>Від твердих токсичних речовин</w:t>
            </w:r>
          </w:p>
          <w:p w14:paraId="416682B4" w14:textId="77777777" w:rsidR="00A06B36" w:rsidRPr="00F857F4" w:rsidRDefault="00A06B36" w:rsidP="00093C21">
            <w:pPr>
              <w:pStyle w:val="21"/>
              <w:tabs>
                <w:tab w:val="num" w:pos="0"/>
              </w:tabs>
              <w:ind w:left="0" w:firstLine="0"/>
              <w:rPr>
                <w:sz w:val="24"/>
                <w:szCs w:val="24"/>
              </w:rPr>
            </w:pPr>
            <w:r w:rsidRPr="00F857F4">
              <w:rPr>
                <w:sz w:val="24"/>
                <w:szCs w:val="24"/>
              </w:rPr>
              <w:t>Від рідких токсичних речовин</w:t>
            </w:r>
          </w:p>
        </w:tc>
      </w:tr>
      <w:tr w:rsidR="00A06B36" w:rsidRPr="00F857F4" w14:paraId="3D053E3B" w14:textId="77777777" w:rsidTr="00093C21">
        <w:tc>
          <w:tcPr>
            <w:tcW w:w="3446" w:type="dxa"/>
          </w:tcPr>
          <w:p w14:paraId="6607F11B" w14:textId="77777777" w:rsidR="00A06B36" w:rsidRPr="00F857F4" w:rsidRDefault="00A06B36" w:rsidP="00093C21">
            <w:pPr>
              <w:pStyle w:val="21"/>
              <w:tabs>
                <w:tab w:val="num" w:pos="0"/>
              </w:tabs>
              <w:ind w:left="0" w:firstLine="0"/>
              <w:rPr>
                <w:sz w:val="24"/>
                <w:szCs w:val="24"/>
              </w:rPr>
            </w:pPr>
            <w:r w:rsidRPr="00F857F4">
              <w:rPr>
                <w:sz w:val="24"/>
                <w:szCs w:val="24"/>
              </w:rPr>
              <w:t>Від води та розчинів нетоксичних речовин</w:t>
            </w:r>
          </w:p>
        </w:tc>
        <w:tc>
          <w:tcPr>
            <w:tcW w:w="5402" w:type="dxa"/>
          </w:tcPr>
          <w:p w14:paraId="59B983E1" w14:textId="77777777" w:rsidR="00A06B36" w:rsidRPr="00F857F4" w:rsidRDefault="00A06B36" w:rsidP="00093C21">
            <w:pPr>
              <w:pStyle w:val="21"/>
              <w:tabs>
                <w:tab w:val="num" w:pos="0"/>
              </w:tabs>
              <w:ind w:left="0" w:firstLine="0"/>
              <w:jc w:val="center"/>
              <w:rPr>
                <w:sz w:val="24"/>
                <w:szCs w:val="24"/>
              </w:rPr>
            </w:pPr>
            <w:r>
              <w:rPr>
                <w:sz w:val="24"/>
                <w:szCs w:val="24"/>
              </w:rPr>
              <w:t>—</w:t>
            </w:r>
          </w:p>
        </w:tc>
      </w:tr>
      <w:tr w:rsidR="00A06B36" w:rsidRPr="00F857F4" w14:paraId="499D2B56" w14:textId="77777777" w:rsidTr="00093C21">
        <w:tc>
          <w:tcPr>
            <w:tcW w:w="3446" w:type="dxa"/>
          </w:tcPr>
          <w:p w14:paraId="0D314211" w14:textId="77777777" w:rsidR="00A06B36" w:rsidRPr="00F857F4" w:rsidRDefault="00A06B36" w:rsidP="00093C21">
            <w:pPr>
              <w:pStyle w:val="21"/>
              <w:tabs>
                <w:tab w:val="num" w:pos="0"/>
              </w:tabs>
              <w:ind w:left="0" w:firstLine="0"/>
              <w:rPr>
                <w:sz w:val="24"/>
                <w:szCs w:val="24"/>
              </w:rPr>
            </w:pPr>
            <w:r w:rsidRPr="00F857F4">
              <w:rPr>
                <w:sz w:val="24"/>
                <w:szCs w:val="24"/>
              </w:rPr>
              <w:t>Від розчинів кислот (</w:t>
            </w:r>
            <w:r w:rsidRPr="00F857F4">
              <w:rPr>
                <w:i/>
                <w:sz w:val="24"/>
                <w:szCs w:val="24"/>
              </w:rPr>
              <w:t>для підгруп концентрацію подано згідно із сірчаною кислотою</w:t>
            </w:r>
            <w:r w:rsidRPr="00F857F4">
              <w:rPr>
                <w:sz w:val="24"/>
                <w:szCs w:val="24"/>
              </w:rPr>
              <w:t>)</w:t>
            </w:r>
          </w:p>
        </w:tc>
        <w:tc>
          <w:tcPr>
            <w:tcW w:w="5402" w:type="dxa"/>
          </w:tcPr>
          <w:p w14:paraId="35C0377B" w14:textId="77777777" w:rsidR="00A06B36" w:rsidRPr="00F857F4" w:rsidRDefault="00A06B36" w:rsidP="00093C21">
            <w:pPr>
              <w:pStyle w:val="21"/>
              <w:tabs>
                <w:tab w:val="num" w:pos="0"/>
              </w:tabs>
              <w:ind w:left="0" w:firstLine="0"/>
              <w:rPr>
                <w:sz w:val="24"/>
                <w:szCs w:val="24"/>
              </w:rPr>
            </w:pPr>
            <w:r w:rsidRPr="00F857F4">
              <w:rPr>
                <w:sz w:val="24"/>
                <w:szCs w:val="24"/>
              </w:rPr>
              <w:t xml:space="preserve">Від кислот концентрації понад 80 % </w:t>
            </w:r>
          </w:p>
          <w:p w14:paraId="2A1D3118" w14:textId="77777777" w:rsidR="00A06B36" w:rsidRPr="00F857F4" w:rsidRDefault="00A06B36" w:rsidP="00093C21">
            <w:pPr>
              <w:pStyle w:val="21"/>
              <w:tabs>
                <w:tab w:val="num" w:pos="0"/>
              </w:tabs>
              <w:ind w:left="0" w:firstLine="0"/>
              <w:rPr>
                <w:sz w:val="24"/>
                <w:szCs w:val="24"/>
              </w:rPr>
            </w:pPr>
            <w:r w:rsidRPr="00F857F4">
              <w:rPr>
                <w:sz w:val="24"/>
                <w:szCs w:val="24"/>
              </w:rPr>
              <w:t>Те ж,  від 50 до 80 %</w:t>
            </w:r>
          </w:p>
          <w:p w14:paraId="3CF11D2B" w14:textId="77777777" w:rsidR="00A06B36" w:rsidRPr="00F857F4" w:rsidRDefault="00A06B36" w:rsidP="00093C21">
            <w:pPr>
              <w:pStyle w:val="21"/>
              <w:tabs>
                <w:tab w:val="num" w:pos="0"/>
              </w:tabs>
              <w:ind w:left="0" w:firstLine="0"/>
              <w:rPr>
                <w:sz w:val="24"/>
                <w:szCs w:val="24"/>
              </w:rPr>
            </w:pPr>
            <w:r w:rsidRPr="00F857F4">
              <w:rPr>
                <w:sz w:val="24"/>
                <w:szCs w:val="24"/>
              </w:rPr>
              <w:t>Те ж,  від 20 до 50 %</w:t>
            </w:r>
          </w:p>
          <w:p w14:paraId="08F8BDFC" w14:textId="77777777" w:rsidR="00A06B36" w:rsidRPr="00F857F4" w:rsidRDefault="00A06B36" w:rsidP="00093C21">
            <w:pPr>
              <w:pStyle w:val="21"/>
              <w:tabs>
                <w:tab w:val="num" w:pos="0"/>
              </w:tabs>
              <w:ind w:left="0" w:firstLine="0"/>
              <w:rPr>
                <w:sz w:val="24"/>
                <w:szCs w:val="24"/>
              </w:rPr>
            </w:pPr>
            <w:r w:rsidRPr="00F857F4">
              <w:rPr>
                <w:sz w:val="24"/>
                <w:szCs w:val="24"/>
              </w:rPr>
              <w:t>Те ж,  до 20%</w:t>
            </w:r>
          </w:p>
        </w:tc>
      </w:tr>
      <w:tr w:rsidR="00A06B36" w:rsidRPr="00F857F4" w14:paraId="6E1CE650" w14:textId="77777777" w:rsidTr="00093C21">
        <w:tc>
          <w:tcPr>
            <w:tcW w:w="3446" w:type="dxa"/>
          </w:tcPr>
          <w:p w14:paraId="2D946453" w14:textId="77777777" w:rsidR="00A06B36" w:rsidRPr="00F857F4" w:rsidRDefault="00A06B36" w:rsidP="00093C21">
            <w:pPr>
              <w:pStyle w:val="21"/>
              <w:tabs>
                <w:tab w:val="num" w:pos="0"/>
              </w:tabs>
              <w:ind w:left="0" w:firstLine="0"/>
              <w:rPr>
                <w:sz w:val="24"/>
                <w:szCs w:val="24"/>
              </w:rPr>
            </w:pPr>
            <w:r w:rsidRPr="00F857F4">
              <w:rPr>
                <w:sz w:val="24"/>
                <w:szCs w:val="24"/>
              </w:rPr>
              <w:t>Від лугів (</w:t>
            </w:r>
            <w:r w:rsidRPr="00F857F4">
              <w:rPr>
                <w:i/>
                <w:sz w:val="24"/>
                <w:szCs w:val="24"/>
              </w:rPr>
              <w:t>для підгруп концентрацію подано згідно</w:t>
            </w:r>
            <w:r w:rsidRPr="00F857F4">
              <w:rPr>
                <w:sz w:val="24"/>
                <w:szCs w:val="24"/>
              </w:rPr>
              <w:t xml:space="preserve"> </w:t>
            </w:r>
            <w:r w:rsidRPr="00F857F4">
              <w:rPr>
                <w:i/>
                <w:sz w:val="24"/>
                <w:szCs w:val="24"/>
              </w:rPr>
              <w:t>з гідроксидом натрію)</w:t>
            </w:r>
          </w:p>
        </w:tc>
        <w:tc>
          <w:tcPr>
            <w:tcW w:w="5402" w:type="dxa"/>
          </w:tcPr>
          <w:p w14:paraId="30D99513" w14:textId="77777777" w:rsidR="00A06B36" w:rsidRPr="00F857F4" w:rsidRDefault="00A06B36" w:rsidP="00093C21">
            <w:pPr>
              <w:pStyle w:val="21"/>
              <w:tabs>
                <w:tab w:val="num" w:pos="0"/>
              </w:tabs>
              <w:ind w:left="0" w:firstLine="0"/>
              <w:rPr>
                <w:sz w:val="24"/>
                <w:szCs w:val="24"/>
              </w:rPr>
            </w:pPr>
            <w:r w:rsidRPr="00F857F4">
              <w:rPr>
                <w:sz w:val="24"/>
                <w:szCs w:val="24"/>
              </w:rPr>
              <w:t>Від розчинів лугів концентрації понад 20 %</w:t>
            </w:r>
          </w:p>
          <w:p w14:paraId="2638DA56" w14:textId="77777777" w:rsidR="00A06B36" w:rsidRPr="00F857F4" w:rsidRDefault="00A06B36" w:rsidP="00093C21">
            <w:pPr>
              <w:pStyle w:val="21"/>
              <w:tabs>
                <w:tab w:val="num" w:pos="0"/>
              </w:tabs>
              <w:ind w:left="0" w:firstLine="0"/>
              <w:rPr>
                <w:sz w:val="24"/>
                <w:szCs w:val="24"/>
              </w:rPr>
            </w:pPr>
            <w:r w:rsidRPr="00F857F4">
              <w:rPr>
                <w:sz w:val="24"/>
                <w:szCs w:val="24"/>
              </w:rPr>
              <w:t>Від розчинів лугів концентрації до 20%</w:t>
            </w:r>
          </w:p>
        </w:tc>
      </w:tr>
      <w:tr w:rsidR="00A06B36" w:rsidRPr="00F857F4" w14:paraId="1FF78729" w14:textId="77777777" w:rsidTr="00093C21">
        <w:tc>
          <w:tcPr>
            <w:tcW w:w="3446" w:type="dxa"/>
          </w:tcPr>
          <w:p w14:paraId="65BC796E" w14:textId="77777777" w:rsidR="00A06B36" w:rsidRPr="00F857F4" w:rsidRDefault="00A06B36" w:rsidP="00093C21">
            <w:pPr>
              <w:pStyle w:val="21"/>
              <w:tabs>
                <w:tab w:val="num" w:pos="0"/>
              </w:tabs>
              <w:ind w:left="0" w:firstLine="0"/>
              <w:jc w:val="center"/>
              <w:rPr>
                <w:sz w:val="24"/>
                <w:szCs w:val="24"/>
              </w:rPr>
            </w:pPr>
            <w:r w:rsidRPr="00F857F4">
              <w:rPr>
                <w:sz w:val="24"/>
                <w:szCs w:val="24"/>
              </w:rPr>
              <w:t>1</w:t>
            </w:r>
          </w:p>
        </w:tc>
        <w:tc>
          <w:tcPr>
            <w:tcW w:w="5402" w:type="dxa"/>
          </w:tcPr>
          <w:p w14:paraId="0A8B603C" w14:textId="77777777" w:rsidR="00A06B36" w:rsidRPr="00F857F4" w:rsidRDefault="00A06B36" w:rsidP="00093C21">
            <w:pPr>
              <w:pStyle w:val="21"/>
              <w:tabs>
                <w:tab w:val="num" w:pos="0"/>
              </w:tabs>
              <w:ind w:left="0" w:firstLine="0"/>
              <w:jc w:val="center"/>
              <w:rPr>
                <w:sz w:val="24"/>
                <w:szCs w:val="24"/>
              </w:rPr>
            </w:pPr>
            <w:r w:rsidRPr="00F857F4">
              <w:rPr>
                <w:sz w:val="24"/>
                <w:szCs w:val="24"/>
              </w:rPr>
              <w:t>2</w:t>
            </w:r>
          </w:p>
        </w:tc>
      </w:tr>
      <w:tr w:rsidR="00A06B36" w:rsidRPr="00F857F4" w14:paraId="76706638" w14:textId="77777777" w:rsidTr="00093C21">
        <w:tc>
          <w:tcPr>
            <w:tcW w:w="3446" w:type="dxa"/>
          </w:tcPr>
          <w:p w14:paraId="7608ED8F" w14:textId="77777777" w:rsidR="00A06B36" w:rsidRPr="00F857F4" w:rsidRDefault="00A06B36" w:rsidP="00093C21">
            <w:pPr>
              <w:pStyle w:val="21"/>
              <w:tabs>
                <w:tab w:val="num" w:pos="0"/>
              </w:tabs>
              <w:ind w:left="0" w:firstLine="0"/>
              <w:rPr>
                <w:sz w:val="24"/>
                <w:szCs w:val="24"/>
              </w:rPr>
            </w:pPr>
            <w:r w:rsidRPr="00F857F4">
              <w:rPr>
                <w:sz w:val="24"/>
                <w:szCs w:val="24"/>
              </w:rPr>
              <w:t>Від органічних розчинників, у тому числі лаків і фарб на їх основі</w:t>
            </w:r>
          </w:p>
        </w:tc>
        <w:tc>
          <w:tcPr>
            <w:tcW w:w="5402" w:type="dxa"/>
          </w:tcPr>
          <w:p w14:paraId="4F8E7398" w14:textId="77777777" w:rsidR="00A06B36" w:rsidRPr="00F857F4" w:rsidRDefault="00A06B36" w:rsidP="00093C21">
            <w:pPr>
              <w:pStyle w:val="21"/>
              <w:tabs>
                <w:tab w:val="num" w:pos="0"/>
              </w:tabs>
              <w:ind w:left="0" w:firstLine="0"/>
              <w:rPr>
                <w:sz w:val="24"/>
                <w:szCs w:val="24"/>
              </w:rPr>
            </w:pPr>
            <w:r w:rsidRPr="00F857F4">
              <w:rPr>
                <w:sz w:val="24"/>
                <w:szCs w:val="24"/>
              </w:rPr>
              <w:t>Від ароматичних речовин</w:t>
            </w:r>
          </w:p>
          <w:p w14:paraId="26F576BF" w14:textId="77777777" w:rsidR="00A06B36" w:rsidRPr="00F857F4" w:rsidRDefault="00A06B36" w:rsidP="00093C21">
            <w:pPr>
              <w:pStyle w:val="21"/>
              <w:tabs>
                <w:tab w:val="num" w:pos="0"/>
              </w:tabs>
              <w:ind w:left="0" w:firstLine="0"/>
              <w:rPr>
                <w:sz w:val="24"/>
                <w:szCs w:val="24"/>
              </w:rPr>
            </w:pPr>
            <w:r w:rsidRPr="00F857F4">
              <w:rPr>
                <w:sz w:val="24"/>
                <w:szCs w:val="24"/>
              </w:rPr>
              <w:t>Від неароматичних речовин</w:t>
            </w:r>
          </w:p>
          <w:p w14:paraId="31D93FC6" w14:textId="77777777" w:rsidR="00A06B36" w:rsidRPr="00F857F4" w:rsidRDefault="00A06B36" w:rsidP="00093C21">
            <w:pPr>
              <w:pStyle w:val="21"/>
              <w:tabs>
                <w:tab w:val="num" w:pos="0"/>
              </w:tabs>
              <w:ind w:left="0" w:firstLine="0"/>
              <w:rPr>
                <w:sz w:val="24"/>
                <w:szCs w:val="24"/>
              </w:rPr>
            </w:pPr>
          </w:p>
        </w:tc>
      </w:tr>
      <w:tr w:rsidR="00A06B36" w:rsidRPr="00F857F4" w14:paraId="2384CE3C" w14:textId="77777777" w:rsidTr="00093C21">
        <w:tc>
          <w:tcPr>
            <w:tcW w:w="3446" w:type="dxa"/>
          </w:tcPr>
          <w:p w14:paraId="510E63A2" w14:textId="77777777" w:rsidR="00A06B36" w:rsidRPr="00F857F4" w:rsidRDefault="00A06B36" w:rsidP="00093C21">
            <w:pPr>
              <w:pStyle w:val="21"/>
              <w:tabs>
                <w:tab w:val="num" w:pos="0"/>
              </w:tabs>
              <w:ind w:left="0" w:firstLine="0"/>
              <w:rPr>
                <w:sz w:val="24"/>
                <w:szCs w:val="24"/>
              </w:rPr>
            </w:pPr>
            <w:r w:rsidRPr="00F857F4">
              <w:rPr>
                <w:sz w:val="24"/>
                <w:szCs w:val="24"/>
              </w:rPr>
              <w:t>Від нафти, нафтопродуктів, оливи і жирів</w:t>
            </w:r>
          </w:p>
        </w:tc>
        <w:tc>
          <w:tcPr>
            <w:tcW w:w="5402" w:type="dxa"/>
          </w:tcPr>
          <w:p w14:paraId="30113045" w14:textId="77777777" w:rsidR="00A06B36" w:rsidRPr="00F857F4" w:rsidRDefault="00A06B36" w:rsidP="00093C21">
            <w:pPr>
              <w:pStyle w:val="21"/>
              <w:tabs>
                <w:tab w:val="num" w:pos="0"/>
              </w:tabs>
              <w:ind w:left="0" w:firstLine="0"/>
              <w:rPr>
                <w:sz w:val="24"/>
                <w:szCs w:val="24"/>
              </w:rPr>
            </w:pPr>
            <w:r w:rsidRPr="00F857F4">
              <w:rPr>
                <w:sz w:val="24"/>
                <w:szCs w:val="24"/>
              </w:rPr>
              <w:t>Від сирої нафти</w:t>
            </w:r>
          </w:p>
          <w:p w14:paraId="1E75888E" w14:textId="77777777" w:rsidR="00A06B36" w:rsidRPr="00F857F4" w:rsidRDefault="00A06B36" w:rsidP="00093C21">
            <w:pPr>
              <w:pStyle w:val="21"/>
              <w:tabs>
                <w:tab w:val="num" w:pos="0"/>
              </w:tabs>
              <w:ind w:left="0" w:firstLine="0"/>
              <w:rPr>
                <w:sz w:val="24"/>
                <w:szCs w:val="24"/>
              </w:rPr>
            </w:pPr>
            <w:r w:rsidRPr="00F857F4">
              <w:rPr>
                <w:sz w:val="24"/>
                <w:szCs w:val="24"/>
              </w:rPr>
              <w:t>Від нафтових олив і продуктів важких фракцій</w:t>
            </w:r>
          </w:p>
          <w:p w14:paraId="1E047FFD" w14:textId="77777777" w:rsidR="00A06B36" w:rsidRPr="00F857F4" w:rsidRDefault="00A06B36" w:rsidP="00093C21">
            <w:pPr>
              <w:pStyle w:val="21"/>
              <w:tabs>
                <w:tab w:val="num" w:pos="0"/>
              </w:tabs>
              <w:ind w:left="0" w:firstLine="0"/>
              <w:rPr>
                <w:sz w:val="24"/>
                <w:szCs w:val="24"/>
              </w:rPr>
            </w:pPr>
            <w:r w:rsidRPr="00F857F4">
              <w:rPr>
                <w:sz w:val="24"/>
                <w:szCs w:val="24"/>
              </w:rPr>
              <w:t>Від рослинних і тваринних олив і жирів</w:t>
            </w:r>
          </w:p>
          <w:p w14:paraId="2DAEBC91" w14:textId="77777777" w:rsidR="00A06B36" w:rsidRPr="00F857F4" w:rsidRDefault="00A06B36" w:rsidP="00093C21">
            <w:pPr>
              <w:pStyle w:val="21"/>
              <w:tabs>
                <w:tab w:val="num" w:pos="0"/>
              </w:tabs>
              <w:ind w:left="0" w:firstLine="0"/>
              <w:rPr>
                <w:sz w:val="24"/>
                <w:szCs w:val="24"/>
              </w:rPr>
            </w:pPr>
            <w:r w:rsidRPr="00F857F4">
              <w:rPr>
                <w:sz w:val="24"/>
                <w:szCs w:val="24"/>
              </w:rPr>
              <w:t>Від твердих нафтопродуктів</w:t>
            </w:r>
          </w:p>
        </w:tc>
      </w:tr>
      <w:tr w:rsidR="00A06B36" w:rsidRPr="00F857F4" w14:paraId="6F3C4CB3" w14:textId="77777777" w:rsidTr="00093C21">
        <w:tc>
          <w:tcPr>
            <w:tcW w:w="3446" w:type="dxa"/>
          </w:tcPr>
          <w:p w14:paraId="38E8992E" w14:textId="77777777" w:rsidR="00A06B36" w:rsidRPr="00F857F4" w:rsidRDefault="00A06B36" w:rsidP="00093C21">
            <w:pPr>
              <w:pStyle w:val="21"/>
              <w:tabs>
                <w:tab w:val="num" w:pos="0"/>
              </w:tabs>
              <w:ind w:left="0" w:firstLine="0"/>
              <w:rPr>
                <w:sz w:val="24"/>
                <w:szCs w:val="24"/>
              </w:rPr>
            </w:pPr>
            <w:r w:rsidRPr="00F857F4">
              <w:rPr>
                <w:sz w:val="24"/>
                <w:szCs w:val="24"/>
              </w:rPr>
              <w:t>Від виробничого бруду</w:t>
            </w:r>
          </w:p>
        </w:tc>
        <w:tc>
          <w:tcPr>
            <w:tcW w:w="5402" w:type="dxa"/>
          </w:tcPr>
          <w:p w14:paraId="4E495B31" w14:textId="77777777" w:rsidR="00A06B36" w:rsidRPr="00F857F4" w:rsidRDefault="00A06B36" w:rsidP="00093C21">
            <w:pPr>
              <w:pStyle w:val="21"/>
              <w:tabs>
                <w:tab w:val="num" w:pos="0"/>
              </w:tabs>
              <w:ind w:left="0" w:firstLine="0"/>
              <w:jc w:val="center"/>
              <w:rPr>
                <w:sz w:val="24"/>
                <w:szCs w:val="24"/>
              </w:rPr>
            </w:pPr>
            <w:r>
              <w:rPr>
                <w:sz w:val="24"/>
                <w:szCs w:val="24"/>
              </w:rPr>
              <w:t>—</w:t>
            </w:r>
          </w:p>
        </w:tc>
      </w:tr>
      <w:tr w:rsidR="00A06B36" w:rsidRPr="00F857F4" w14:paraId="0E77CCD6" w14:textId="77777777" w:rsidTr="00093C21">
        <w:tc>
          <w:tcPr>
            <w:tcW w:w="3446" w:type="dxa"/>
          </w:tcPr>
          <w:p w14:paraId="7757706D" w14:textId="77777777" w:rsidR="00A06B36" w:rsidRPr="00F857F4" w:rsidRDefault="00A06B36" w:rsidP="00093C21">
            <w:pPr>
              <w:pStyle w:val="21"/>
              <w:tabs>
                <w:tab w:val="num" w:pos="0"/>
              </w:tabs>
              <w:ind w:left="0" w:firstLine="0"/>
              <w:rPr>
                <w:sz w:val="24"/>
                <w:szCs w:val="24"/>
              </w:rPr>
            </w:pPr>
            <w:r w:rsidRPr="00F857F4">
              <w:rPr>
                <w:sz w:val="24"/>
                <w:szCs w:val="24"/>
              </w:rPr>
              <w:t>Від шкідливих біологічних факторів</w:t>
            </w:r>
          </w:p>
        </w:tc>
        <w:tc>
          <w:tcPr>
            <w:tcW w:w="5402" w:type="dxa"/>
          </w:tcPr>
          <w:p w14:paraId="7080FA1C" w14:textId="77777777" w:rsidR="00A06B36" w:rsidRPr="00F857F4" w:rsidRDefault="00A06B36" w:rsidP="00093C21">
            <w:pPr>
              <w:pStyle w:val="21"/>
              <w:tabs>
                <w:tab w:val="num" w:pos="0"/>
              </w:tabs>
              <w:ind w:left="0" w:firstLine="0"/>
              <w:rPr>
                <w:sz w:val="24"/>
                <w:szCs w:val="24"/>
              </w:rPr>
            </w:pPr>
            <w:r w:rsidRPr="00F857F4">
              <w:rPr>
                <w:sz w:val="24"/>
                <w:szCs w:val="24"/>
              </w:rPr>
              <w:t>Від мікроорганізмів</w:t>
            </w:r>
          </w:p>
          <w:p w14:paraId="1F07EF66" w14:textId="77777777" w:rsidR="00A06B36" w:rsidRPr="00F857F4" w:rsidRDefault="00A06B36" w:rsidP="00093C21">
            <w:pPr>
              <w:pStyle w:val="21"/>
              <w:tabs>
                <w:tab w:val="num" w:pos="0"/>
              </w:tabs>
              <w:ind w:left="0" w:firstLine="0"/>
              <w:rPr>
                <w:sz w:val="24"/>
                <w:szCs w:val="24"/>
              </w:rPr>
            </w:pPr>
            <w:r w:rsidRPr="00F857F4">
              <w:rPr>
                <w:sz w:val="24"/>
                <w:szCs w:val="24"/>
              </w:rPr>
              <w:t>Від комах</w:t>
            </w:r>
          </w:p>
        </w:tc>
      </w:tr>
      <w:tr w:rsidR="00A06B36" w:rsidRPr="00F857F4" w14:paraId="2F0341F5" w14:textId="77777777" w:rsidTr="00093C21">
        <w:tc>
          <w:tcPr>
            <w:tcW w:w="3446" w:type="dxa"/>
          </w:tcPr>
          <w:p w14:paraId="24F9EABC" w14:textId="77777777" w:rsidR="00A06B36" w:rsidRPr="00F857F4" w:rsidRDefault="00A06B36" w:rsidP="00093C21">
            <w:pPr>
              <w:pStyle w:val="21"/>
              <w:tabs>
                <w:tab w:val="num" w:pos="0"/>
              </w:tabs>
              <w:ind w:left="0" w:firstLine="0"/>
              <w:rPr>
                <w:sz w:val="24"/>
                <w:szCs w:val="24"/>
              </w:rPr>
            </w:pPr>
            <w:r w:rsidRPr="00F857F4">
              <w:rPr>
                <w:sz w:val="24"/>
                <w:szCs w:val="24"/>
              </w:rPr>
              <w:t>Від статичних навантажень (від стомлюваності)</w:t>
            </w:r>
          </w:p>
        </w:tc>
        <w:tc>
          <w:tcPr>
            <w:tcW w:w="5402" w:type="dxa"/>
          </w:tcPr>
          <w:p w14:paraId="22AF0298" w14:textId="77777777" w:rsidR="00A06B36" w:rsidRPr="00F857F4" w:rsidRDefault="00A06B36" w:rsidP="00093C21">
            <w:pPr>
              <w:pStyle w:val="21"/>
              <w:tabs>
                <w:tab w:val="num" w:pos="0"/>
              </w:tabs>
              <w:ind w:left="0" w:firstLine="0"/>
              <w:jc w:val="center"/>
              <w:rPr>
                <w:sz w:val="24"/>
                <w:szCs w:val="24"/>
              </w:rPr>
            </w:pPr>
            <w:r>
              <w:rPr>
                <w:sz w:val="24"/>
                <w:szCs w:val="24"/>
              </w:rPr>
              <w:t>—</w:t>
            </w:r>
          </w:p>
        </w:tc>
      </w:tr>
    </w:tbl>
    <w:p w14:paraId="2B062B72" w14:textId="77777777" w:rsidR="00A06B36" w:rsidRPr="00F857F4" w:rsidRDefault="00A06B36" w:rsidP="00A06B36">
      <w:pPr>
        <w:pStyle w:val="21"/>
        <w:tabs>
          <w:tab w:val="num" w:pos="0"/>
        </w:tabs>
        <w:ind w:left="0" w:firstLine="0"/>
        <w:jc w:val="both"/>
      </w:pPr>
    </w:p>
    <w:p w14:paraId="26BD8D48" w14:textId="77777777" w:rsidR="00A06B36" w:rsidRPr="00F857F4" w:rsidRDefault="00A06B36" w:rsidP="00A06B36">
      <w:pPr>
        <w:pStyle w:val="21"/>
        <w:tabs>
          <w:tab w:val="num" w:pos="0"/>
        </w:tabs>
        <w:ind w:left="0" w:firstLine="0"/>
        <w:jc w:val="both"/>
        <w:rPr>
          <w:sz w:val="28"/>
          <w:szCs w:val="28"/>
        </w:rPr>
      </w:pPr>
      <w:r w:rsidRPr="00F857F4">
        <w:rPr>
          <w:sz w:val="28"/>
          <w:szCs w:val="28"/>
        </w:rPr>
        <w:tab/>
        <w:t xml:space="preserve">До засобів захисту ніг, які використовують працівники АПК,  належать чоботи та </w:t>
      </w:r>
      <w:proofErr w:type="spellStart"/>
      <w:r w:rsidRPr="00F857F4">
        <w:rPr>
          <w:sz w:val="28"/>
          <w:szCs w:val="28"/>
        </w:rPr>
        <w:t>напівчоботи</w:t>
      </w:r>
      <w:proofErr w:type="spellEnd"/>
      <w:r w:rsidRPr="00F857F4">
        <w:rPr>
          <w:sz w:val="28"/>
          <w:szCs w:val="28"/>
        </w:rPr>
        <w:t xml:space="preserve"> юхтові (хромові), </w:t>
      </w:r>
      <w:proofErr w:type="spellStart"/>
      <w:r w:rsidRPr="00F857F4">
        <w:rPr>
          <w:sz w:val="28"/>
          <w:szCs w:val="28"/>
        </w:rPr>
        <w:t>напівчоботи</w:t>
      </w:r>
      <w:proofErr w:type="spellEnd"/>
      <w:r w:rsidRPr="00F857F4">
        <w:rPr>
          <w:sz w:val="28"/>
          <w:szCs w:val="28"/>
        </w:rPr>
        <w:t xml:space="preserve"> утеплені, чоботи гумові формові кислото-</w:t>
      </w:r>
      <w:proofErr w:type="spellStart"/>
      <w:r w:rsidRPr="00F857F4">
        <w:rPr>
          <w:sz w:val="28"/>
          <w:szCs w:val="28"/>
        </w:rPr>
        <w:t>луготривкі</w:t>
      </w:r>
      <w:proofErr w:type="spellEnd"/>
      <w:r w:rsidRPr="00F857F4">
        <w:rPr>
          <w:sz w:val="28"/>
          <w:szCs w:val="28"/>
        </w:rPr>
        <w:t xml:space="preserve">, чоботи гумові рибацькі, </w:t>
      </w:r>
      <w:proofErr w:type="spellStart"/>
      <w:r w:rsidRPr="00F857F4">
        <w:rPr>
          <w:sz w:val="28"/>
          <w:szCs w:val="28"/>
        </w:rPr>
        <w:t>галоші</w:t>
      </w:r>
      <w:proofErr w:type="spellEnd"/>
      <w:r w:rsidRPr="00F857F4">
        <w:rPr>
          <w:sz w:val="28"/>
          <w:szCs w:val="28"/>
        </w:rPr>
        <w:t xml:space="preserve"> гумові для захисту валяного взуття, </w:t>
      </w:r>
      <w:proofErr w:type="spellStart"/>
      <w:r w:rsidRPr="00F857F4">
        <w:rPr>
          <w:sz w:val="28"/>
          <w:szCs w:val="28"/>
        </w:rPr>
        <w:t>галоші</w:t>
      </w:r>
      <w:proofErr w:type="spellEnd"/>
      <w:r w:rsidRPr="00F857F4">
        <w:rPr>
          <w:sz w:val="28"/>
          <w:szCs w:val="28"/>
        </w:rPr>
        <w:t xml:space="preserve"> діелектричні та ін.</w:t>
      </w:r>
    </w:p>
    <w:p w14:paraId="50E1C6F7" w14:textId="77777777" w:rsidR="00A06B36" w:rsidRPr="00F857F4" w:rsidRDefault="00A06B36" w:rsidP="00A06B36">
      <w:pPr>
        <w:pStyle w:val="21"/>
        <w:tabs>
          <w:tab w:val="num" w:pos="0"/>
        </w:tabs>
        <w:ind w:left="0" w:firstLine="0"/>
        <w:rPr>
          <w:sz w:val="28"/>
          <w:szCs w:val="28"/>
        </w:rPr>
      </w:pPr>
    </w:p>
    <w:p w14:paraId="009ADA56" w14:textId="77777777" w:rsidR="00A06B36" w:rsidRPr="00F857F4" w:rsidRDefault="00A06B36" w:rsidP="00A06B36">
      <w:pPr>
        <w:pStyle w:val="21"/>
        <w:numPr>
          <w:ilvl w:val="0"/>
          <w:numId w:val="29"/>
        </w:numPr>
        <w:jc w:val="center"/>
        <w:rPr>
          <w:caps/>
          <w:sz w:val="28"/>
          <w:szCs w:val="28"/>
        </w:rPr>
      </w:pPr>
      <w:r w:rsidRPr="00F857F4">
        <w:rPr>
          <w:caps/>
          <w:sz w:val="28"/>
          <w:szCs w:val="28"/>
        </w:rPr>
        <w:t>засоби захисту рук</w:t>
      </w:r>
    </w:p>
    <w:p w14:paraId="4FB6B83C" w14:textId="77777777" w:rsidR="00A06B36" w:rsidRPr="00F857F4" w:rsidRDefault="00A06B36" w:rsidP="00A06B36">
      <w:pPr>
        <w:pStyle w:val="21"/>
        <w:tabs>
          <w:tab w:val="num" w:pos="0"/>
        </w:tabs>
        <w:ind w:left="0" w:firstLine="0"/>
        <w:jc w:val="both"/>
        <w:rPr>
          <w:sz w:val="28"/>
          <w:szCs w:val="28"/>
        </w:rPr>
      </w:pPr>
    </w:p>
    <w:p w14:paraId="2FC6A8F8" w14:textId="77777777" w:rsidR="00A06B36" w:rsidRPr="00F857F4" w:rsidRDefault="00A06B36" w:rsidP="00A06B36">
      <w:pPr>
        <w:pStyle w:val="21"/>
        <w:tabs>
          <w:tab w:val="num" w:pos="0"/>
        </w:tabs>
        <w:ind w:left="0" w:firstLine="0"/>
        <w:jc w:val="both"/>
        <w:rPr>
          <w:sz w:val="28"/>
          <w:szCs w:val="28"/>
        </w:rPr>
      </w:pPr>
      <w:r w:rsidRPr="00F857F4">
        <w:rPr>
          <w:sz w:val="28"/>
          <w:szCs w:val="28"/>
        </w:rPr>
        <w:tab/>
        <w:t xml:space="preserve">Засоби захисту рук (рукавиці, рукавички, </w:t>
      </w:r>
      <w:proofErr w:type="spellStart"/>
      <w:r w:rsidRPr="00F857F4">
        <w:rPr>
          <w:sz w:val="28"/>
          <w:szCs w:val="28"/>
        </w:rPr>
        <w:t>напальчники</w:t>
      </w:r>
      <w:proofErr w:type="spellEnd"/>
      <w:r w:rsidRPr="00F857F4">
        <w:rPr>
          <w:sz w:val="28"/>
          <w:szCs w:val="28"/>
        </w:rPr>
        <w:t xml:space="preserve">) призначені для захисту від дії небезпечних і шкідливих чинників. Для виготовлення рукавиць використовують бавовняні, вовняні та льняні тканини, шкіряний спилок, штучну шкіру. Рукавички та </w:t>
      </w:r>
      <w:proofErr w:type="spellStart"/>
      <w:r w:rsidRPr="00F857F4">
        <w:rPr>
          <w:sz w:val="28"/>
          <w:szCs w:val="28"/>
        </w:rPr>
        <w:t>напальчники</w:t>
      </w:r>
      <w:proofErr w:type="spellEnd"/>
      <w:r w:rsidRPr="00F857F4">
        <w:rPr>
          <w:sz w:val="28"/>
          <w:szCs w:val="28"/>
        </w:rPr>
        <w:t xml:space="preserve"> виготовляють з гуми на основі каучуку або з натуральних і синтетичних </w:t>
      </w:r>
      <w:proofErr w:type="spellStart"/>
      <w:r w:rsidRPr="00F857F4">
        <w:rPr>
          <w:sz w:val="28"/>
          <w:szCs w:val="28"/>
        </w:rPr>
        <w:t>латексів</w:t>
      </w:r>
      <w:proofErr w:type="spellEnd"/>
      <w:r w:rsidRPr="00F857F4">
        <w:rPr>
          <w:sz w:val="28"/>
          <w:szCs w:val="28"/>
        </w:rPr>
        <w:t>. Рукавиці рекомендують використовувати, вклавши до них будь-які види трикотажних рукавичок.</w:t>
      </w:r>
    </w:p>
    <w:p w14:paraId="734D08DC" w14:textId="77777777" w:rsidR="00A06B36" w:rsidRPr="00F857F4" w:rsidRDefault="00A06B36" w:rsidP="00A06B36">
      <w:pPr>
        <w:pStyle w:val="21"/>
        <w:tabs>
          <w:tab w:val="num" w:pos="0"/>
        </w:tabs>
        <w:ind w:left="0" w:firstLine="0"/>
        <w:jc w:val="both"/>
        <w:rPr>
          <w:sz w:val="28"/>
          <w:szCs w:val="28"/>
        </w:rPr>
      </w:pPr>
      <w:r w:rsidRPr="00F857F4">
        <w:rPr>
          <w:sz w:val="28"/>
          <w:szCs w:val="28"/>
        </w:rPr>
        <w:tab/>
      </w:r>
      <w:r w:rsidRPr="00F857F4">
        <w:rPr>
          <w:i/>
          <w:sz w:val="28"/>
          <w:szCs w:val="28"/>
          <w:u w:val="single"/>
        </w:rPr>
        <w:t>Рукавички діелектричні гумові</w:t>
      </w:r>
      <w:r w:rsidRPr="00F857F4">
        <w:rPr>
          <w:sz w:val="28"/>
          <w:szCs w:val="28"/>
        </w:rPr>
        <w:t xml:space="preserve"> призначені для захисту від ураження постійним та змінним електричним струмом напругою вище 1000 В (для  </w:t>
      </w:r>
      <w:r w:rsidRPr="00F857F4">
        <w:rPr>
          <w:sz w:val="28"/>
          <w:szCs w:val="28"/>
        </w:rPr>
        <w:lastRenderedPageBreak/>
        <w:t xml:space="preserve">використання  в  температурному  інтервалі від -40 до +40 </w:t>
      </w:r>
      <w:r w:rsidRPr="00F857F4">
        <w:rPr>
          <w:sz w:val="28"/>
          <w:szCs w:val="28"/>
          <w:vertAlign w:val="superscript"/>
        </w:rPr>
        <w:t>0</w:t>
      </w:r>
      <w:r w:rsidRPr="00F857F4">
        <w:rPr>
          <w:sz w:val="28"/>
          <w:szCs w:val="28"/>
        </w:rPr>
        <w:t xml:space="preserve">С). Вони забезпечують максимальний струм витікання не більше 9 </w:t>
      </w:r>
      <w:proofErr w:type="spellStart"/>
      <w:r w:rsidRPr="00F857F4">
        <w:rPr>
          <w:sz w:val="28"/>
          <w:szCs w:val="28"/>
        </w:rPr>
        <w:t>мА</w:t>
      </w:r>
      <w:proofErr w:type="spellEnd"/>
      <w:r w:rsidRPr="00F857F4">
        <w:rPr>
          <w:sz w:val="28"/>
          <w:szCs w:val="28"/>
        </w:rPr>
        <w:t>.</w:t>
      </w:r>
    </w:p>
    <w:p w14:paraId="6D59C6CC" w14:textId="77777777" w:rsidR="00A06B36" w:rsidRPr="00F857F4" w:rsidRDefault="00A06B36" w:rsidP="00A06B36">
      <w:pPr>
        <w:pStyle w:val="21"/>
        <w:tabs>
          <w:tab w:val="num" w:pos="0"/>
        </w:tabs>
        <w:ind w:left="0" w:firstLine="0"/>
        <w:jc w:val="both"/>
        <w:rPr>
          <w:sz w:val="28"/>
          <w:szCs w:val="28"/>
        </w:rPr>
      </w:pPr>
      <w:r w:rsidRPr="00F857F4">
        <w:rPr>
          <w:caps/>
          <w:sz w:val="28"/>
          <w:szCs w:val="28"/>
        </w:rPr>
        <w:tab/>
      </w:r>
      <w:r w:rsidRPr="00F857F4">
        <w:rPr>
          <w:i/>
          <w:caps/>
          <w:sz w:val="28"/>
          <w:szCs w:val="28"/>
          <w:u w:val="single"/>
        </w:rPr>
        <w:t>Р</w:t>
      </w:r>
      <w:r w:rsidRPr="00F857F4">
        <w:rPr>
          <w:i/>
          <w:sz w:val="28"/>
          <w:szCs w:val="28"/>
          <w:u w:val="single"/>
        </w:rPr>
        <w:t>укавиці робочі</w:t>
      </w:r>
      <w:r w:rsidRPr="00F857F4">
        <w:rPr>
          <w:i/>
          <w:caps/>
          <w:sz w:val="28"/>
          <w:szCs w:val="28"/>
          <w:u w:val="single"/>
        </w:rPr>
        <w:t xml:space="preserve"> (</w:t>
      </w:r>
      <w:r w:rsidRPr="00F857F4">
        <w:rPr>
          <w:i/>
          <w:sz w:val="28"/>
          <w:szCs w:val="28"/>
          <w:u w:val="single"/>
        </w:rPr>
        <w:t>суконні</w:t>
      </w:r>
      <w:r w:rsidRPr="00F857F4">
        <w:rPr>
          <w:i/>
          <w:caps/>
          <w:sz w:val="28"/>
          <w:szCs w:val="28"/>
          <w:u w:val="single"/>
        </w:rPr>
        <w:t>)</w:t>
      </w:r>
      <w:r w:rsidRPr="00F857F4">
        <w:rPr>
          <w:caps/>
          <w:sz w:val="28"/>
          <w:szCs w:val="28"/>
        </w:rPr>
        <w:t xml:space="preserve"> </w:t>
      </w:r>
      <w:r w:rsidRPr="00F857F4">
        <w:rPr>
          <w:sz w:val="28"/>
          <w:szCs w:val="28"/>
        </w:rPr>
        <w:t xml:space="preserve">рекомендовано для захисту рук від загальновиробничого бруду та механічного пошкодження (для зварювальників, працівників гарячих </w:t>
      </w:r>
      <w:proofErr w:type="spellStart"/>
      <w:r w:rsidRPr="00F857F4">
        <w:rPr>
          <w:sz w:val="28"/>
          <w:szCs w:val="28"/>
        </w:rPr>
        <w:t>цехів</w:t>
      </w:r>
      <w:proofErr w:type="spellEnd"/>
      <w:r w:rsidRPr="00F857F4">
        <w:rPr>
          <w:sz w:val="28"/>
          <w:szCs w:val="28"/>
        </w:rPr>
        <w:t xml:space="preserve"> від іскор та бризок розплавленого металу). Виготовлені з вогнетривким просякненням або з брезентовим </w:t>
      </w:r>
      <w:proofErr w:type="spellStart"/>
      <w:r w:rsidRPr="00F857F4">
        <w:rPr>
          <w:sz w:val="28"/>
          <w:szCs w:val="28"/>
        </w:rPr>
        <w:t>надолонником</w:t>
      </w:r>
      <w:proofErr w:type="spellEnd"/>
      <w:r w:rsidRPr="00F857F4">
        <w:rPr>
          <w:sz w:val="28"/>
          <w:szCs w:val="28"/>
        </w:rPr>
        <w:t xml:space="preserve"> з вогнетривким просякненням.</w:t>
      </w:r>
    </w:p>
    <w:p w14:paraId="282C6916" w14:textId="77777777" w:rsidR="00A06B36" w:rsidRPr="00F857F4" w:rsidRDefault="00A06B36" w:rsidP="00A06B36">
      <w:pPr>
        <w:pStyle w:val="21"/>
        <w:tabs>
          <w:tab w:val="num" w:pos="0"/>
        </w:tabs>
        <w:ind w:left="0" w:firstLine="0"/>
        <w:jc w:val="both"/>
        <w:rPr>
          <w:sz w:val="28"/>
          <w:szCs w:val="28"/>
        </w:rPr>
      </w:pPr>
      <w:r w:rsidRPr="00F857F4">
        <w:rPr>
          <w:sz w:val="28"/>
          <w:szCs w:val="28"/>
        </w:rPr>
        <w:tab/>
      </w:r>
      <w:r w:rsidRPr="00F857F4">
        <w:rPr>
          <w:i/>
          <w:sz w:val="28"/>
          <w:szCs w:val="28"/>
          <w:u w:val="single"/>
        </w:rPr>
        <w:t>Рукавиці робочі</w:t>
      </w:r>
      <w:r w:rsidRPr="00F857F4">
        <w:rPr>
          <w:i/>
          <w:caps/>
          <w:sz w:val="28"/>
          <w:szCs w:val="28"/>
          <w:u w:val="single"/>
        </w:rPr>
        <w:t xml:space="preserve"> (</w:t>
      </w:r>
      <w:r w:rsidRPr="00F857F4">
        <w:rPr>
          <w:i/>
          <w:sz w:val="28"/>
          <w:szCs w:val="28"/>
          <w:u w:val="single"/>
        </w:rPr>
        <w:t>бавовняні</w:t>
      </w:r>
      <w:r w:rsidRPr="00F857F4">
        <w:rPr>
          <w:i/>
          <w:caps/>
          <w:sz w:val="28"/>
          <w:szCs w:val="28"/>
          <w:u w:val="single"/>
        </w:rPr>
        <w:t>)</w:t>
      </w:r>
      <w:r w:rsidRPr="00F857F4">
        <w:rPr>
          <w:caps/>
          <w:sz w:val="28"/>
          <w:szCs w:val="28"/>
        </w:rPr>
        <w:t xml:space="preserve"> </w:t>
      </w:r>
      <w:r w:rsidRPr="00F857F4">
        <w:rPr>
          <w:sz w:val="28"/>
          <w:szCs w:val="28"/>
        </w:rPr>
        <w:t xml:space="preserve">рекомендовано для захисту рук від бруду та механічного пошкодження. Їх виготовляють з подвійним бавовняним </w:t>
      </w:r>
      <w:proofErr w:type="spellStart"/>
      <w:r w:rsidRPr="00F857F4">
        <w:rPr>
          <w:sz w:val="28"/>
          <w:szCs w:val="28"/>
        </w:rPr>
        <w:t>надолонником</w:t>
      </w:r>
      <w:proofErr w:type="spellEnd"/>
      <w:r w:rsidRPr="00F857F4">
        <w:rPr>
          <w:sz w:val="28"/>
          <w:szCs w:val="28"/>
        </w:rPr>
        <w:t xml:space="preserve"> або брезентовим </w:t>
      </w:r>
      <w:proofErr w:type="spellStart"/>
      <w:r w:rsidRPr="00F857F4">
        <w:rPr>
          <w:sz w:val="28"/>
          <w:szCs w:val="28"/>
        </w:rPr>
        <w:t>надолонником</w:t>
      </w:r>
      <w:proofErr w:type="spellEnd"/>
      <w:r w:rsidRPr="00F857F4">
        <w:rPr>
          <w:sz w:val="28"/>
          <w:szCs w:val="28"/>
        </w:rPr>
        <w:t xml:space="preserve"> для підвищення захисної дії виробу. </w:t>
      </w:r>
    </w:p>
    <w:p w14:paraId="4AC836E6" w14:textId="77777777" w:rsidR="00A06B36" w:rsidRPr="00F857F4" w:rsidRDefault="00A06B36" w:rsidP="00A06B36">
      <w:pPr>
        <w:pStyle w:val="21"/>
        <w:tabs>
          <w:tab w:val="num" w:pos="0"/>
        </w:tabs>
        <w:ind w:left="0" w:firstLine="0"/>
        <w:jc w:val="both"/>
        <w:rPr>
          <w:sz w:val="28"/>
          <w:szCs w:val="28"/>
        </w:rPr>
      </w:pPr>
      <w:r w:rsidRPr="00F857F4">
        <w:rPr>
          <w:i/>
          <w:sz w:val="28"/>
          <w:szCs w:val="28"/>
        </w:rPr>
        <w:tab/>
      </w:r>
      <w:r w:rsidRPr="00F857F4">
        <w:rPr>
          <w:i/>
          <w:sz w:val="28"/>
          <w:szCs w:val="28"/>
          <w:u w:val="single"/>
        </w:rPr>
        <w:t>Рукавиці робочі</w:t>
      </w:r>
      <w:r w:rsidRPr="00F857F4">
        <w:rPr>
          <w:i/>
          <w:caps/>
          <w:sz w:val="28"/>
          <w:szCs w:val="28"/>
          <w:u w:val="single"/>
        </w:rPr>
        <w:t xml:space="preserve"> (</w:t>
      </w:r>
      <w:r w:rsidRPr="00F857F4">
        <w:rPr>
          <w:i/>
          <w:sz w:val="28"/>
          <w:szCs w:val="28"/>
          <w:u w:val="single"/>
        </w:rPr>
        <w:t>брезентові</w:t>
      </w:r>
      <w:r w:rsidRPr="00F857F4">
        <w:rPr>
          <w:i/>
          <w:caps/>
          <w:sz w:val="28"/>
          <w:szCs w:val="28"/>
          <w:u w:val="single"/>
        </w:rPr>
        <w:t>)</w:t>
      </w:r>
      <w:r w:rsidRPr="00F857F4">
        <w:rPr>
          <w:caps/>
          <w:sz w:val="28"/>
          <w:szCs w:val="28"/>
        </w:rPr>
        <w:t xml:space="preserve"> </w:t>
      </w:r>
      <w:r w:rsidRPr="00F857F4">
        <w:rPr>
          <w:sz w:val="28"/>
          <w:szCs w:val="28"/>
        </w:rPr>
        <w:t xml:space="preserve">рекомендовано для захисту рук від загальновиробничого бруду та механічного пошкодження (для зварювальників, працівників гарячих </w:t>
      </w:r>
      <w:proofErr w:type="spellStart"/>
      <w:r w:rsidRPr="00F857F4">
        <w:rPr>
          <w:sz w:val="28"/>
          <w:szCs w:val="28"/>
        </w:rPr>
        <w:t>цехів</w:t>
      </w:r>
      <w:proofErr w:type="spellEnd"/>
      <w:r w:rsidRPr="00F857F4">
        <w:rPr>
          <w:sz w:val="28"/>
          <w:szCs w:val="28"/>
        </w:rPr>
        <w:t xml:space="preserve"> від іскор та бризок розплавленого металу). Вони виготовлені з надщільного брезенту з водотривким або вогнетривким просякненням, з одинарним або подвійним </w:t>
      </w:r>
      <w:proofErr w:type="spellStart"/>
      <w:r w:rsidRPr="00F857F4">
        <w:rPr>
          <w:sz w:val="28"/>
          <w:szCs w:val="28"/>
        </w:rPr>
        <w:t>надолонником</w:t>
      </w:r>
      <w:proofErr w:type="spellEnd"/>
      <w:r w:rsidRPr="00F857F4">
        <w:rPr>
          <w:sz w:val="28"/>
          <w:szCs w:val="28"/>
        </w:rPr>
        <w:t xml:space="preserve"> для посилення захисної дії та збільшення терміну експлуатації виробу.</w:t>
      </w:r>
    </w:p>
    <w:p w14:paraId="7DEF0173" w14:textId="77777777" w:rsidR="00A06B36" w:rsidRPr="00F857F4" w:rsidRDefault="00A06B36" w:rsidP="00A06B36">
      <w:pPr>
        <w:pStyle w:val="21"/>
        <w:tabs>
          <w:tab w:val="num" w:pos="0"/>
        </w:tabs>
        <w:ind w:left="0" w:firstLine="0"/>
        <w:jc w:val="both"/>
        <w:rPr>
          <w:sz w:val="28"/>
          <w:szCs w:val="28"/>
        </w:rPr>
      </w:pPr>
      <w:r w:rsidRPr="00F857F4">
        <w:rPr>
          <w:sz w:val="28"/>
          <w:szCs w:val="28"/>
        </w:rPr>
        <w:tab/>
      </w:r>
      <w:r w:rsidRPr="00F857F4">
        <w:rPr>
          <w:i/>
          <w:sz w:val="28"/>
          <w:szCs w:val="28"/>
          <w:u w:val="single"/>
        </w:rPr>
        <w:t>Рукавички шкіряні зварювальника з крагами</w:t>
      </w:r>
      <w:r w:rsidRPr="00F857F4">
        <w:rPr>
          <w:sz w:val="28"/>
          <w:szCs w:val="28"/>
        </w:rPr>
        <w:t xml:space="preserve"> рекомендовані для захисту рук працівників від іскор та бризок розплавленого металу, загальновиробничого бруду та механічного пошкодження. Їх виготовляють з суцільних шматків якісної шкіри (спилка), а м’яка підкладка гарантує комфорт під час виконання робіт.</w:t>
      </w:r>
    </w:p>
    <w:p w14:paraId="55178832" w14:textId="77777777" w:rsidR="00A06B36" w:rsidRPr="00F857F4" w:rsidRDefault="00A06B36" w:rsidP="00A06B36">
      <w:pPr>
        <w:pStyle w:val="21"/>
        <w:tabs>
          <w:tab w:val="num" w:pos="0"/>
        </w:tabs>
        <w:ind w:left="0" w:firstLine="0"/>
        <w:jc w:val="both"/>
        <w:rPr>
          <w:sz w:val="28"/>
          <w:szCs w:val="28"/>
        </w:rPr>
      </w:pPr>
    </w:p>
    <w:p w14:paraId="02D0C3E7" w14:textId="77777777" w:rsidR="00A06B36" w:rsidRPr="00F857F4" w:rsidRDefault="00A06B36" w:rsidP="00A06B36">
      <w:pPr>
        <w:pStyle w:val="21"/>
        <w:tabs>
          <w:tab w:val="num" w:pos="0"/>
        </w:tabs>
        <w:ind w:left="0" w:firstLine="0"/>
        <w:jc w:val="center"/>
        <w:rPr>
          <w:caps/>
          <w:sz w:val="28"/>
          <w:szCs w:val="28"/>
        </w:rPr>
      </w:pPr>
      <w:r w:rsidRPr="00F857F4">
        <w:rPr>
          <w:sz w:val="28"/>
          <w:szCs w:val="28"/>
        </w:rPr>
        <w:t xml:space="preserve">6. </w:t>
      </w:r>
      <w:r w:rsidRPr="00F857F4">
        <w:rPr>
          <w:caps/>
          <w:sz w:val="28"/>
          <w:szCs w:val="28"/>
        </w:rPr>
        <w:t>засоби захисту голови</w:t>
      </w:r>
    </w:p>
    <w:p w14:paraId="1DF83150" w14:textId="77777777" w:rsidR="00A06B36" w:rsidRPr="00F857F4" w:rsidRDefault="00A06B36" w:rsidP="00A06B36">
      <w:pPr>
        <w:pStyle w:val="21"/>
        <w:tabs>
          <w:tab w:val="num" w:pos="0"/>
        </w:tabs>
        <w:ind w:left="0" w:firstLine="0"/>
        <w:jc w:val="both"/>
        <w:rPr>
          <w:sz w:val="28"/>
          <w:szCs w:val="28"/>
        </w:rPr>
      </w:pPr>
    </w:p>
    <w:p w14:paraId="55888CFA" w14:textId="77777777" w:rsidR="00A06B36" w:rsidRPr="00F857F4" w:rsidRDefault="00A06B36" w:rsidP="00A06B36">
      <w:pPr>
        <w:pStyle w:val="21"/>
        <w:tabs>
          <w:tab w:val="num" w:pos="0"/>
        </w:tabs>
        <w:ind w:left="0" w:firstLine="0"/>
        <w:jc w:val="both"/>
        <w:rPr>
          <w:sz w:val="28"/>
          <w:szCs w:val="28"/>
        </w:rPr>
      </w:pPr>
      <w:r w:rsidRPr="00F857F4">
        <w:rPr>
          <w:sz w:val="28"/>
          <w:szCs w:val="28"/>
        </w:rPr>
        <w:tab/>
        <w:t>Основними засобами індивідуального захисту голови від ушкодження є шоломи. Вони призначені для захисту голови від механічного ушкодження, електричного струму, агресивних рідин, води тощо. Шоломи виготовляють із різних матеріалів: поліетилену, текстоліту, полікарбонату, вініпласту, склопластику та ін.</w:t>
      </w:r>
    </w:p>
    <w:p w14:paraId="7295252A" w14:textId="77777777" w:rsidR="00A06B36" w:rsidRPr="00F857F4" w:rsidRDefault="00A06B36" w:rsidP="00A06B36">
      <w:pPr>
        <w:pStyle w:val="21"/>
        <w:tabs>
          <w:tab w:val="num" w:pos="0"/>
        </w:tabs>
        <w:ind w:left="0" w:firstLine="0"/>
        <w:jc w:val="both"/>
        <w:rPr>
          <w:sz w:val="28"/>
          <w:szCs w:val="28"/>
        </w:rPr>
      </w:pPr>
      <w:r w:rsidRPr="00F857F4">
        <w:rPr>
          <w:sz w:val="28"/>
          <w:szCs w:val="28"/>
        </w:rPr>
        <w:tab/>
        <w:t xml:space="preserve">На виробництвах з хімічними агресивними продуктами використовують </w:t>
      </w:r>
      <w:proofErr w:type="spellStart"/>
      <w:r w:rsidRPr="00F857F4">
        <w:rPr>
          <w:sz w:val="28"/>
          <w:szCs w:val="28"/>
        </w:rPr>
        <w:t>вінілопластикові</w:t>
      </w:r>
      <w:proofErr w:type="spellEnd"/>
      <w:r w:rsidRPr="00F857F4">
        <w:rPr>
          <w:sz w:val="28"/>
          <w:szCs w:val="28"/>
        </w:rPr>
        <w:t xml:space="preserve"> шоломи. Зварювальники та працівники деяких інших професій використовують шоломи з термотривких матеріалів. Шоломи використовують і для закріплення на них інших засобів індивідуального захисту: протишумових засобів, щитків для зварювальників, прозорих екранів для захисту очей та обличчя. Шоломи з утеплювальним підшоломником використовують у холодну пору року. </w:t>
      </w:r>
    </w:p>
    <w:p w14:paraId="5EBFADFF" w14:textId="77777777" w:rsidR="00A06B36" w:rsidRPr="00F857F4" w:rsidRDefault="00A06B36" w:rsidP="00A06B36">
      <w:pPr>
        <w:pStyle w:val="21"/>
        <w:tabs>
          <w:tab w:val="num" w:pos="0"/>
        </w:tabs>
        <w:ind w:left="0" w:firstLine="0"/>
        <w:jc w:val="both"/>
        <w:rPr>
          <w:sz w:val="28"/>
          <w:szCs w:val="28"/>
        </w:rPr>
      </w:pPr>
      <w:r w:rsidRPr="00F857F4">
        <w:rPr>
          <w:sz w:val="28"/>
          <w:szCs w:val="28"/>
        </w:rPr>
        <w:tab/>
        <w:t>Нормами охорони праці, крім захисних шоломів для захисту голови, передбачено використання косинок і кепок (при виконанні робіт на обертових механізмах) та інших головних уборів.</w:t>
      </w:r>
    </w:p>
    <w:p w14:paraId="7A8305A5" w14:textId="77777777" w:rsidR="00A06B36" w:rsidRPr="00F857F4" w:rsidRDefault="00A06B36" w:rsidP="00A06B36">
      <w:pPr>
        <w:pStyle w:val="21"/>
        <w:tabs>
          <w:tab w:val="num" w:pos="0"/>
        </w:tabs>
        <w:ind w:left="0" w:firstLine="0"/>
        <w:jc w:val="both"/>
        <w:rPr>
          <w:sz w:val="28"/>
          <w:szCs w:val="28"/>
        </w:rPr>
      </w:pPr>
      <w:r w:rsidRPr="00F857F4">
        <w:rPr>
          <w:sz w:val="28"/>
          <w:szCs w:val="28"/>
        </w:rPr>
        <w:tab/>
        <w:t xml:space="preserve">Шолом складається з </w:t>
      </w:r>
      <w:proofErr w:type="spellStart"/>
      <w:r w:rsidRPr="00F857F4">
        <w:rPr>
          <w:sz w:val="28"/>
          <w:szCs w:val="28"/>
        </w:rPr>
        <w:t>корпуса</w:t>
      </w:r>
      <w:proofErr w:type="spellEnd"/>
      <w:r w:rsidRPr="00F857F4">
        <w:rPr>
          <w:sz w:val="28"/>
          <w:szCs w:val="28"/>
        </w:rPr>
        <w:t xml:space="preserve">, який має вентиляційні отвори </w:t>
      </w:r>
      <w:proofErr w:type="spellStart"/>
      <w:r w:rsidRPr="00F857F4">
        <w:rPr>
          <w:sz w:val="28"/>
          <w:szCs w:val="28"/>
        </w:rPr>
        <w:t>підшоломного</w:t>
      </w:r>
      <w:proofErr w:type="spellEnd"/>
      <w:r w:rsidRPr="00F857F4">
        <w:rPr>
          <w:sz w:val="28"/>
          <w:szCs w:val="28"/>
        </w:rPr>
        <w:t xml:space="preserve"> проміжку, підборідного ременя, внутрішнього поліетиленового каркасу з амортизатором, що регулюється залежно від розміру голови. Шоломи витримують удар енергією 80 </w:t>
      </w:r>
      <w:proofErr w:type="spellStart"/>
      <w:r w:rsidRPr="00F857F4">
        <w:rPr>
          <w:sz w:val="28"/>
          <w:szCs w:val="28"/>
        </w:rPr>
        <w:t>Дж</w:t>
      </w:r>
      <w:proofErr w:type="spellEnd"/>
      <w:r w:rsidRPr="00F857F4">
        <w:rPr>
          <w:sz w:val="28"/>
          <w:szCs w:val="28"/>
        </w:rPr>
        <w:t>.</w:t>
      </w:r>
    </w:p>
    <w:p w14:paraId="0F7C8E5E" w14:textId="77777777" w:rsidR="00A06B36" w:rsidRPr="00F857F4" w:rsidRDefault="00A06B36" w:rsidP="00A06B36">
      <w:pPr>
        <w:pStyle w:val="21"/>
        <w:tabs>
          <w:tab w:val="num" w:pos="0"/>
        </w:tabs>
        <w:ind w:left="0" w:firstLine="0"/>
        <w:jc w:val="center"/>
        <w:rPr>
          <w:sz w:val="28"/>
          <w:szCs w:val="28"/>
        </w:rPr>
      </w:pPr>
      <w:r w:rsidRPr="00F857F4">
        <w:rPr>
          <w:sz w:val="28"/>
          <w:szCs w:val="28"/>
        </w:rPr>
        <w:t xml:space="preserve">7. </w:t>
      </w:r>
      <w:r w:rsidRPr="00F857F4">
        <w:rPr>
          <w:caps/>
          <w:sz w:val="28"/>
          <w:szCs w:val="28"/>
        </w:rPr>
        <w:t>засоби захисту очей</w:t>
      </w:r>
    </w:p>
    <w:p w14:paraId="386E76B4" w14:textId="77777777" w:rsidR="00A06B36" w:rsidRPr="00F857F4" w:rsidRDefault="00A06B36" w:rsidP="00A06B36">
      <w:pPr>
        <w:pStyle w:val="21"/>
        <w:tabs>
          <w:tab w:val="num" w:pos="0"/>
        </w:tabs>
        <w:ind w:left="0" w:firstLine="0"/>
        <w:jc w:val="both"/>
        <w:rPr>
          <w:sz w:val="28"/>
          <w:szCs w:val="28"/>
        </w:rPr>
      </w:pPr>
    </w:p>
    <w:p w14:paraId="00CCA6F8" w14:textId="77777777" w:rsidR="00A06B36" w:rsidRPr="00F857F4" w:rsidRDefault="00A06B36" w:rsidP="00A06B36">
      <w:pPr>
        <w:pStyle w:val="21"/>
        <w:tabs>
          <w:tab w:val="num" w:pos="0"/>
        </w:tabs>
        <w:ind w:left="0" w:firstLine="0"/>
        <w:jc w:val="both"/>
        <w:rPr>
          <w:sz w:val="28"/>
          <w:szCs w:val="28"/>
        </w:rPr>
      </w:pPr>
      <w:r w:rsidRPr="00F857F4">
        <w:rPr>
          <w:sz w:val="28"/>
          <w:szCs w:val="28"/>
        </w:rPr>
        <w:lastRenderedPageBreak/>
        <w:tab/>
        <w:t>Захисні окуляри захищають очі від дії: твердих частинок, пилу, бризок рідини і розплавленого металу, їдких газів, ультрафіолетового, інфрачервоного, радіо- та лазерного проміння, сліпучої яскравості. Існують окуляри прилеглі (відкриті та закриті), а також неприлеглі (захисний лорнет, козиркові та насадні окуляри).</w:t>
      </w:r>
    </w:p>
    <w:p w14:paraId="462E27D3" w14:textId="77777777" w:rsidR="00A06B36" w:rsidRPr="00F857F4" w:rsidRDefault="00A06B36" w:rsidP="00A06B36">
      <w:pPr>
        <w:pStyle w:val="21"/>
        <w:tabs>
          <w:tab w:val="num" w:pos="0"/>
        </w:tabs>
        <w:ind w:left="0" w:firstLine="0"/>
        <w:jc w:val="both"/>
        <w:rPr>
          <w:sz w:val="28"/>
          <w:szCs w:val="28"/>
        </w:rPr>
      </w:pPr>
      <w:r w:rsidRPr="00F857F4">
        <w:rPr>
          <w:sz w:val="28"/>
          <w:szCs w:val="28"/>
        </w:rPr>
        <w:tab/>
      </w:r>
      <w:r w:rsidRPr="00F857F4">
        <w:rPr>
          <w:i/>
          <w:sz w:val="28"/>
          <w:szCs w:val="28"/>
          <w:u w:val="single"/>
        </w:rPr>
        <w:t>Окуляри захисні 02–76–У (02–76–У1)</w:t>
      </w:r>
      <w:r w:rsidRPr="00F857F4">
        <w:rPr>
          <w:sz w:val="28"/>
          <w:szCs w:val="28"/>
        </w:rPr>
        <w:t xml:space="preserve"> призначені для захисту від дії твердих частинок з кінетичною енергією не більше 0,6 </w:t>
      </w:r>
      <w:proofErr w:type="spellStart"/>
      <w:r w:rsidRPr="00F857F4">
        <w:rPr>
          <w:sz w:val="28"/>
          <w:szCs w:val="28"/>
        </w:rPr>
        <w:t>Дж</w:t>
      </w:r>
      <w:proofErr w:type="spellEnd"/>
      <w:r w:rsidRPr="00F857F4">
        <w:rPr>
          <w:sz w:val="28"/>
          <w:szCs w:val="28"/>
        </w:rPr>
        <w:t xml:space="preserve">. Складаються із пластмасової оправи з двома бічними відкидними щитками, безбарвними загартованими силікатними скельцями для захисту очей від стружки, дрібних частинок твердих і дрібних осколків, бризок хімічно неагресивних рідин під час проведення робіт на металорізальних, </w:t>
      </w:r>
      <w:proofErr w:type="spellStart"/>
      <w:r w:rsidRPr="00F857F4">
        <w:rPr>
          <w:sz w:val="28"/>
          <w:szCs w:val="28"/>
        </w:rPr>
        <w:t>деревооброблювальних</w:t>
      </w:r>
      <w:proofErr w:type="spellEnd"/>
      <w:r w:rsidRPr="00F857F4">
        <w:rPr>
          <w:sz w:val="28"/>
          <w:szCs w:val="28"/>
        </w:rPr>
        <w:t xml:space="preserve"> верстатах, у складальному і заготівельному виробництвах та ін.</w:t>
      </w:r>
    </w:p>
    <w:p w14:paraId="73BA982D" w14:textId="77777777" w:rsidR="00A06B36" w:rsidRPr="00F857F4" w:rsidRDefault="00A06B36" w:rsidP="00A06B36">
      <w:pPr>
        <w:pStyle w:val="21"/>
        <w:tabs>
          <w:tab w:val="num" w:pos="0"/>
        </w:tabs>
        <w:ind w:left="0" w:firstLine="0"/>
        <w:jc w:val="both"/>
        <w:rPr>
          <w:sz w:val="28"/>
          <w:szCs w:val="28"/>
        </w:rPr>
      </w:pPr>
      <w:r w:rsidRPr="00F857F4">
        <w:rPr>
          <w:sz w:val="28"/>
          <w:szCs w:val="28"/>
        </w:rPr>
        <w:tab/>
        <w:t xml:space="preserve">Під час електрозварювальних робіт на відкритих майданчиках за сліпучої яскравості видимого інфрачервоного проміння і допоміжних роботах під час електрозварювання в цехах використовують </w:t>
      </w:r>
      <w:r w:rsidRPr="00F857F4">
        <w:rPr>
          <w:i/>
          <w:sz w:val="28"/>
          <w:szCs w:val="28"/>
          <w:u w:val="single"/>
        </w:rPr>
        <w:t>окуляри захисні 02–76–В.</w:t>
      </w:r>
    </w:p>
    <w:p w14:paraId="586CE970" w14:textId="77777777" w:rsidR="00A06B36" w:rsidRPr="00F857F4" w:rsidRDefault="00A06B36" w:rsidP="00A06B36">
      <w:pPr>
        <w:pStyle w:val="21"/>
        <w:tabs>
          <w:tab w:val="num" w:pos="0"/>
        </w:tabs>
        <w:ind w:left="0" w:firstLine="0"/>
        <w:jc w:val="both"/>
        <w:rPr>
          <w:sz w:val="28"/>
          <w:szCs w:val="28"/>
        </w:rPr>
      </w:pPr>
      <w:r w:rsidRPr="00F857F4">
        <w:rPr>
          <w:sz w:val="28"/>
          <w:szCs w:val="28"/>
        </w:rPr>
        <w:tab/>
        <w:t xml:space="preserve">Якщо в  </w:t>
      </w:r>
      <w:r w:rsidRPr="00F857F4">
        <w:rPr>
          <w:i/>
          <w:sz w:val="28"/>
          <w:szCs w:val="28"/>
          <w:u w:val="single"/>
        </w:rPr>
        <w:t>окулярах захисних  ДО-2</w:t>
      </w:r>
      <w:r w:rsidRPr="00F857F4">
        <w:rPr>
          <w:sz w:val="28"/>
          <w:szCs w:val="28"/>
        </w:rPr>
        <w:t xml:space="preserve">  встановлено скельця марки ТС-1 щільністю В1-В2, то ці окуляри призначено для захисту очей від сліпучої яскравості видимого та інфрачервоного випромінювання та одночасно від дії твердих часток, під час електрозварювальних робіт. При використанні скла марки ТС-2 щільністю Г1-Г3 окуляри використовують для захисту очей під час газозварювальних робіт.</w:t>
      </w:r>
    </w:p>
    <w:p w14:paraId="65444786" w14:textId="77777777" w:rsidR="00A06B36" w:rsidRPr="00F857F4" w:rsidRDefault="00A06B36" w:rsidP="00A06B36">
      <w:pPr>
        <w:pStyle w:val="21"/>
        <w:tabs>
          <w:tab w:val="num" w:pos="0"/>
        </w:tabs>
        <w:ind w:left="0" w:right="-1" w:firstLine="0"/>
        <w:jc w:val="both"/>
        <w:rPr>
          <w:sz w:val="28"/>
          <w:szCs w:val="28"/>
        </w:rPr>
      </w:pPr>
    </w:p>
    <w:p w14:paraId="0778D7B8" w14:textId="77777777" w:rsidR="00A06B36" w:rsidRPr="00F857F4" w:rsidRDefault="00A06B36" w:rsidP="00A06B36">
      <w:pPr>
        <w:pStyle w:val="21"/>
        <w:tabs>
          <w:tab w:val="num" w:pos="0"/>
        </w:tabs>
        <w:ind w:left="0" w:right="-1" w:firstLine="0"/>
        <w:jc w:val="center"/>
        <w:rPr>
          <w:caps/>
          <w:sz w:val="28"/>
          <w:szCs w:val="28"/>
        </w:rPr>
      </w:pPr>
      <w:r w:rsidRPr="00F857F4">
        <w:rPr>
          <w:caps/>
          <w:sz w:val="28"/>
          <w:szCs w:val="28"/>
        </w:rPr>
        <w:t>8. Засоби захисту обличчя</w:t>
      </w:r>
    </w:p>
    <w:p w14:paraId="41F860DF" w14:textId="77777777" w:rsidR="00A06B36" w:rsidRPr="00F857F4" w:rsidRDefault="00A06B36" w:rsidP="00A06B36">
      <w:pPr>
        <w:pStyle w:val="21"/>
        <w:tabs>
          <w:tab w:val="num" w:pos="0"/>
        </w:tabs>
        <w:ind w:left="0" w:right="-1" w:firstLine="0"/>
        <w:jc w:val="both"/>
        <w:rPr>
          <w:sz w:val="28"/>
          <w:szCs w:val="28"/>
        </w:rPr>
      </w:pPr>
    </w:p>
    <w:p w14:paraId="70A9193C" w14:textId="77777777" w:rsidR="00A06B36" w:rsidRPr="00F857F4" w:rsidRDefault="00A06B36" w:rsidP="00A06B36">
      <w:pPr>
        <w:shd w:val="clear" w:color="auto" w:fill="FFFFFF"/>
        <w:jc w:val="both"/>
        <w:rPr>
          <w:sz w:val="28"/>
          <w:szCs w:val="28"/>
          <w:lang w:val="uk-UA"/>
        </w:rPr>
      </w:pPr>
      <w:r w:rsidRPr="00F857F4">
        <w:rPr>
          <w:color w:val="000000"/>
          <w:sz w:val="28"/>
          <w:szCs w:val="28"/>
          <w:lang w:val="uk-UA"/>
        </w:rPr>
        <w:tab/>
        <w:t>Для захисту обличчя працівників від дії твердих часток, бризок рідини і розплавленого металу, іскор, ультрафіолетового та інфрачервоного проміння, сліпучої яскравості світла, використовують лицеві захисні щитки.</w:t>
      </w:r>
    </w:p>
    <w:p w14:paraId="223A04EA" w14:textId="77777777" w:rsidR="00A06B36" w:rsidRPr="00F857F4" w:rsidRDefault="00A06B36" w:rsidP="00A06B36">
      <w:pPr>
        <w:shd w:val="clear" w:color="auto" w:fill="FFFFFF"/>
        <w:rPr>
          <w:color w:val="000000"/>
          <w:sz w:val="28"/>
          <w:szCs w:val="28"/>
          <w:lang w:val="uk-UA"/>
        </w:rPr>
      </w:pPr>
      <w:r w:rsidRPr="00F857F4">
        <w:rPr>
          <w:color w:val="000000"/>
          <w:sz w:val="28"/>
          <w:szCs w:val="28"/>
          <w:lang w:val="uk-UA"/>
        </w:rPr>
        <w:tab/>
        <w:t xml:space="preserve">Залежно від призначення захисні щитки поділяють на групи: </w:t>
      </w:r>
    </w:p>
    <w:p w14:paraId="26DB5110" w14:textId="77777777" w:rsidR="00A06B36" w:rsidRPr="00F857F4" w:rsidRDefault="00A06B36" w:rsidP="00A06B36">
      <w:pPr>
        <w:numPr>
          <w:ilvl w:val="0"/>
          <w:numId w:val="34"/>
        </w:numPr>
        <w:shd w:val="clear" w:color="auto" w:fill="FFFFFF"/>
        <w:rPr>
          <w:color w:val="000000"/>
          <w:sz w:val="28"/>
          <w:szCs w:val="28"/>
          <w:lang w:val="uk-UA"/>
        </w:rPr>
      </w:pPr>
      <w:r w:rsidRPr="00F857F4">
        <w:rPr>
          <w:color w:val="000000"/>
          <w:sz w:val="28"/>
          <w:szCs w:val="28"/>
          <w:lang w:val="uk-UA"/>
        </w:rPr>
        <w:t xml:space="preserve">щитки для захисту від ударів твердих часток; </w:t>
      </w:r>
    </w:p>
    <w:p w14:paraId="46C1944D" w14:textId="77777777" w:rsidR="00A06B36" w:rsidRPr="00F857F4" w:rsidRDefault="00A06B36" w:rsidP="00A06B36">
      <w:pPr>
        <w:numPr>
          <w:ilvl w:val="0"/>
          <w:numId w:val="34"/>
        </w:numPr>
        <w:shd w:val="clear" w:color="auto" w:fill="FFFFFF"/>
        <w:rPr>
          <w:sz w:val="28"/>
          <w:szCs w:val="28"/>
          <w:lang w:val="uk-UA"/>
        </w:rPr>
      </w:pPr>
      <w:r w:rsidRPr="00F857F4">
        <w:rPr>
          <w:color w:val="000000"/>
          <w:sz w:val="28"/>
          <w:szCs w:val="28"/>
          <w:lang w:val="uk-UA"/>
        </w:rPr>
        <w:t>щитки для захисту від випромінювання;</w:t>
      </w:r>
    </w:p>
    <w:p w14:paraId="0B631E60" w14:textId="77777777" w:rsidR="00A06B36" w:rsidRPr="00F857F4" w:rsidRDefault="00A06B36" w:rsidP="00A06B36">
      <w:pPr>
        <w:numPr>
          <w:ilvl w:val="0"/>
          <w:numId w:val="34"/>
        </w:numPr>
        <w:shd w:val="clear" w:color="auto" w:fill="FFFFFF"/>
        <w:jc w:val="both"/>
        <w:rPr>
          <w:sz w:val="28"/>
          <w:szCs w:val="28"/>
          <w:lang w:val="uk-UA"/>
        </w:rPr>
      </w:pPr>
      <w:r w:rsidRPr="00F857F4">
        <w:rPr>
          <w:color w:val="000000"/>
          <w:sz w:val="28"/>
          <w:szCs w:val="28"/>
          <w:lang w:val="uk-UA"/>
        </w:rPr>
        <w:t>щитки для захисту від бризок розплавленого металу, розведених кислот, лугів, розчинів солей.</w:t>
      </w:r>
    </w:p>
    <w:p w14:paraId="7490F887" w14:textId="77777777" w:rsidR="00A06B36" w:rsidRPr="00F857F4" w:rsidRDefault="00A06B36" w:rsidP="00A06B36">
      <w:pPr>
        <w:shd w:val="clear" w:color="auto" w:fill="FFFFFF"/>
        <w:jc w:val="both"/>
        <w:rPr>
          <w:sz w:val="28"/>
          <w:szCs w:val="28"/>
          <w:lang w:val="uk-UA"/>
        </w:rPr>
      </w:pPr>
      <w:r w:rsidRPr="00F857F4">
        <w:rPr>
          <w:color w:val="000000"/>
          <w:sz w:val="28"/>
          <w:szCs w:val="28"/>
          <w:lang w:val="uk-UA"/>
        </w:rPr>
        <w:tab/>
        <w:t>Щитки захисні лицеві залежно від конструктивного виконання поділяють на такі основні типи:</w:t>
      </w:r>
    </w:p>
    <w:p w14:paraId="789B40F6" w14:textId="77777777" w:rsidR="00A06B36" w:rsidRPr="00F857F4" w:rsidRDefault="00A06B36" w:rsidP="00A06B36">
      <w:pPr>
        <w:numPr>
          <w:ilvl w:val="0"/>
          <w:numId w:val="35"/>
        </w:numPr>
        <w:shd w:val="clear" w:color="auto" w:fill="FFFFFF"/>
        <w:jc w:val="both"/>
        <w:rPr>
          <w:sz w:val="28"/>
          <w:szCs w:val="28"/>
          <w:lang w:val="uk-UA"/>
        </w:rPr>
      </w:pPr>
      <w:r w:rsidRPr="00F857F4">
        <w:rPr>
          <w:color w:val="000000"/>
          <w:sz w:val="28"/>
          <w:szCs w:val="28"/>
          <w:lang w:val="uk-UA"/>
        </w:rPr>
        <w:t xml:space="preserve">щитки з </w:t>
      </w:r>
      <w:proofErr w:type="spellStart"/>
      <w:r w:rsidRPr="00F857F4">
        <w:rPr>
          <w:color w:val="000000"/>
          <w:sz w:val="28"/>
          <w:szCs w:val="28"/>
          <w:lang w:val="uk-UA"/>
        </w:rPr>
        <w:t>наголовним</w:t>
      </w:r>
      <w:proofErr w:type="spellEnd"/>
      <w:r w:rsidRPr="00F857F4">
        <w:rPr>
          <w:color w:val="000000"/>
          <w:sz w:val="28"/>
          <w:szCs w:val="28"/>
          <w:lang w:val="uk-UA"/>
        </w:rPr>
        <w:t xml:space="preserve"> кріпленням, які під час експлуатації кріпляться на голові;</w:t>
      </w:r>
    </w:p>
    <w:p w14:paraId="77180930" w14:textId="77777777" w:rsidR="00A06B36" w:rsidRPr="00F857F4" w:rsidRDefault="00A06B36" w:rsidP="00A06B36">
      <w:pPr>
        <w:numPr>
          <w:ilvl w:val="0"/>
          <w:numId w:val="35"/>
        </w:numPr>
        <w:shd w:val="clear" w:color="auto" w:fill="FFFFFF"/>
        <w:rPr>
          <w:sz w:val="28"/>
          <w:szCs w:val="28"/>
          <w:lang w:val="uk-UA"/>
        </w:rPr>
      </w:pPr>
      <w:r w:rsidRPr="00F857F4">
        <w:rPr>
          <w:color w:val="000000"/>
          <w:sz w:val="28"/>
          <w:szCs w:val="28"/>
          <w:lang w:val="uk-UA"/>
        </w:rPr>
        <w:t>щитки з кріпленням на шоломі;</w:t>
      </w:r>
    </w:p>
    <w:p w14:paraId="70255EF6" w14:textId="77777777" w:rsidR="00A06B36" w:rsidRPr="00F857F4" w:rsidRDefault="00A06B36" w:rsidP="00A06B36">
      <w:pPr>
        <w:numPr>
          <w:ilvl w:val="0"/>
          <w:numId w:val="35"/>
        </w:numPr>
        <w:shd w:val="clear" w:color="auto" w:fill="FFFFFF"/>
        <w:rPr>
          <w:sz w:val="28"/>
          <w:szCs w:val="28"/>
          <w:lang w:val="uk-UA"/>
        </w:rPr>
      </w:pPr>
      <w:r w:rsidRPr="00F857F4">
        <w:rPr>
          <w:color w:val="000000"/>
          <w:sz w:val="28"/>
          <w:szCs w:val="28"/>
          <w:lang w:val="uk-UA"/>
        </w:rPr>
        <w:t>щитки з ручкою, які під час роботи утримують рукою;</w:t>
      </w:r>
    </w:p>
    <w:p w14:paraId="64B8EC31" w14:textId="77777777" w:rsidR="00A06B36" w:rsidRPr="00F857F4" w:rsidRDefault="00A06B36" w:rsidP="00A06B36">
      <w:pPr>
        <w:numPr>
          <w:ilvl w:val="0"/>
          <w:numId w:val="35"/>
        </w:numPr>
        <w:shd w:val="clear" w:color="auto" w:fill="FFFFFF"/>
        <w:jc w:val="both"/>
        <w:rPr>
          <w:sz w:val="28"/>
          <w:szCs w:val="28"/>
          <w:lang w:val="uk-UA"/>
        </w:rPr>
      </w:pPr>
      <w:r w:rsidRPr="00F857F4">
        <w:rPr>
          <w:color w:val="000000"/>
          <w:sz w:val="28"/>
          <w:szCs w:val="28"/>
          <w:lang w:val="uk-UA"/>
        </w:rPr>
        <w:t xml:space="preserve">щитки універсальні, укомплектовані </w:t>
      </w:r>
      <w:proofErr w:type="spellStart"/>
      <w:r w:rsidRPr="00F857F4">
        <w:rPr>
          <w:color w:val="000000"/>
          <w:sz w:val="28"/>
          <w:szCs w:val="28"/>
          <w:lang w:val="uk-UA"/>
        </w:rPr>
        <w:t>наголовним</w:t>
      </w:r>
      <w:proofErr w:type="spellEnd"/>
      <w:r w:rsidRPr="00F857F4">
        <w:rPr>
          <w:color w:val="000000"/>
          <w:sz w:val="28"/>
          <w:szCs w:val="28"/>
          <w:lang w:val="uk-UA"/>
        </w:rPr>
        <w:t xml:space="preserve"> кріпленням і ручкою.</w:t>
      </w:r>
    </w:p>
    <w:p w14:paraId="2549F223" w14:textId="77777777" w:rsidR="00A06B36" w:rsidRPr="00F857F4" w:rsidRDefault="00A06B36" w:rsidP="00A06B36">
      <w:pPr>
        <w:pStyle w:val="21"/>
        <w:tabs>
          <w:tab w:val="num" w:pos="0"/>
        </w:tabs>
        <w:ind w:left="0" w:right="-1" w:firstLine="0"/>
        <w:jc w:val="both"/>
        <w:rPr>
          <w:sz w:val="28"/>
          <w:szCs w:val="28"/>
        </w:rPr>
      </w:pPr>
      <w:r w:rsidRPr="00F857F4">
        <w:rPr>
          <w:sz w:val="28"/>
          <w:szCs w:val="28"/>
        </w:rPr>
        <w:tab/>
      </w:r>
      <w:r w:rsidRPr="00F857F4">
        <w:rPr>
          <w:i/>
          <w:sz w:val="28"/>
          <w:szCs w:val="28"/>
          <w:u w:val="single"/>
        </w:rPr>
        <w:t>Щитки зварювальника (НН-С-У1, КН-С-405 У1, РН-С-701 У1)</w:t>
      </w:r>
      <w:r w:rsidRPr="00F857F4">
        <w:rPr>
          <w:sz w:val="28"/>
          <w:szCs w:val="28"/>
        </w:rPr>
        <w:t xml:space="preserve"> мають захисний екран з фібри чи технічного </w:t>
      </w:r>
      <w:proofErr w:type="spellStart"/>
      <w:r w:rsidRPr="00F857F4">
        <w:rPr>
          <w:sz w:val="28"/>
          <w:szCs w:val="28"/>
        </w:rPr>
        <w:t>електрокартону</w:t>
      </w:r>
      <w:proofErr w:type="spellEnd"/>
      <w:r w:rsidRPr="00F857F4">
        <w:rPr>
          <w:sz w:val="28"/>
          <w:szCs w:val="28"/>
        </w:rPr>
        <w:t>.  Укомплектовані світлофільтрами 52х102 № 3-7 згідно з ОСТ 21-6-87.</w:t>
      </w:r>
    </w:p>
    <w:p w14:paraId="20DAF67E" w14:textId="77777777" w:rsidR="00A06B36" w:rsidRPr="00F857F4" w:rsidRDefault="00A06B36" w:rsidP="00A06B36">
      <w:pPr>
        <w:pStyle w:val="21"/>
        <w:tabs>
          <w:tab w:val="num" w:pos="0"/>
        </w:tabs>
        <w:ind w:left="0" w:right="-1" w:firstLine="0"/>
        <w:jc w:val="both"/>
        <w:rPr>
          <w:sz w:val="28"/>
          <w:szCs w:val="28"/>
        </w:rPr>
      </w:pPr>
      <w:r w:rsidRPr="00F857F4">
        <w:rPr>
          <w:sz w:val="28"/>
          <w:szCs w:val="28"/>
        </w:rPr>
        <w:tab/>
        <w:t xml:space="preserve">Для захисту обличчя від твердих часток, бризок рідини, пилу, іскор призначені </w:t>
      </w:r>
      <w:r w:rsidRPr="00F857F4">
        <w:rPr>
          <w:i/>
          <w:sz w:val="28"/>
          <w:szCs w:val="28"/>
          <w:u w:val="single"/>
        </w:rPr>
        <w:t>щитки захисні НБТ-1 та КБТ-1</w:t>
      </w:r>
      <w:r w:rsidRPr="00F857F4">
        <w:rPr>
          <w:sz w:val="28"/>
          <w:szCs w:val="28"/>
        </w:rPr>
        <w:t xml:space="preserve">. Захисний екран у них виготовлено з протиударного органічного скла з козирком. Якщо ж в обличчя під час роботи </w:t>
      </w:r>
      <w:r w:rsidRPr="00F857F4">
        <w:rPr>
          <w:sz w:val="28"/>
          <w:szCs w:val="28"/>
        </w:rPr>
        <w:lastRenderedPageBreak/>
        <w:t>можуть потрапити бризки хімічно-агресивних рідин, то застосовують екрани з хімічно тривкого органічного скла (</w:t>
      </w:r>
      <w:r w:rsidRPr="00F857F4">
        <w:rPr>
          <w:i/>
          <w:sz w:val="28"/>
          <w:szCs w:val="28"/>
          <w:u w:val="single"/>
        </w:rPr>
        <w:t>щиток захисний НБХ-1</w:t>
      </w:r>
      <w:r w:rsidRPr="00F857F4">
        <w:rPr>
          <w:sz w:val="28"/>
          <w:szCs w:val="28"/>
        </w:rPr>
        <w:t>).</w:t>
      </w:r>
    </w:p>
    <w:p w14:paraId="0B2F0815" w14:textId="77777777" w:rsidR="00A06B36" w:rsidRPr="00F857F4" w:rsidRDefault="00A06B36" w:rsidP="00A06B36">
      <w:pPr>
        <w:pStyle w:val="21"/>
        <w:tabs>
          <w:tab w:val="num" w:pos="0"/>
        </w:tabs>
        <w:ind w:left="0" w:right="-1" w:firstLine="0"/>
        <w:jc w:val="both"/>
        <w:rPr>
          <w:sz w:val="28"/>
          <w:szCs w:val="28"/>
        </w:rPr>
      </w:pPr>
    </w:p>
    <w:p w14:paraId="2655CBF9" w14:textId="77777777" w:rsidR="00A06B36" w:rsidRPr="00F857F4" w:rsidRDefault="00A06B36" w:rsidP="00A06B36">
      <w:pPr>
        <w:pStyle w:val="21"/>
        <w:tabs>
          <w:tab w:val="num" w:pos="0"/>
        </w:tabs>
        <w:ind w:left="0" w:right="-1" w:firstLine="0"/>
        <w:jc w:val="center"/>
        <w:rPr>
          <w:caps/>
          <w:sz w:val="28"/>
          <w:szCs w:val="28"/>
        </w:rPr>
      </w:pPr>
      <w:r w:rsidRPr="00F857F4">
        <w:rPr>
          <w:sz w:val="28"/>
          <w:szCs w:val="28"/>
        </w:rPr>
        <w:t xml:space="preserve">9. </w:t>
      </w:r>
      <w:r w:rsidRPr="00F857F4">
        <w:rPr>
          <w:caps/>
          <w:sz w:val="28"/>
          <w:szCs w:val="28"/>
        </w:rPr>
        <w:t>засоби захисту органів слуху</w:t>
      </w:r>
    </w:p>
    <w:p w14:paraId="447EC7BA" w14:textId="77777777" w:rsidR="00A06B36" w:rsidRPr="00F857F4" w:rsidRDefault="00A06B36" w:rsidP="00A06B36">
      <w:pPr>
        <w:pStyle w:val="21"/>
        <w:tabs>
          <w:tab w:val="num" w:pos="0"/>
        </w:tabs>
        <w:ind w:left="0" w:right="-1" w:firstLine="0"/>
        <w:jc w:val="both"/>
        <w:rPr>
          <w:sz w:val="28"/>
          <w:szCs w:val="28"/>
        </w:rPr>
      </w:pPr>
    </w:p>
    <w:p w14:paraId="4EC11438" w14:textId="77777777" w:rsidR="00A06B36" w:rsidRPr="00F857F4" w:rsidRDefault="00A06B36" w:rsidP="00A06B36">
      <w:pPr>
        <w:shd w:val="clear" w:color="auto" w:fill="FFFFFF"/>
        <w:spacing w:before="19"/>
        <w:jc w:val="both"/>
        <w:rPr>
          <w:color w:val="000000"/>
          <w:sz w:val="28"/>
          <w:szCs w:val="28"/>
          <w:lang w:val="uk-UA"/>
        </w:rPr>
      </w:pPr>
      <w:r w:rsidRPr="00F857F4">
        <w:rPr>
          <w:color w:val="000000"/>
          <w:sz w:val="28"/>
          <w:szCs w:val="28"/>
          <w:lang w:val="uk-UA"/>
        </w:rPr>
        <w:tab/>
        <w:t>Засоби індивідуального захисту органів слуху попереджають розла</w:t>
      </w:r>
      <w:r w:rsidRPr="00F857F4">
        <w:rPr>
          <w:color w:val="000000"/>
          <w:sz w:val="28"/>
          <w:szCs w:val="28"/>
          <w:lang w:val="uk-UA"/>
        </w:rPr>
        <w:softHyphen/>
        <w:t xml:space="preserve">ди не тільки слухового аналізатора, але й нервової системи. Тому головне призначення ЗІЗ органів слуху — це перекриття </w:t>
      </w:r>
      <w:proofErr w:type="spellStart"/>
      <w:r w:rsidRPr="00F857F4">
        <w:rPr>
          <w:color w:val="000000"/>
          <w:sz w:val="28"/>
          <w:szCs w:val="28"/>
          <w:lang w:val="uk-UA"/>
        </w:rPr>
        <w:t>найчутливішого</w:t>
      </w:r>
      <w:proofErr w:type="spellEnd"/>
      <w:r w:rsidRPr="00F857F4">
        <w:rPr>
          <w:color w:val="000000"/>
          <w:sz w:val="28"/>
          <w:szCs w:val="28"/>
          <w:lang w:val="uk-UA"/>
        </w:rPr>
        <w:t xml:space="preserve"> каналу — вуха людини. Послаблення звуків, що діють на слухову мембрану зовнішнього вуха, зменшує коливання чутливих елементів внутрішнього вуха. </w:t>
      </w:r>
    </w:p>
    <w:p w14:paraId="60318687" w14:textId="77777777" w:rsidR="00A06B36" w:rsidRPr="00F857F4" w:rsidRDefault="00A06B36" w:rsidP="00A06B36">
      <w:pPr>
        <w:shd w:val="clear" w:color="auto" w:fill="FFFFFF"/>
        <w:spacing w:before="19"/>
        <w:jc w:val="both"/>
        <w:rPr>
          <w:sz w:val="28"/>
          <w:szCs w:val="28"/>
          <w:lang w:val="uk-UA"/>
        </w:rPr>
      </w:pPr>
      <w:r w:rsidRPr="00F857F4">
        <w:rPr>
          <w:color w:val="000000"/>
          <w:sz w:val="28"/>
          <w:szCs w:val="28"/>
          <w:lang w:val="uk-UA"/>
        </w:rPr>
        <w:tab/>
        <w:t>Засоби захисту органів слуху поділяють на групи:</w:t>
      </w:r>
    </w:p>
    <w:p w14:paraId="6702CF3E" w14:textId="77777777" w:rsidR="00A06B36" w:rsidRPr="00F857F4" w:rsidRDefault="00A06B36" w:rsidP="00A06B36">
      <w:pPr>
        <w:widowControl w:val="0"/>
        <w:numPr>
          <w:ilvl w:val="0"/>
          <w:numId w:val="37"/>
        </w:numPr>
        <w:shd w:val="clear" w:color="auto" w:fill="FFFFFF"/>
        <w:tabs>
          <w:tab w:val="left" w:pos="595"/>
        </w:tabs>
        <w:autoSpaceDE w:val="0"/>
        <w:autoSpaceDN w:val="0"/>
        <w:adjustRightInd w:val="0"/>
        <w:jc w:val="both"/>
        <w:rPr>
          <w:color w:val="000000"/>
          <w:sz w:val="28"/>
          <w:szCs w:val="28"/>
          <w:lang w:val="uk-UA"/>
        </w:rPr>
      </w:pPr>
      <w:r w:rsidRPr="00F857F4">
        <w:rPr>
          <w:color w:val="000000"/>
          <w:sz w:val="28"/>
          <w:szCs w:val="28"/>
          <w:lang w:val="uk-UA"/>
        </w:rPr>
        <w:t>протишумові навушники;</w:t>
      </w:r>
    </w:p>
    <w:p w14:paraId="71D5746F" w14:textId="77777777" w:rsidR="00A06B36" w:rsidRPr="00F857F4" w:rsidRDefault="00A06B36" w:rsidP="00A06B36">
      <w:pPr>
        <w:widowControl w:val="0"/>
        <w:numPr>
          <w:ilvl w:val="0"/>
          <w:numId w:val="37"/>
        </w:numPr>
        <w:shd w:val="clear" w:color="auto" w:fill="FFFFFF"/>
        <w:tabs>
          <w:tab w:val="left" w:pos="595"/>
        </w:tabs>
        <w:autoSpaceDE w:val="0"/>
        <w:autoSpaceDN w:val="0"/>
        <w:adjustRightInd w:val="0"/>
        <w:jc w:val="both"/>
        <w:rPr>
          <w:sz w:val="28"/>
          <w:szCs w:val="28"/>
          <w:lang w:val="uk-UA"/>
        </w:rPr>
      </w:pPr>
      <w:r w:rsidRPr="00F857F4">
        <w:rPr>
          <w:sz w:val="28"/>
          <w:szCs w:val="28"/>
          <w:lang w:val="uk-UA"/>
        </w:rPr>
        <w:t>протишумові вкладні;</w:t>
      </w:r>
    </w:p>
    <w:p w14:paraId="24E0AA48" w14:textId="77777777" w:rsidR="00A06B36" w:rsidRPr="00F857F4" w:rsidRDefault="00A06B36" w:rsidP="00A06B36">
      <w:pPr>
        <w:widowControl w:val="0"/>
        <w:numPr>
          <w:ilvl w:val="0"/>
          <w:numId w:val="37"/>
        </w:numPr>
        <w:shd w:val="clear" w:color="auto" w:fill="FFFFFF"/>
        <w:tabs>
          <w:tab w:val="left" w:pos="595"/>
        </w:tabs>
        <w:autoSpaceDE w:val="0"/>
        <w:autoSpaceDN w:val="0"/>
        <w:adjustRightInd w:val="0"/>
        <w:jc w:val="both"/>
        <w:rPr>
          <w:sz w:val="28"/>
          <w:szCs w:val="28"/>
          <w:lang w:val="uk-UA"/>
        </w:rPr>
      </w:pPr>
      <w:r w:rsidRPr="00F857F4">
        <w:rPr>
          <w:sz w:val="28"/>
          <w:szCs w:val="28"/>
          <w:lang w:val="uk-UA"/>
        </w:rPr>
        <w:t>протишумові шоломи.</w:t>
      </w:r>
      <w:r w:rsidRPr="00F857F4">
        <w:rPr>
          <w:sz w:val="28"/>
          <w:szCs w:val="28"/>
          <w:lang w:val="uk-UA"/>
        </w:rPr>
        <w:tab/>
      </w:r>
    </w:p>
    <w:p w14:paraId="59F14B9F" w14:textId="77777777" w:rsidR="00A06B36" w:rsidRPr="00F857F4" w:rsidRDefault="00A06B36" w:rsidP="00A06B36">
      <w:pPr>
        <w:shd w:val="clear" w:color="auto" w:fill="FFFFFF"/>
        <w:jc w:val="both"/>
        <w:rPr>
          <w:bCs/>
          <w:sz w:val="28"/>
          <w:szCs w:val="28"/>
          <w:lang w:val="uk-UA"/>
        </w:rPr>
      </w:pPr>
      <w:r w:rsidRPr="00F857F4">
        <w:rPr>
          <w:lang w:val="uk-UA"/>
        </w:rPr>
        <w:tab/>
      </w:r>
      <w:r w:rsidRPr="00F857F4">
        <w:rPr>
          <w:i/>
          <w:sz w:val="28"/>
          <w:szCs w:val="28"/>
          <w:u w:val="single"/>
          <w:lang w:val="uk-UA"/>
        </w:rPr>
        <w:t>Протишумові навушники ПШН-Б</w:t>
      </w:r>
      <w:r w:rsidRPr="00F857F4">
        <w:rPr>
          <w:sz w:val="28"/>
          <w:szCs w:val="28"/>
          <w:lang w:val="uk-UA"/>
        </w:rPr>
        <w:t xml:space="preserve"> склада</w:t>
      </w:r>
      <w:r w:rsidRPr="00F857F4">
        <w:rPr>
          <w:sz w:val="28"/>
          <w:szCs w:val="28"/>
          <w:lang w:val="uk-UA"/>
        </w:rPr>
        <w:softHyphen/>
        <w:t>ються з еластичного наголовка і навуш</w:t>
      </w:r>
      <w:r w:rsidRPr="00F857F4">
        <w:rPr>
          <w:sz w:val="28"/>
          <w:szCs w:val="28"/>
          <w:lang w:val="uk-UA"/>
        </w:rPr>
        <w:softHyphen/>
        <w:t xml:space="preserve">ників. Призначені для захисту </w:t>
      </w:r>
      <w:r w:rsidRPr="00F857F4">
        <w:rPr>
          <w:bCs/>
          <w:sz w:val="28"/>
          <w:szCs w:val="28"/>
          <w:lang w:val="uk-UA"/>
        </w:rPr>
        <w:t xml:space="preserve">органів </w:t>
      </w:r>
      <w:r w:rsidRPr="00F857F4">
        <w:rPr>
          <w:sz w:val="28"/>
          <w:szCs w:val="28"/>
          <w:lang w:val="uk-UA"/>
        </w:rPr>
        <w:t>слуху від дії середньо- та високочасто</w:t>
      </w:r>
      <w:r w:rsidRPr="00F857F4">
        <w:rPr>
          <w:sz w:val="28"/>
          <w:szCs w:val="28"/>
          <w:lang w:val="uk-UA"/>
        </w:rPr>
        <w:softHyphen/>
        <w:t xml:space="preserve">тного шуму з рівнем до 115 дБА. Корпус </w:t>
      </w:r>
      <w:proofErr w:type="spellStart"/>
      <w:r w:rsidRPr="00F857F4">
        <w:rPr>
          <w:sz w:val="28"/>
          <w:szCs w:val="28"/>
          <w:lang w:val="uk-UA"/>
        </w:rPr>
        <w:t>протишумів</w:t>
      </w:r>
      <w:proofErr w:type="spellEnd"/>
      <w:r w:rsidRPr="00F857F4">
        <w:rPr>
          <w:sz w:val="28"/>
          <w:szCs w:val="28"/>
          <w:lang w:val="uk-UA"/>
        </w:rPr>
        <w:t xml:space="preserve"> виготовлено з полістиролу. Ущільнювальні прокладки виконано з поролону та пластифікова</w:t>
      </w:r>
      <w:r w:rsidRPr="00F857F4">
        <w:rPr>
          <w:sz w:val="28"/>
          <w:szCs w:val="28"/>
          <w:lang w:val="uk-UA"/>
        </w:rPr>
        <w:softHyphen/>
        <w:t xml:space="preserve">ної плівки ПХВ. Зусилля притискання регулюється згинанням і розгинанням наголовника, виготовленого з пружної стальної </w:t>
      </w:r>
      <w:r w:rsidRPr="00F857F4">
        <w:rPr>
          <w:bCs/>
          <w:sz w:val="28"/>
          <w:szCs w:val="28"/>
          <w:lang w:val="uk-UA"/>
        </w:rPr>
        <w:t>стріч</w:t>
      </w:r>
      <w:r w:rsidRPr="00F857F4">
        <w:rPr>
          <w:bCs/>
          <w:sz w:val="28"/>
          <w:szCs w:val="28"/>
          <w:lang w:val="uk-UA"/>
        </w:rPr>
        <w:softHyphen/>
        <w:t>ки.</w:t>
      </w:r>
    </w:p>
    <w:p w14:paraId="18EEE6D5" w14:textId="77777777" w:rsidR="00A06B36" w:rsidRPr="00F857F4" w:rsidRDefault="00A06B36" w:rsidP="00A06B36">
      <w:pPr>
        <w:shd w:val="clear" w:color="auto" w:fill="FFFFFF"/>
        <w:jc w:val="both"/>
        <w:rPr>
          <w:bCs/>
          <w:sz w:val="28"/>
          <w:szCs w:val="28"/>
          <w:lang w:val="uk-UA"/>
        </w:rPr>
      </w:pPr>
      <w:r w:rsidRPr="00F857F4">
        <w:rPr>
          <w:bCs/>
          <w:sz w:val="28"/>
          <w:szCs w:val="28"/>
          <w:lang w:val="uk-UA"/>
        </w:rPr>
        <w:tab/>
        <w:t>Характеристику навушників щодо зниження рівнів шуму наведено у табл. 5.</w:t>
      </w:r>
    </w:p>
    <w:p w14:paraId="201A4B94" w14:textId="77777777" w:rsidR="00A06B36" w:rsidRPr="00F857F4" w:rsidRDefault="00A06B36" w:rsidP="00A06B36">
      <w:pPr>
        <w:shd w:val="clear" w:color="auto" w:fill="FFFFFF"/>
        <w:jc w:val="both"/>
        <w:rPr>
          <w:bCs/>
          <w:sz w:val="28"/>
          <w:szCs w:val="28"/>
          <w:lang w:val="uk-UA"/>
        </w:rPr>
      </w:pPr>
      <w:r w:rsidRPr="00F857F4">
        <w:rPr>
          <w:bCs/>
          <w:sz w:val="28"/>
          <w:szCs w:val="28"/>
          <w:lang w:val="uk-UA"/>
        </w:rPr>
        <w:tab/>
        <w:t>5. Технічна характеристика протишумових навушників</w:t>
      </w:r>
    </w:p>
    <w:p w14:paraId="2BD22A35" w14:textId="77777777" w:rsidR="00A06B36" w:rsidRPr="00F857F4" w:rsidRDefault="00A06B36" w:rsidP="00A06B36">
      <w:pPr>
        <w:shd w:val="clear" w:color="auto" w:fill="FFFFFF"/>
        <w:jc w:val="both"/>
        <w:rPr>
          <w:bCs/>
          <w:sz w:val="28"/>
          <w:szCs w:val="28"/>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3398"/>
        <w:gridCol w:w="729"/>
        <w:gridCol w:w="730"/>
        <w:gridCol w:w="729"/>
        <w:gridCol w:w="730"/>
        <w:gridCol w:w="729"/>
        <w:gridCol w:w="730"/>
        <w:gridCol w:w="730"/>
      </w:tblGrid>
      <w:tr w:rsidR="00A06B36" w:rsidRPr="00F857F4" w14:paraId="1F9E6116" w14:textId="77777777" w:rsidTr="00093C21">
        <w:trPr>
          <w:trHeight w:hRule="exact" w:val="778"/>
        </w:trPr>
        <w:tc>
          <w:tcPr>
            <w:tcW w:w="3398" w:type="dxa"/>
            <w:tcBorders>
              <w:top w:val="single" w:sz="6" w:space="0" w:color="auto"/>
              <w:left w:val="single" w:sz="6" w:space="0" w:color="auto"/>
              <w:bottom w:val="single" w:sz="6" w:space="0" w:color="auto"/>
              <w:right w:val="single" w:sz="6" w:space="0" w:color="auto"/>
            </w:tcBorders>
            <w:shd w:val="clear" w:color="auto" w:fill="FFFFFF"/>
          </w:tcPr>
          <w:p w14:paraId="38AA0AFF" w14:textId="77777777" w:rsidR="00A06B36" w:rsidRPr="00F857F4" w:rsidRDefault="00A06B36" w:rsidP="00093C21">
            <w:pPr>
              <w:shd w:val="clear" w:color="auto" w:fill="FFFFFF"/>
              <w:rPr>
                <w:sz w:val="28"/>
                <w:szCs w:val="28"/>
                <w:lang w:val="uk-UA"/>
              </w:rPr>
            </w:pPr>
            <w:proofErr w:type="spellStart"/>
            <w:r w:rsidRPr="00F857F4">
              <w:rPr>
                <w:color w:val="000000"/>
                <w:sz w:val="28"/>
                <w:szCs w:val="28"/>
                <w:lang w:val="uk-UA"/>
              </w:rPr>
              <w:t>Середньо</w:t>
            </w:r>
            <w:r>
              <w:rPr>
                <w:color w:val="000000"/>
                <w:sz w:val="28"/>
                <w:szCs w:val="28"/>
                <w:lang w:val="uk-UA"/>
              </w:rPr>
              <w:t>гео</w:t>
            </w:r>
            <w:r w:rsidRPr="00F857F4">
              <w:rPr>
                <w:color w:val="000000"/>
                <w:sz w:val="28"/>
                <w:szCs w:val="28"/>
                <w:lang w:val="uk-UA"/>
              </w:rPr>
              <w:t>метричні</w:t>
            </w:r>
            <w:proofErr w:type="spellEnd"/>
            <w:r w:rsidRPr="00F857F4">
              <w:rPr>
                <w:color w:val="000000"/>
                <w:sz w:val="28"/>
                <w:szCs w:val="28"/>
                <w:lang w:val="uk-UA"/>
              </w:rPr>
              <w:t xml:space="preserve"> частоти октавних смуг, </w:t>
            </w:r>
            <w:proofErr w:type="spellStart"/>
            <w:r w:rsidRPr="00F857F4">
              <w:rPr>
                <w:color w:val="000000"/>
                <w:sz w:val="28"/>
                <w:szCs w:val="28"/>
                <w:lang w:val="uk-UA"/>
              </w:rPr>
              <w:t>Гц</w:t>
            </w:r>
            <w:proofErr w:type="spellEnd"/>
          </w:p>
        </w:tc>
        <w:tc>
          <w:tcPr>
            <w:tcW w:w="729" w:type="dxa"/>
            <w:tcBorders>
              <w:top w:val="single" w:sz="6" w:space="0" w:color="auto"/>
              <w:left w:val="single" w:sz="6" w:space="0" w:color="auto"/>
              <w:bottom w:val="single" w:sz="6" w:space="0" w:color="auto"/>
              <w:right w:val="single" w:sz="6" w:space="0" w:color="auto"/>
            </w:tcBorders>
            <w:shd w:val="clear" w:color="auto" w:fill="FFFFFF"/>
          </w:tcPr>
          <w:p w14:paraId="6E74A702"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125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14:paraId="0C37F7C8"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250</w:t>
            </w:r>
          </w:p>
        </w:tc>
        <w:tc>
          <w:tcPr>
            <w:tcW w:w="729" w:type="dxa"/>
            <w:tcBorders>
              <w:top w:val="single" w:sz="6" w:space="0" w:color="auto"/>
              <w:left w:val="single" w:sz="6" w:space="0" w:color="auto"/>
              <w:bottom w:val="single" w:sz="6" w:space="0" w:color="auto"/>
              <w:right w:val="single" w:sz="6" w:space="0" w:color="auto"/>
            </w:tcBorders>
            <w:shd w:val="clear" w:color="auto" w:fill="FFFFFF"/>
          </w:tcPr>
          <w:p w14:paraId="5A297777"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500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14:paraId="03D8F8D6" w14:textId="77777777" w:rsidR="00A06B36" w:rsidRPr="00F857F4" w:rsidRDefault="00A06B36" w:rsidP="00093C21">
            <w:pPr>
              <w:shd w:val="clear" w:color="auto" w:fill="FFFFFF"/>
              <w:jc w:val="center"/>
              <w:rPr>
                <w:sz w:val="28"/>
                <w:szCs w:val="28"/>
                <w:lang w:val="uk-UA"/>
              </w:rPr>
            </w:pPr>
            <w:r w:rsidRPr="00F857F4">
              <w:rPr>
                <w:color w:val="212121"/>
                <w:sz w:val="28"/>
                <w:szCs w:val="28"/>
                <w:lang w:val="uk-UA"/>
              </w:rPr>
              <w:t>1000</w:t>
            </w:r>
          </w:p>
        </w:tc>
        <w:tc>
          <w:tcPr>
            <w:tcW w:w="729" w:type="dxa"/>
            <w:tcBorders>
              <w:top w:val="single" w:sz="6" w:space="0" w:color="auto"/>
              <w:left w:val="single" w:sz="6" w:space="0" w:color="auto"/>
              <w:bottom w:val="single" w:sz="6" w:space="0" w:color="auto"/>
              <w:right w:val="single" w:sz="6" w:space="0" w:color="auto"/>
            </w:tcBorders>
            <w:shd w:val="clear" w:color="auto" w:fill="FFFFFF"/>
          </w:tcPr>
          <w:p w14:paraId="35CECCBC" w14:textId="77777777" w:rsidR="00A06B36" w:rsidRPr="00F857F4" w:rsidRDefault="00A06B36" w:rsidP="00093C21">
            <w:pPr>
              <w:shd w:val="clear" w:color="auto" w:fill="FFFFFF"/>
              <w:jc w:val="center"/>
              <w:rPr>
                <w:sz w:val="28"/>
                <w:szCs w:val="28"/>
                <w:lang w:val="uk-UA"/>
              </w:rPr>
            </w:pPr>
            <w:r w:rsidRPr="00F857F4">
              <w:rPr>
                <w:color w:val="212121"/>
                <w:sz w:val="28"/>
                <w:szCs w:val="28"/>
                <w:lang w:val="uk-UA"/>
              </w:rPr>
              <w:t>2000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14:paraId="59911B77" w14:textId="77777777" w:rsidR="00A06B36" w:rsidRPr="00F857F4" w:rsidRDefault="00A06B36" w:rsidP="00093C21">
            <w:pPr>
              <w:shd w:val="clear" w:color="auto" w:fill="FFFFFF"/>
              <w:jc w:val="center"/>
              <w:rPr>
                <w:sz w:val="28"/>
                <w:szCs w:val="28"/>
                <w:lang w:val="uk-UA"/>
              </w:rPr>
            </w:pPr>
            <w:r w:rsidRPr="00F857F4">
              <w:rPr>
                <w:color w:val="212121"/>
                <w:sz w:val="28"/>
                <w:szCs w:val="28"/>
                <w:lang w:val="uk-UA"/>
              </w:rPr>
              <w:t>4000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14:paraId="2ED795E6"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8000</w:t>
            </w:r>
          </w:p>
        </w:tc>
      </w:tr>
      <w:tr w:rsidR="00A06B36" w:rsidRPr="00F857F4" w14:paraId="528FE927" w14:textId="77777777" w:rsidTr="00093C21">
        <w:trPr>
          <w:trHeight w:hRule="exact" w:val="787"/>
        </w:trPr>
        <w:tc>
          <w:tcPr>
            <w:tcW w:w="3398" w:type="dxa"/>
            <w:tcBorders>
              <w:top w:val="single" w:sz="6" w:space="0" w:color="auto"/>
              <w:left w:val="single" w:sz="6" w:space="0" w:color="auto"/>
              <w:bottom w:val="single" w:sz="6" w:space="0" w:color="auto"/>
              <w:right w:val="single" w:sz="6" w:space="0" w:color="auto"/>
            </w:tcBorders>
            <w:shd w:val="clear" w:color="auto" w:fill="FFFFFF"/>
          </w:tcPr>
          <w:p w14:paraId="19FF5C3D" w14:textId="77777777" w:rsidR="00A06B36" w:rsidRPr="00F857F4" w:rsidRDefault="00A06B36" w:rsidP="00093C21">
            <w:pPr>
              <w:shd w:val="clear" w:color="auto" w:fill="FFFFFF"/>
              <w:ind w:hanging="5"/>
              <w:rPr>
                <w:sz w:val="28"/>
                <w:szCs w:val="28"/>
                <w:lang w:val="uk-UA"/>
              </w:rPr>
            </w:pPr>
            <w:r w:rsidRPr="00F857F4">
              <w:rPr>
                <w:color w:val="000000"/>
                <w:sz w:val="28"/>
                <w:szCs w:val="28"/>
                <w:lang w:val="uk-UA"/>
              </w:rPr>
              <w:t xml:space="preserve">Ефективність (середнє послаблення шуму), </w:t>
            </w:r>
            <w:proofErr w:type="spellStart"/>
            <w:r w:rsidRPr="00F857F4">
              <w:rPr>
                <w:color w:val="000000"/>
                <w:sz w:val="28"/>
                <w:szCs w:val="28"/>
                <w:lang w:val="uk-UA"/>
              </w:rPr>
              <w:t>дБ</w:t>
            </w:r>
            <w:proofErr w:type="spellEnd"/>
          </w:p>
        </w:tc>
        <w:tc>
          <w:tcPr>
            <w:tcW w:w="729" w:type="dxa"/>
            <w:tcBorders>
              <w:top w:val="single" w:sz="6" w:space="0" w:color="auto"/>
              <w:left w:val="single" w:sz="6" w:space="0" w:color="auto"/>
              <w:bottom w:val="single" w:sz="6" w:space="0" w:color="auto"/>
              <w:right w:val="single" w:sz="6" w:space="0" w:color="auto"/>
            </w:tcBorders>
            <w:shd w:val="clear" w:color="auto" w:fill="FFFFFF"/>
          </w:tcPr>
          <w:p w14:paraId="7482626E"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14:paraId="490700BC"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10</w:t>
            </w:r>
          </w:p>
        </w:tc>
        <w:tc>
          <w:tcPr>
            <w:tcW w:w="729" w:type="dxa"/>
            <w:tcBorders>
              <w:top w:val="single" w:sz="6" w:space="0" w:color="auto"/>
              <w:left w:val="single" w:sz="6" w:space="0" w:color="auto"/>
              <w:bottom w:val="single" w:sz="6" w:space="0" w:color="auto"/>
              <w:right w:val="single" w:sz="6" w:space="0" w:color="auto"/>
            </w:tcBorders>
            <w:shd w:val="clear" w:color="auto" w:fill="FFFFFF"/>
          </w:tcPr>
          <w:p w14:paraId="2CB3FFFE"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15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14:paraId="107088FF"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22</w:t>
            </w:r>
          </w:p>
        </w:tc>
        <w:tc>
          <w:tcPr>
            <w:tcW w:w="729" w:type="dxa"/>
            <w:tcBorders>
              <w:top w:val="single" w:sz="6" w:space="0" w:color="auto"/>
              <w:left w:val="single" w:sz="6" w:space="0" w:color="auto"/>
              <w:bottom w:val="single" w:sz="6" w:space="0" w:color="auto"/>
              <w:right w:val="single" w:sz="6" w:space="0" w:color="auto"/>
            </w:tcBorders>
            <w:shd w:val="clear" w:color="auto" w:fill="FFFFFF"/>
          </w:tcPr>
          <w:p w14:paraId="48444A52"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28</w:t>
            </w:r>
          </w:p>
        </w:tc>
        <w:tc>
          <w:tcPr>
            <w:tcW w:w="730" w:type="dxa"/>
            <w:tcBorders>
              <w:top w:val="single" w:sz="6" w:space="0" w:color="auto"/>
              <w:left w:val="single" w:sz="6" w:space="0" w:color="auto"/>
              <w:bottom w:val="single" w:sz="6" w:space="0" w:color="auto"/>
              <w:right w:val="single" w:sz="6" w:space="0" w:color="auto"/>
            </w:tcBorders>
            <w:shd w:val="clear" w:color="auto" w:fill="FFFFFF"/>
          </w:tcPr>
          <w:p w14:paraId="7EE401A7"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30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14:paraId="0C206A05"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32</w:t>
            </w:r>
          </w:p>
        </w:tc>
      </w:tr>
    </w:tbl>
    <w:p w14:paraId="75F064DE" w14:textId="77777777" w:rsidR="00A06B36" w:rsidRPr="00F857F4" w:rsidRDefault="00A06B36" w:rsidP="00A06B36">
      <w:pPr>
        <w:shd w:val="clear" w:color="auto" w:fill="FFFFFF"/>
        <w:jc w:val="both"/>
        <w:rPr>
          <w:sz w:val="28"/>
          <w:szCs w:val="28"/>
          <w:lang w:val="uk-UA"/>
        </w:rPr>
      </w:pPr>
    </w:p>
    <w:p w14:paraId="225A817A" w14:textId="77777777" w:rsidR="00A06B36" w:rsidRPr="00F857F4" w:rsidRDefault="00A06B36" w:rsidP="00A06B36">
      <w:pPr>
        <w:shd w:val="clear" w:color="auto" w:fill="FFFFFF"/>
        <w:jc w:val="both"/>
        <w:rPr>
          <w:color w:val="000000"/>
          <w:sz w:val="28"/>
          <w:szCs w:val="28"/>
          <w:lang w:val="uk-UA"/>
        </w:rPr>
      </w:pPr>
      <w:r w:rsidRPr="00F857F4">
        <w:rPr>
          <w:sz w:val="28"/>
          <w:szCs w:val="28"/>
          <w:lang w:val="uk-UA"/>
        </w:rPr>
        <w:tab/>
      </w:r>
      <w:r w:rsidRPr="00F857F4">
        <w:rPr>
          <w:i/>
          <w:sz w:val="28"/>
          <w:szCs w:val="28"/>
          <w:u w:val="single"/>
          <w:lang w:val="uk-UA"/>
        </w:rPr>
        <w:t>Протишумові вкладні „</w:t>
      </w:r>
      <w:proofErr w:type="spellStart"/>
      <w:r w:rsidRPr="00F857F4">
        <w:rPr>
          <w:i/>
          <w:sz w:val="28"/>
          <w:szCs w:val="28"/>
          <w:u w:val="single"/>
          <w:lang w:val="uk-UA"/>
        </w:rPr>
        <w:t>Беруши</w:t>
      </w:r>
      <w:proofErr w:type="spellEnd"/>
      <w:r w:rsidRPr="00F857F4">
        <w:rPr>
          <w:i/>
          <w:sz w:val="28"/>
          <w:szCs w:val="28"/>
          <w:u w:val="single"/>
          <w:lang w:val="uk-UA"/>
        </w:rPr>
        <w:t xml:space="preserve"> СТ-</w:t>
      </w:r>
      <w:smartTag w:uri="urn:schemas-microsoft-com:office:smarttags" w:element="metricconverter">
        <w:smartTagPr>
          <w:attr w:name="ProductID" w:val="1”"/>
        </w:smartTagPr>
        <w:r w:rsidRPr="00F857F4">
          <w:rPr>
            <w:i/>
            <w:sz w:val="28"/>
            <w:szCs w:val="28"/>
            <w:u w:val="single"/>
            <w:lang w:val="uk-UA"/>
          </w:rPr>
          <w:t>1”</w:t>
        </w:r>
      </w:smartTag>
      <w:r w:rsidRPr="00F857F4">
        <w:rPr>
          <w:sz w:val="28"/>
          <w:szCs w:val="28"/>
          <w:lang w:val="uk-UA"/>
        </w:rPr>
        <w:t xml:space="preserve"> п</w:t>
      </w:r>
      <w:r w:rsidRPr="00F857F4">
        <w:rPr>
          <w:color w:val="000000"/>
          <w:sz w:val="28"/>
          <w:szCs w:val="28"/>
          <w:lang w:val="uk-UA"/>
        </w:rPr>
        <w:t xml:space="preserve">ризначені для індивідуального захисту органів слуху від виробничих шумів. </w:t>
      </w:r>
      <w:proofErr w:type="spellStart"/>
      <w:r w:rsidRPr="00F857F4">
        <w:rPr>
          <w:color w:val="000000"/>
          <w:sz w:val="28"/>
          <w:szCs w:val="28"/>
          <w:lang w:val="uk-UA"/>
        </w:rPr>
        <w:t>Конструкційно</w:t>
      </w:r>
      <w:proofErr w:type="spellEnd"/>
      <w:r w:rsidRPr="00F857F4">
        <w:rPr>
          <w:color w:val="000000"/>
          <w:sz w:val="28"/>
          <w:szCs w:val="28"/>
          <w:lang w:val="uk-UA"/>
        </w:rPr>
        <w:t xml:space="preserve"> — це квадрати з двошарового во</w:t>
      </w:r>
      <w:r w:rsidRPr="00F857F4">
        <w:rPr>
          <w:color w:val="000000"/>
          <w:sz w:val="28"/>
          <w:szCs w:val="28"/>
          <w:lang w:val="uk-UA"/>
        </w:rPr>
        <w:softHyphen/>
        <w:t>локнистого матеріалу типу ФП (ФПП-15-1,5; РФМ-1,7), обмежені з двох сто</w:t>
      </w:r>
      <w:r w:rsidRPr="00F857F4">
        <w:rPr>
          <w:color w:val="000000"/>
          <w:sz w:val="28"/>
          <w:szCs w:val="28"/>
          <w:lang w:val="uk-UA"/>
        </w:rPr>
        <w:softHyphen/>
        <w:t>рін марлевими прокладками, які без</w:t>
      </w:r>
      <w:r w:rsidRPr="00F857F4">
        <w:rPr>
          <w:color w:val="000000"/>
          <w:sz w:val="28"/>
          <w:szCs w:val="28"/>
          <w:lang w:val="uk-UA"/>
        </w:rPr>
        <w:softHyphen/>
        <w:t>посередньо перед використанням вида</w:t>
      </w:r>
      <w:r w:rsidRPr="00F857F4">
        <w:rPr>
          <w:color w:val="000000"/>
          <w:sz w:val="28"/>
          <w:szCs w:val="28"/>
          <w:lang w:val="uk-UA"/>
        </w:rPr>
        <w:softHyphen/>
        <w:t>ляються. Вкладні є виробами одноразово</w:t>
      </w:r>
      <w:r w:rsidRPr="00F857F4">
        <w:rPr>
          <w:color w:val="000000"/>
          <w:sz w:val="28"/>
          <w:szCs w:val="28"/>
          <w:lang w:val="uk-UA"/>
        </w:rPr>
        <w:softHyphen/>
        <w:t>го користування.</w:t>
      </w:r>
    </w:p>
    <w:p w14:paraId="0525DD4C" w14:textId="77777777" w:rsidR="00A06B36" w:rsidRPr="00F857F4" w:rsidRDefault="00A06B36" w:rsidP="00A06B36">
      <w:pPr>
        <w:shd w:val="clear" w:color="auto" w:fill="FFFFFF"/>
        <w:jc w:val="both"/>
        <w:rPr>
          <w:bCs/>
          <w:sz w:val="28"/>
          <w:szCs w:val="28"/>
          <w:lang w:val="uk-UA"/>
        </w:rPr>
      </w:pPr>
      <w:r w:rsidRPr="00F857F4">
        <w:rPr>
          <w:bCs/>
          <w:sz w:val="28"/>
          <w:szCs w:val="28"/>
          <w:lang w:val="uk-UA"/>
        </w:rPr>
        <w:tab/>
        <w:t xml:space="preserve">Характеристику </w:t>
      </w:r>
      <w:proofErr w:type="spellStart"/>
      <w:r w:rsidRPr="00F857F4">
        <w:rPr>
          <w:sz w:val="28"/>
          <w:szCs w:val="28"/>
          <w:lang w:val="uk-UA"/>
        </w:rPr>
        <w:t>вкладнів</w:t>
      </w:r>
      <w:proofErr w:type="spellEnd"/>
      <w:r w:rsidRPr="00F857F4">
        <w:rPr>
          <w:sz w:val="28"/>
          <w:szCs w:val="28"/>
          <w:lang w:val="uk-UA"/>
        </w:rPr>
        <w:t xml:space="preserve"> „</w:t>
      </w:r>
      <w:proofErr w:type="spellStart"/>
      <w:r w:rsidRPr="00F857F4">
        <w:rPr>
          <w:sz w:val="28"/>
          <w:szCs w:val="28"/>
          <w:lang w:val="uk-UA"/>
        </w:rPr>
        <w:t>Беруши</w:t>
      </w:r>
      <w:proofErr w:type="spellEnd"/>
      <w:r w:rsidRPr="00F857F4">
        <w:rPr>
          <w:sz w:val="28"/>
          <w:szCs w:val="28"/>
          <w:lang w:val="uk-UA"/>
        </w:rPr>
        <w:t xml:space="preserve"> СТ-</w:t>
      </w:r>
      <w:smartTag w:uri="urn:schemas-microsoft-com:office:smarttags" w:element="metricconverter">
        <w:smartTagPr>
          <w:attr w:name="ProductID" w:val="1”"/>
        </w:smartTagPr>
        <w:r w:rsidRPr="00F857F4">
          <w:rPr>
            <w:sz w:val="28"/>
            <w:szCs w:val="28"/>
            <w:lang w:val="uk-UA"/>
          </w:rPr>
          <w:t>1”</w:t>
        </w:r>
      </w:smartTag>
      <w:r w:rsidRPr="00F857F4">
        <w:rPr>
          <w:sz w:val="28"/>
          <w:szCs w:val="28"/>
          <w:lang w:val="uk-UA"/>
        </w:rPr>
        <w:t xml:space="preserve"> </w:t>
      </w:r>
      <w:r w:rsidRPr="00F857F4">
        <w:rPr>
          <w:bCs/>
          <w:sz w:val="28"/>
          <w:szCs w:val="28"/>
          <w:lang w:val="uk-UA"/>
        </w:rPr>
        <w:t xml:space="preserve"> щодо зниження рівнів шуму наведено у табл. 6.</w:t>
      </w:r>
    </w:p>
    <w:p w14:paraId="18A75406" w14:textId="77777777" w:rsidR="00A06B36" w:rsidRPr="00F857F4" w:rsidRDefault="00A06B36" w:rsidP="00A06B36">
      <w:pPr>
        <w:shd w:val="clear" w:color="auto" w:fill="FFFFFF"/>
        <w:jc w:val="both"/>
        <w:rPr>
          <w:bCs/>
          <w:sz w:val="28"/>
          <w:szCs w:val="28"/>
          <w:lang w:val="uk-UA"/>
        </w:rPr>
      </w:pPr>
      <w:r w:rsidRPr="00F857F4">
        <w:rPr>
          <w:bCs/>
          <w:sz w:val="28"/>
          <w:szCs w:val="28"/>
          <w:lang w:val="uk-UA"/>
        </w:rPr>
        <w:tab/>
        <w:t xml:space="preserve">5. Технічна характеристика </w:t>
      </w:r>
      <w:proofErr w:type="spellStart"/>
      <w:r w:rsidRPr="00F857F4">
        <w:rPr>
          <w:sz w:val="28"/>
          <w:szCs w:val="28"/>
          <w:lang w:val="uk-UA"/>
        </w:rPr>
        <w:t>вкладнів</w:t>
      </w:r>
      <w:proofErr w:type="spellEnd"/>
      <w:r w:rsidRPr="00F857F4">
        <w:rPr>
          <w:sz w:val="28"/>
          <w:szCs w:val="28"/>
          <w:lang w:val="uk-UA"/>
        </w:rPr>
        <w:t xml:space="preserve"> „</w:t>
      </w:r>
      <w:proofErr w:type="spellStart"/>
      <w:r w:rsidRPr="00F857F4">
        <w:rPr>
          <w:sz w:val="28"/>
          <w:szCs w:val="28"/>
          <w:lang w:val="uk-UA"/>
        </w:rPr>
        <w:t>Беруши</w:t>
      </w:r>
      <w:proofErr w:type="spellEnd"/>
      <w:r w:rsidRPr="00F857F4">
        <w:rPr>
          <w:sz w:val="28"/>
          <w:szCs w:val="28"/>
          <w:lang w:val="uk-UA"/>
        </w:rPr>
        <w:t xml:space="preserve"> СТ-</w:t>
      </w:r>
      <w:smartTag w:uri="urn:schemas-microsoft-com:office:smarttags" w:element="metricconverter">
        <w:smartTagPr>
          <w:attr w:name="ProductID" w:val="1”"/>
        </w:smartTagPr>
        <w:r w:rsidRPr="00F857F4">
          <w:rPr>
            <w:sz w:val="28"/>
            <w:szCs w:val="28"/>
            <w:lang w:val="uk-UA"/>
          </w:rPr>
          <w:t>1”</w:t>
        </w:r>
      </w:smartTag>
    </w:p>
    <w:p w14:paraId="664F327C" w14:textId="77777777" w:rsidR="00A06B36" w:rsidRPr="00F857F4" w:rsidRDefault="00A06B36" w:rsidP="00A06B36">
      <w:pPr>
        <w:shd w:val="clear" w:color="auto" w:fill="FFFFFF"/>
        <w:jc w:val="both"/>
        <w:rPr>
          <w:color w:val="000000"/>
          <w:sz w:val="28"/>
          <w:szCs w:val="28"/>
          <w:lang w:val="uk-UA"/>
        </w:rPr>
      </w:pPr>
    </w:p>
    <w:tbl>
      <w:tblPr>
        <w:tblW w:w="8605" w:type="dxa"/>
        <w:tblInd w:w="40" w:type="dxa"/>
        <w:tblLayout w:type="fixed"/>
        <w:tblCellMar>
          <w:left w:w="40" w:type="dxa"/>
          <w:right w:w="40" w:type="dxa"/>
        </w:tblCellMar>
        <w:tblLook w:val="0000" w:firstRow="0" w:lastRow="0" w:firstColumn="0" w:lastColumn="0" w:noHBand="0" w:noVBand="0"/>
      </w:tblPr>
      <w:tblGrid>
        <w:gridCol w:w="1738"/>
        <w:gridCol w:w="744"/>
        <w:gridCol w:w="744"/>
        <w:gridCol w:w="744"/>
        <w:gridCol w:w="744"/>
        <w:gridCol w:w="744"/>
        <w:gridCol w:w="744"/>
        <w:gridCol w:w="744"/>
        <w:gridCol w:w="1659"/>
      </w:tblGrid>
      <w:tr w:rsidR="00A06B36" w:rsidRPr="00F857F4" w14:paraId="7783FD6F" w14:textId="77777777" w:rsidTr="00093C21">
        <w:trPr>
          <w:trHeight w:hRule="exact" w:val="1828"/>
        </w:trPr>
        <w:tc>
          <w:tcPr>
            <w:tcW w:w="1738" w:type="dxa"/>
            <w:tcBorders>
              <w:top w:val="single" w:sz="6" w:space="0" w:color="auto"/>
              <w:left w:val="single" w:sz="6" w:space="0" w:color="auto"/>
              <w:bottom w:val="nil"/>
              <w:right w:val="single" w:sz="6" w:space="0" w:color="auto"/>
            </w:tcBorders>
            <w:shd w:val="clear" w:color="auto" w:fill="FFFFFF"/>
          </w:tcPr>
          <w:p w14:paraId="0750A3C1"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Показник</w:t>
            </w:r>
          </w:p>
        </w:tc>
        <w:tc>
          <w:tcPr>
            <w:tcW w:w="5208" w:type="dxa"/>
            <w:gridSpan w:val="7"/>
            <w:tcBorders>
              <w:top w:val="single" w:sz="6" w:space="0" w:color="auto"/>
              <w:left w:val="single" w:sz="6" w:space="0" w:color="auto"/>
              <w:bottom w:val="single" w:sz="6" w:space="0" w:color="auto"/>
              <w:right w:val="single" w:sz="6" w:space="0" w:color="auto"/>
            </w:tcBorders>
            <w:shd w:val="clear" w:color="auto" w:fill="FFFFFF"/>
          </w:tcPr>
          <w:p w14:paraId="3BA6DB63"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 xml:space="preserve">Значення показника, </w:t>
            </w:r>
            <w:proofErr w:type="spellStart"/>
            <w:r w:rsidRPr="00F857F4">
              <w:rPr>
                <w:color w:val="000000"/>
                <w:sz w:val="28"/>
                <w:szCs w:val="28"/>
                <w:lang w:val="uk-UA"/>
              </w:rPr>
              <w:t>дБ</w:t>
            </w:r>
            <w:proofErr w:type="spellEnd"/>
            <w:r w:rsidRPr="00F857F4">
              <w:rPr>
                <w:color w:val="000000"/>
                <w:sz w:val="28"/>
                <w:szCs w:val="28"/>
                <w:lang w:val="uk-UA"/>
              </w:rPr>
              <w:t xml:space="preserve">, у октавних смугах з </w:t>
            </w:r>
            <w:proofErr w:type="spellStart"/>
            <w:r w:rsidRPr="00F857F4">
              <w:rPr>
                <w:color w:val="000000"/>
                <w:sz w:val="28"/>
                <w:szCs w:val="28"/>
                <w:lang w:val="uk-UA"/>
              </w:rPr>
              <w:t>середньогеометричними</w:t>
            </w:r>
            <w:proofErr w:type="spellEnd"/>
            <w:r w:rsidRPr="00F857F4">
              <w:rPr>
                <w:color w:val="000000"/>
                <w:sz w:val="28"/>
                <w:szCs w:val="28"/>
                <w:lang w:val="uk-UA"/>
              </w:rPr>
              <w:t xml:space="preserve"> частотами, </w:t>
            </w:r>
            <w:proofErr w:type="spellStart"/>
            <w:r w:rsidRPr="00F857F4">
              <w:rPr>
                <w:color w:val="000000"/>
                <w:sz w:val="28"/>
                <w:szCs w:val="28"/>
                <w:lang w:val="uk-UA"/>
              </w:rPr>
              <w:t>Гц</w:t>
            </w:r>
            <w:proofErr w:type="spellEnd"/>
          </w:p>
        </w:tc>
        <w:tc>
          <w:tcPr>
            <w:tcW w:w="1659" w:type="dxa"/>
            <w:tcBorders>
              <w:top w:val="single" w:sz="6" w:space="0" w:color="auto"/>
              <w:left w:val="single" w:sz="6" w:space="0" w:color="auto"/>
              <w:bottom w:val="nil"/>
              <w:right w:val="single" w:sz="6" w:space="0" w:color="auto"/>
            </w:tcBorders>
            <w:shd w:val="clear" w:color="auto" w:fill="FFFFFF"/>
          </w:tcPr>
          <w:p w14:paraId="0B3B2841"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 xml:space="preserve">Інтегральна величина акустичної </w:t>
            </w:r>
            <w:proofErr w:type="spellStart"/>
            <w:r w:rsidRPr="00F857F4">
              <w:rPr>
                <w:color w:val="000000"/>
                <w:sz w:val="28"/>
                <w:szCs w:val="28"/>
                <w:lang w:val="uk-UA"/>
              </w:rPr>
              <w:t>ефектив-ності</w:t>
            </w:r>
            <w:proofErr w:type="spellEnd"/>
            <w:r w:rsidRPr="00F857F4">
              <w:rPr>
                <w:color w:val="000000"/>
                <w:sz w:val="28"/>
                <w:szCs w:val="28"/>
                <w:lang w:val="uk-UA"/>
              </w:rPr>
              <w:t>, дБА</w:t>
            </w:r>
          </w:p>
        </w:tc>
      </w:tr>
      <w:tr w:rsidR="00A06B36" w:rsidRPr="00F857F4" w14:paraId="58F7DCAD" w14:textId="77777777" w:rsidTr="00093C21">
        <w:trPr>
          <w:trHeight w:hRule="exact" w:val="355"/>
        </w:trPr>
        <w:tc>
          <w:tcPr>
            <w:tcW w:w="1738" w:type="dxa"/>
            <w:tcBorders>
              <w:top w:val="nil"/>
              <w:left w:val="single" w:sz="6" w:space="0" w:color="auto"/>
              <w:bottom w:val="single" w:sz="6" w:space="0" w:color="auto"/>
              <w:right w:val="single" w:sz="6" w:space="0" w:color="auto"/>
            </w:tcBorders>
            <w:shd w:val="clear" w:color="auto" w:fill="FFFFFF"/>
          </w:tcPr>
          <w:p w14:paraId="1D9E7187" w14:textId="77777777" w:rsidR="00A06B36" w:rsidRPr="00F857F4" w:rsidRDefault="00A06B36" w:rsidP="00093C21">
            <w:pPr>
              <w:rPr>
                <w:sz w:val="28"/>
                <w:szCs w:val="28"/>
                <w:lang w:val="uk-UA"/>
              </w:rPr>
            </w:pPr>
          </w:p>
          <w:p w14:paraId="62761897" w14:textId="77777777" w:rsidR="00A06B36" w:rsidRPr="00F857F4" w:rsidRDefault="00A06B36" w:rsidP="00093C21">
            <w:pPr>
              <w:rPr>
                <w:sz w:val="28"/>
                <w:szCs w:val="28"/>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679A3CCF"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125</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231BB6E1"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250</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79439BDE"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500</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31BF9474"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1000</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1DAEE2E9"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2000</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5943C408"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4000</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17C45A60"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8000</w:t>
            </w:r>
          </w:p>
        </w:tc>
        <w:tc>
          <w:tcPr>
            <w:tcW w:w="1659" w:type="dxa"/>
            <w:tcBorders>
              <w:top w:val="nil"/>
              <w:left w:val="single" w:sz="6" w:space="0" w:color="auto"/>
              <w:bottom w:val="single" w:sz="6" w:space="0" w:color="auto"/>
              <w:right w:val="single" w:sz="6" w:space="0" w:color="auto"/>
            </w:tcBorders>
            <w:shd w:val="clear" w:color="auto" w:fill="FFFFFF"/>
          </w:tcPr>
          <w:p w14:paraId="62CBC4D4" w14:textId="77777777" w:rsidR="00A06B36" w:rsidRPr="00F857F4" w:rsidRDefault="00A06B36" w:rsidP="00093C21">
            <w:pPr>
              <w:shd w:val="clear" w:color="auto" w:fill="FFFFFF"/>
              <w:rPr>
                <w:sz w:val="28"/>
                <w:szCs w:val="28"/>
                <w:lang w:val="uk-UA"/>
              </w:rPr>
            </w:pPr>
          </w:p>
          <w:p w14:paraId="3E4ADC72" w14:textId="77777777" w:rsidR="00A06B36" w:rsidRPr="00F857F4" w:rsidRDefault="00A06B36" w:rsidP="00093C21">
            <w:pPr>
              <w:shd w:val="clear" w:color="auto" w:fill="FFFFFF"/>
              <w:rPr>
                <w:sz w:val="28"/>
                <w:szCs w:val="28"/>
                <w:lang w:val="uk-UA"/>
              </w:rPr>
            </w:pPr>
          </w:p>
        </w:tc>
      </w:tr>
      <w:tr w:rsidR="00A06B36" w:rsidRPr="00F857F4" w14:paraId="2DD2869D" w14:textId="77777777" w:rsidTr="00093C21">
        <w:trPr>
          <w:trHeight w:hRule="exact" w:val="1137"/>
        </w:trPr>
        <w:tc>
          <w:tcPr>
            <w:tcW w:w="1738" w:type="dxa"/>
            <w:tcBorders>
              <w:top w:val="single" w:sz="6" w:space="0" w:color="auto"/>
              <w:left w:val="single" w:sz="6" w:space="0" w:color="auto"/>
              <w:bottom w:val="single" w:sz="6" w:space="0" w:color="auto"/>
              <w:right w:val="single" w:sz="6" w:space="0" w:color="auto"/>
            </w:tcBorders>
            <w:shd w:val="clear" w:color="auto" w:fill="FFFFFF"/>
          </w:tcPr>
          <w:p w14:paraId="37D9BBD4" w14:textId="77777777" w:rsidR="00A06B36" w:rsidRPr="00F857F4" w:rsidRDefault="00A06B36" w:rsidP="00093C21">
            <w:pPr>
              <w:shd w:val="clear" w:color="auto" w:fill="FFFFFF"/>
              <w:ind w:firstLine="10"/>
              <w:jc w:val="both"/>
              <w:rPr>
                <w:sz w:val="28"/>
                <w:szCs w:val="28"/>
                <w:lang w:val="uk-UA"/>
              </w:rPr>
            </w:pPr>
            <w:r w:rsidRPr="00F857F4">
              <w:rPr>
                <w:color w:val="000000"/>
                <w:sz w:val="28"/>
                <w:szCs w:val="28"/>
                <w:lang w:val="uk-UA"/>
              </w:rPr>
              <w:lastRenderedPageBreak/>
              <w:t xml:space="preserve">Звукове послаблення, </w:t>
            </w:r>
            <w:proofErr w:type="spellStart"/>
            <w:r w:rsidRPr="00F857F4">
              <w:rPr>
                <w:color w:val="000000"/>
                <w:sz w:val="28"/>
                <w:szCs w:val="28"/>
                <w:lang w:val="uk-UA"/>
              </w:rPr>
              <w:t>дБ</w:t>
            </w:r>
            <w:proofErr w:type="spellEnd"/>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37078BD5" w14:textId="77777777" w:rsidR="00A06B36" w:rsidRPr="00F857F4" w:rsidRDefault="00A06B36" w:rsidP="00093C21">
            <w:pPr>
              <w:shd w:val="clear" w:color="auto" w:fill="FFFFFF"/>
              <w:jc w:val="right"/>
              <w:rPr>
                <w:sz w:val="28"/>
                <w:szCs w:val="28"/>
                <w:lang w:val="uk-UA"/>
              </w:rPr>
            </w:pPr>
            <w:r w:rsidRPr="00F857F4">
              <w:rPr>
                <w:color w:val="000000"/>
                <w:sz w:val="28"/>
                <w:szCs w:val="28"/>
                <w:lang w:val="uk-UA"/>
              </w:rPr>
              <w:t>16±3</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378C3FB9" w14:textId="77777777" w:rsidR="00A06B36" w:rsidRPr="00F857F4" w:rsidRDefault="00A06B36" w:rsidP="00093C21">
            <w:pPr>
              <w:shd w:val="clear" w:color="auto" w:fill="FFFFFF"/>
              <w:rPr>
                <w:sz w:val="28"/>
                <w:szCs w:val="28"/>
                <w:lang w:val="uk-UA"/>
              </w:rPr>
            </w:pPr>
            <w:r w:rsidRPr="00F857F4">
              <w:rPr>
                <w:color w:val="323232"/>
                <w:sz w:val="28"/>
                <w:szCs w:val="28"/>
                <w:lang w:val="uk-UA"/>
              </w:rPr>
              <w:t>16±2</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1A7571C7"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14±4</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269AA368" w14:textId="77777777" w:rsidR="00A06B36" w:rsidRPr="00F857F4" w:rsidRDefault="00A06B36" w:rsidP="00093C21">
            <w:pPr>
              <w:shd w:val="clear" w:color="auto" w:fill="FFFFFF"/>
              <w:rPr>
                <w:sz w:val="28"/>
                <w:szCs w:val="28"/>
                <w:lang w:val="uk-UA"/>
              </w:rPr>
            </w:pPr>
            <w:r w:rsidRPr="00F857F4">
              <w:rPr>
                <w:color w:val="323232"/>
                <w:sz w:val="28"/>
                <w:szCs w:val="28"/>
                <w:lang w:val="uk-UA"/>
              </w:rPr>
              <w:t>16±3</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157B8488" w14:textId="77777777" w:rsidR="00A06B36" w:rsidRPr="00F857F4" w:rsidRDefault="00A06B36" w:rsidP="00093C21">
            <w:pPr>
              <w:shd w:val="clear" w:color="auto" w:fill="FFFFFF"/>
              <w:rPr>
                <w:sz w:val="28"/>
                <w:szCs w:val="28"/>
                <w:lang w:val="uk-UA"/>
              </w:rPr>
            </w:pPr>
            <w:r w:rsidRPr="00F857F4">
              <w:rPr>
                <w:color w:val="000000"/>
                <w:sz w:val="28"/>
                <w:szCs w:val="28"/>
                <w:lang w:val="uk-UA"/>
              </w:rPr>
              <w:t>23±4</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3E980E47" w14:textId="77777777" w:rsidR="00A06B36" w:rsidRPr="00F857F4" w:rsidRDefault="00A06B36" w:rsidP="00093C21">
            <w:pPr>
              <w:shd w:val="clear" w:color="auto" w:fill="FFFFFF"/>
              <w:rPr>
                <w:sz w:val="28"/>
                <w:szCs w:val="28"/>
                <w:lang w:val="uk-UA"/>
              </w:rPr>
            </w:pPr>
            <w:r w:rsidRPr="00F857F4">
              <w:rPr>
                <w:color w:val="000000"/>
                <w:sz w:val="28"/>
                <w:szCs w:val="28"/>
                <w:lang w:val="uk-UA"/>
              </w:rPr>
              <w:t>29±3</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6A688E76" w14:textId="77777777" w:rsidR="00A06B36" w:rsidRPr="00F857F4" w:rsidRDefault="00A06B36" w:rsidP="00093C21">
            <w:pPr>
              <w:shd w:val="clear" w:color="auto" w:fill="FFFFFF"/>
              <w:rPr>
                <w:sz w:val="28"/>
                <w:szCs w:val="28"/>
                <w:lang w:val="uk-UA"/>
              </w:rPr>
            </w:pPr>
            <w:r w:rsidRPr="00F857F4">
              <w:rPr>
                <w:color w:val="000000"/>
                <w:sz w:val="28"/>
                <w:szCs w:val="28"/>
                <w:lang w:val="uk-UA"/>
              </w:rPr>
              <w:t>34±4</w:t>
            </w:r>
          </w:p>
        </w:tc>
        <w:tc>
          <w:tcPr>
            <w:tcW w:w="1659" w:type="dxa"/>
            <w:tcBorders>
              <w:top w:val="single" w:sz="6" w:space="0" w:color="auto"/>
              <w:left w:val="single" w:sz="6" w:space="0" w:color="auto"/>
              <w:bottom w:val="single" w:sz="6" w:space="0" w:color="auto"/>
              <w:right w:val="single" w:sz="6" w:space="0" w:color="auto"/>
            </w:tcBorders>
            <w:shd w:val="clear" w:color="auto" w:fill="FFFFFF"/>
          </w:tcPr>
          <w:p w14:paraId="482E2872" w14:textId="77777777" w:rsidR="00A06B36" w:rsidRPr="00F857F4" w:rsidRDefault="00A06B36" w:rsidP="00093C21">
            <w:pPr>
              <w:shd w:val="clear" w:color="auto" w:fill="FFFFFF"/>
              <w:jc w:val="center"/>
              <w:rPr>
                <w:sz w:val="28"/>
                <w:szCs w:val="28"/>
                <w:lang w:val="uk-UA"/>
              </w:rPr>
            </w:pPr>
            <w:r w:rsidRPr="00F857F4">
              <w:rPr>
                <w:color w:val="000000"/>
                <w:sz w:val="28"/>
                <w:szCs w:val="28"/>
                <w:lang w:val="uk-UA"/>
              </w:rPr>
              <w:t>16</w:t>
            </w:r>
          </w:p>
        </w:tc>
      </w:tr>
    </w:tbl>
    <w:p w14:paraId="00830FC7" w14:textId="77777777" w:rsidR="00A06B36" w:rsidRPr="00F857F4" w:rsidRDefault="00A06B36" w:rsidP="00A06B36">
      <w:pPr>
        <w:shd w:val="clear" w:color="auto" w:fill="FFFFFF"/>
        <w:jc w:val="both"/>
        <w:rPr>
          <w:sz w:val="28"/>
          <w:szCs w:val="28"/>
          <w:lang w:val="uk-UA"/>
        </w:rPr>
      </w:pPr>
    </w:p>
    <w:p w14:paraId="3F00F77F" w14:textId="77777777" w:rsidR="00A06B36" w:rsidRPr="00F857F4" w:rsidRDefault="00A06B36" w:rsidP="00A06B36">
      <w:pPr>
        <w:shd w:val="clear" w:color="auto" w:fill="FFFFFF"/>
        <w:jc w:val="center"/>
        <w:rPr>
          <w:sz w:val="28"/>
          <w:szCs w:val="28"/>
          <w:lang w:val="uk-UA"/>
        </w:rPr>
      </w:pPr>
      <w:r w:rsidRPr="00F857F4">
        <w:rPr>
          <w:bCs/>
          <w:color w:val="000000"/>
          <w:spacing w:val="1"/>
          <w:sz w:val="28"/>
          <w:szCs w:val="28"/>
          <w:lang w:val="uk-UA"/>
        </w:rPr>
        <w:t>10. ЗАСОБИ ЗАХИСТУ ВІД ПАДІННЯ З ВИСОТИ</w:t>
      </w:r>
    </w:p>
    <w:p w14:paraId="23239171" w14:textId="77777777" w:rsidR="00A06B36" w:rsidRPr="00F857F4" w:rsidRDefault="00A06B36" w:rsidP="00A06B36">
      <w:pPr>
        <w:shd w:val="clear" w:color="auto" w:fill="FFFFFF"/>
        <w:jc w:val="both"/>
        <w:rPr>
          <w:sz w:val="28"/>
          <w:szCs w:val="28"/>
          <w:lang w:val="uk-UA"/>
        </w:rPr>
      </w:pPr>
    </w:p>
    <w:p w14:paraId="268F53E0" w14:textId="77777777" w:rsidR="00A06B36" w:rsidRPr="00F857F4" w:rsidRDefault="00A06B36" w:rsidP="00A06B36">
      <w:pPr>
        <w:shd w:val="clear" w:color="auto" w:fill="FFFFFF"/>
        <w:ind w:left="11" w:hanging="11"/>
        <w:jc w:val="both"/>
        <w:rPr>
          <w:sz w:val="28"/>
          <w:szCs w:val="28"/>
          <w:lang w:val="uk-UA"/>
        </w:rPr>
      </w:pPr>
      <w:r w:rsidRPr="00F857F4">
        <w:rPr>
          <w:color w:val="000000"/>
          <w:spacing w:val="-5"/>
          <w:sz w:val="28"/>
          <w:szCs w:val="28"/>
          <w:lang w:val="uk-UA"/>
        </w:rPr>
        <w:tab/>
      </w:r>
      <w:r w:rsidRPr="00F857F4">
        <w:rPr>
          <w:color w:val="000000"/>
          <w:spacing w:val="-5"/>
          <w:sz w:val="28"/>
          <w:szCs w:val="28"/>
          <w:lang w:val="uk-UA"/>
        </w:rPr>
        <w:tab/>
        <w:t>Для запобігання падінню людини з висоти або для евакуації з небез</w:t>
      </w:r>
      <w:r w:rsidRPr="00F857F4">
        <w:rPr>
          <w:color w:val="000000"/>
          <w:spacing w:val="-5"/>
          <w:sz w:val="28"/>
          <w:szCs w:val="28"/>
          <w:lang w:val="uk-UA"/>
        </w:rPr>
        <w:softHyphen/>
        <w:t xml:space="preserve">печних зон (замкнутий простір, траншеї, котловани тощо) існує багато </w:t>
      </w:r>
      <w:r w:rsidRPr="00F857F4">
        <w:rPr>
          <w:color w:val="000000"/>
          <w:spacing w:val="-4"/>
          <w:sz w:val="28"/>
          <w:szCs w:val="28"/>
          <w:lang w:val="uk-UA"/>
        </w:rPr>
        <w:t xml:space="preserve">пристроїв, приладів й іншого оснащення </w:t>
      </w:r>
      <w:r w:rsidRPr="00F857F4">
        <w:rPr>
          <w:color w:val="000000"/>
          <w:sz w:val="28"/>
          <w:szCs w:val="28"/>
          <w:lang w:val="uk-UA"/>
        </w:rPr>
        <w:t>—</w:t>
      </w:r>
      <w:r w:rsidRPr="00F857F4">
        <w:rPr>
          <w:color w:val="000000"/>
          <w:spacing w:val="-4"/>
          <w:sz w:val="28"/>
          <w:szCs w:val="28"/>
          <w:lang w:val="uk-UA"/>
        </w:rPr>
        <w:t xml:space="preserve"> канати, троси, пояси, жиле</w:t>
      </w:r>
      <w:r w:rsidRPr="00F857F4">
        <w:rPr>
          <w:color w:val="000000"/>
          <w:spacing w:val="-4"/>
          <w:sz w:val="28"/>
          <w:szCs w:val="28"/>
          <w:lang w:val="uk-UA"/>
        </w:rPr>
        <w:softHyphen/>
      </w:r>
      <w:r w:rsidRPr="00F857F4">
        <w:rPr>
          <w:color w:val="000000"/>
          <w:spacing w:val="-2"/>
          <w:sz w:val="28"/>
          <w:szCs w:val="28"/>
          <w:lang w:val="uk-UA"/>
        </w:rPr>
        <w:t xml:space="preserve">ти, допоміжні портупеї, стропи, демпфери, карабіни, рейки з секцій зі </w:t>
      </w:r>
      <w:r w:rsidRPr="00F857F4">
        <w:rPr>
          <w:color w:val="000000"/>
          <w:spacing w:val="-6"/>
          <w:sz w:val="28"/>
          <w:szCs w:val="28"/>
          <w:lang w:val="uk-UA"/>
        </w:rPr>
        <w:t>знімними повзунками, триноги, стаціонарні системи страхування та ін.</w:t>
      </w:r>
    </w:p>
    <w:p w14:paraId="63917836" w14:textId="77777777" w:rsidR="00A06B36" w:rsidRPr="00F857F4" w:rsidRDefault="00A06B36" w:rsidP="00A06B36">
      <w:pPr>
        <w:shd w:val="clear" w:color="auto" w:fill="FFFFFF"/>
        <w:ind w:firstLine="284"/>
        <w:jc w:val="both"/>
        <w:rPr>
          <w:color w:val="000000"/>
          <w:sz w:val="28"/>
          <w:szCs w:val="28"/>
          <w:lang w:val="uk-UA"/>
        </w:rPr>
      </w:pPr>
      <w:r w:rsidRPr="00F857F4">
        <w:rPr>
          <w:color w:val="000000"/>
          <w:spacing w:val="-4"/>
          <w:sz w:val="28"/>
          <w:szCs w:val="28"/>
          <w:lang w:val="uk-UA"/>
        </w:rPr>
        <w:tab/>
      </w:r>
      <w:r w:rsidRPr="00F857F4">
        <w:rPr>
          <w:color w:val="000000"/>
          <w:sz w:val="28"/>
          <w:szCs w:val="28"/>
          <w:lang w:val="uk-UA"/>
        </w:rPr>
        <w:t xml:space="preserve">Залежно від конструкції пояси класифікуються на </w:t>
      </w:r>
      <w:proofErr w:type="spellStart"/>
      <w:r w:rsidRPr="00F857F4">
        <w:rPr>
          <w:color w:val="000000"/>
          <w:sz w:val="28"/>
          <w:szCs w:val="28"/>
          <w:lang w:val="uk-UA"/>
        </w:rPr>
        <w:t>безлямкові</w:t>
      </w:r>
      <w:proofErr w:type="spellEnd"/>
      <w:r w:rsidRPr="00F857F4">
        <w:rPr>
          <w:color w:val="000000"/>
          <w:sz w:val="28"/>
          <w:szCs w:val="28"/>
          <w:lang w:val="uk-UA"/>
        </w:rPr>
        <w:t xml:space="preserve"> (для забезпечення функції утримування) та </w:t>
      </w:r>
      <w:proofErr w:type="spellStart"/>
      <w:r w:rsidRPr="00F857F4">
        <w:rPr>
          <w:color w:val="000000"/>
          <w:sz w:val="28"/>
          <w:szCs w:val="28"/>
          <w:lang w:val="uk-UA"/>
        </w:rPr>
        <w:t>лямкові</w:t>
      </w:r>
      <w:proofErr w:type="spellEnd"/>
      <w:r w:rsidRPr="00F857F4">
        <w:rPr>
          <w:color w:val="000000"/>
          <w:sz w:val="28"/>
          <w:szCs w:val="28"/>
          <w:lang w:val="uk-UA"/>
        </w:rPr>
        <w:t xml:space="preserve"> (</w:t>
      </w:r>
      <w:proofErr w:type="spellStart"/>
      <w:r w:rsidRPr="00F857F4">
        <w:rPr>
          <w:color w:val="000000"/>
          <w:sz w:val="28"/>
          <w:szCs w:val="28"/>
          <w:lang w:val="uk-UA"/>
        </w:rPr>
        <w:t>підхоплювальні</w:t>
      </w:r>
      <w:proofErr w:type="spellEnd"/>
      <w:r w:rsidRPr="00F857F4">
        <w:rPr>
          <w:color w:val="000000"/>
          <w:sz w:val="28"/>
          <w:szCs w:val="28"/>
          <w:lang w:val="uk-UA"/>
        </w:rPr>
        <w:t>, рятувальні), а також на пояси з амортизатором або без нього. Для виготовлення поясів використовують</w:t>
      </w:r>
      <w:r w:rsidRPr="00F857F4">
        <w:rPr>
          <w:color w:val="000000"/>
          <w:sz w:val="28"/>
          <w:szCs w:val="28"/>
          <w:lang w:val="uk-UA"/>
        </w:rPr>
        <w:softHyphen/>
        <w:t>ся стрічки та канати, що витримують наван</w:t>
      </w:r>
      <w:r w:rsidRPr="00F857F4">
        <w:rPr>
          <w:color w:val="000000"/>
          <w:sz w:val="28"/>
          <w:szCs w:val="28"/>
          <w:lang w:val="uk-UA"/>
        </w:rPr>
        <w:softHyphen/>
        <w:t xml:space="preserve">таження понад </w:t>
      </w:r>
      <w:smartTag w:uri="urn:schemas-microsoft-com:office:smarttags" w:element="metricconverter">
        <w:smartTagPr>
          <w:attr w:name="ProductID" w:val="2500 кГ"/>
        </w:smartTagPr>
        <w:r w:rsidRPr="00F857F4">
          <w:rPr>
            <w:color w:val="000000"/>
            <w:sz w:val="28"/>
            <w:szCs w:val="28"/>
            <w:lang w:val="uk-UA"/>
          </w:rPr>
          <w:t xml:space="preserve">2500 </w:t>
        </w:r>
        <w:proofErr w:type="spellStart"/>
        <w:r w:rsidRPr="00F857F4">
          <w:rPr>
            <w:color w:val="000000"/>
            <w:sz w:val="28"/>
            <w:szCs w:val="28"/>
            <w:lang w:val="uk-UA"/>
          </w:rPr>
          <w:t>кГ</w:t>
        </w:r>
      </w:smartTag>
      <w:proofErr w:type="spellEnd"/>
      <w:r w:rsidRPr="00F857F4">
        <w:rPr>
          <w:color w:val="000000"/>
          <w:sz w:val="28"/>
          <w:szCs w:val="28"/>
          <w:lang w:val="uk-UA"/>
        </w:rPr>
        <w:t xml:space="preserve">. </w:t>
      </w:r>
    </w:p>
    <w:p w14:paraId="5EBDA687" w14:textId="77777777" w:rsidR="00A06B36" w:rsidRPr="00F857F4" w:rsidRDefault="00A06B36" w:rsidP="00A06B36">
      <w:pPr>
        <w:shd w:val="clear" w:color="auto" w:fill="FFFFFF"/>
        <w:ind w:firstLine="284"/>
        <w:jc w:val="both"/>
        <w:rPr>
          <w:sz w:val="28"/>
          <w:szCs w:val="28"/>
          <w:lang w:val="uk-UA"/>
        </w:rPr>
      </w:pPr>
      <w:r w:rsidRPr="00F857F4">
        <w:rPr>
          <w:color w:val="000000"/>
          <w:sz w:val="28"/>
          <w:szCs w:val="28"/>
          <w:lang w:val="uk-UA"/>
        </w:rPr>
        <w:tab/>
        <w:t xml:space="preserve">Залежно від комплектації приладдям </w:t>
      </w:r>
      <w:proofErr w:type="spellStart"/>
      <w:r w:rsidRPr="00F857F4">
        <w:rPr>
          <w:bCs/>
          <w:i/>
          <w:color w:val="000000"/>
          <w:sz w:val="28"/>
          <w:szCs w:val="28"/>
          <w:u w:val="single"/>
          <w:lang w:val="uk-UA"/>
        </w:rPr>
        <w:t>безлямкові</w:t>
      </w:r>
      <w:proofErr w:type="spellEnd"/>
      <w:r w:rsidRPr="00F857F4">
        <w:rPr>
          <w:b/>
          <w:bCs/>
          <w:i/>
          <w:color w:val="000000"/>
          <w:sz w:val="28"/>
          <w:szCs w:val="28"/>
          <w:u w:val="single"/>
          <w:lang w:val="uk-UA"/>
        </w:rPr>
        <w:t xml:space="preserve"> </w:t>
      </w:r>
      <w:r w:rsidRPr="00F857F4">
        <w:rPr>
          <w:i/>
          <w:color w:val="000000"/>
          <w:sz w:val="28"/>
          <w:szCs w:val="28"/>
          <w:u w:val="single"/>
          <w:lang w:val="uk-UA"/>
        </w:rPr>
        <w:t>пояси</w:t>
      </w:r>
      <w:r w:rsidRPr="00F857F4">
        <w:rPr>
          <w:color w:val="000000"/>
          <w:sz w:val="28"/>
          <w:szCs w:val="28"/>
          <w:lang w:val="uk-UA"/>
        </w:rPr>
        <w:t xml:space="preserve"> виробляються таких моди</w:t>
      </w:r>
      <w:r w:rsidRPr="00F857F4">
        <w:rPr>
          <w:color w:val="000000"/>
          <w:sz w:val="28"/>
          <w:szCs w:val="28"/>
          <w:lang w:val="uk-UA"/>
        </w:rPr>
        <w:softHyphen/>
        <w:t xml:space="preserve">фікацій: </w:t>
      </w:r>
      <w:r w:rsidRPr="00F857F4">
        <w:rPr>
          <w:i/>
          <w:color w:val="000000"/>
          <w:sz w:val="28"/>
          <w:szCs w:val="28"/>
          <w:lang w:val="uk-UA"/>
        </w:rPr>
        <w:t>1ПБ</w:t>
      </w:r>
      <w:r w:rsidRPr="00F857F4">
        <w:rPr>
          <w:color w:val="000000"/>
          <w:sz w:val="28"/>
          <w:szCs w:val="28"/>
          <w:lang w:val="uk-UA"/>
        </w:rPr>
        <w:t xml:space="preserve"> — без стропа; </w:t>
      </w:r>
      <w:r w:rsidRPr="00F857F4">
        <w:rPr>
          <w:i/>
          <w:color w:val="000000"/>
          <w:sz w:val="28"/>
          <w:szCs w:val="28"/>
          <w:lang w:val="uk-UA"/>
        </w:rPr>
        <w:t>2ПБ</w:t>
      </w:r>
      <w:r w:rsidRPr="00F857F4">
        <w:rPr>
          <w:color w:val="000000"/>
          <w:sz w:val="28"/>
          <w:szCs w:val="28"/>
          <w:lang w:val="uk-UA"/>
        </w:rPr>
        <w:t xml:space="preserve"> — з ланцюговим стропом; </w:t>
      </w:r>
      <w:r w:rsidRPr="00F857F4">
        <w:rPr>
          <w:i/>
          <w:color w:val="000000"/>
          <w:sz w:val="28"/>
          <w:szCs w:val="28"/>
          <w:lang w:val="uk-UA"/>
        </w:rPr>
        <w:t>ЗПБ</w:t>
      </w:r>
      <w:r w:rsidRPr="00F857F4">
        <w:rPr>
          <w:color w:val="000000"/>
          <w:sz w:val="28"/>
          <w:szCs w:val="28"/>
          <w:lang w:val="uk-UA"/>
        </w:rPr>
        <w:t xml:space="preserve"> — зі стропом із капронового канату; </w:t>
      </w:r>
      <w:r w:rsidRPr="00F857F4">
        <w:rPr>
          <w:i/>
          <w:color w:val="000000"/>
          <w:sz w:val="28"/>
          <w:szCs w:val="28"/>
          <w:lang w:val="uk-UA"/>
        </w:rPr>
        <w:t>4ПБ</w:t>
      </w:r>
      <w:r w:rsidRPr="00F857F4">
        <w:rPr>
          <w:color w:val="000000"/>
          <w:sz w:val="28"/>
          <w:szCs w:val="28"/>
          <w:lang w:val="uk-UA"/>
        </w:rPr>
        <w:t xml:space="preserve"> — зі стропом із капронової стріч</w:t>
      </w:r>
      <w:r w:rsidRPr="00F857F4">
        <w:rPr>
          <w:color w:val="000000"/>
          <w:sz w:val="28"/>
          <w:szCs w:val="28"/>
          <w:lang w:val="uk-UA"/>
        </w:rPr>
        <w:softHyphen/>
        <w:t xml:space="preserve">ки; </w:t>
      </w:r>
      <w:r w:rsidRPr="00F857F4">
        <w:rPr>
          <w:i/>
          <w:color w:val="000000"/>
          <w:sz w:val="28"/>
          <w:szCs w:val="28"/>
          <w:lang w:val="uk-UA"/>
        </w:rPr>
        <w:t>5ПБ</w:t>
      </w:r>
      <w:r w:rsidRPr="00F857F4">
        <w:rPr>
          <w:color w:val="000000"/>
          <w:sz w:val="28"/>
          <w:szCs w:val="28"/>
          <w:lang w:val="uk-UA"/>
        </w:rPr>
        <w:t xml:space="preserve"> — зі стропом із металевого канату.</w:t>
      </w:r>
    </w:p>
    <w:p w14:paraId="2CAA6D00" w14:textId="77777777" w:rsidR="00A06B36" w:rsidRPr="00F857F4" w:rsidRDefault="00A06B36" w:rsidP="00A06B36">
      <w:pPr>
        <w:shd w:val="clear" w:color="auto" w:fill="FFFFFF"/>
        <w:ind w:firstLine="57"/>
        <w:jc w:val="both"/>
        <w:rPr>
          <w:color w:val="000000"/>
          <w:spacing w:val="-5"/>
          <w:sz w:val="28"/>
          <w:szCs w:val="28"/>
          <w:lang w:val="uk-UA"/>
        </w:rPr>
      </w:pPr>
      <w:r w:rsidRPr="00F857F4">
        <w:rPr>
          <w:color w:val="000000"/>
          <w:spacing w:val="-9"/>
          <w:sz w:val="28"/>
          <w:szCs w:val="28"/>
          <w:lang w:val="uk-UA"/>
        </w:rPr>
        <w:tab/>
      </w:r>
      <w:proofErr w:type="spellStart"/>
      <w:r w:rsidRPr="00F857F4">
        <w:rPr>
          <w:i/>
          <w:color w:val="000000"/>
          <w:spacing w:val="-9"/>
          <w:sz w:val="28"/>
          <w:szCs w:val="28"/>
          <w:u w:val="single"/>
          <w:lang w:val="uk-UA"/>
        </w:rPr>
        <w:t>Лямкові</w:t>
      </w:r>
      <w:proofErr w:type="spellEnd"/>
      <w:r w:rsidRPr="00F857F4">
        <w:rPr>
          <w:i/>
          <w:color w:val="000000"/>
          <w:spacing w:val="-9"/>
          <w:sz w:val="28"/>
          <w:szCs w:val="28"/>
          <w:u w:val="single"/>
          <w:lang w:val="uk-UA"/>
        </w:rPr>
        <w:t xml:space="preserve"> пояси ПЛ, 1ПЛ-К, 2ПЛ-К</w:t>
      </w:r>
      <w:r w:rsidRPr="00F857F4">
        <w:rPr>
          <w:color w:val="000000"/>
          <w:spacing w:val="-9"/>
          <w:sz w:val="28"/>
          <w:szCs w:val="28"/>
          <w:lang w:val="uk-UA"/>
        </w:rPr>
        <w:t xml:space="preserve"> є найбільш без</w:t>
      </w:r>
      <w:r w:rsidRPr="00F857F4">
        <w:rPr>
          <w:color w:val="000000"/>
          <w:spacing w:val="-9"/>
          <w:sz w:val="28"/>
          <w:szCs w:val="28"/>
          <w:lang w:val="uk-UA"/>
        </w:rPr>
        <w:softHyphen/>
      </w:r>
      <w:r w:rsidRPr="00F857F4">
        <w:rPr>
          <w:color w:val="000000"/>
          <w:spacing w:val="-6"/>
          <w:sz w:val="28"/>
          <w:szCs w:val="28"/>
          <w:lang w:val="uk-UA"/>
        </w:rPr>
        <w:t>печними засобами захисту при виникненні динаміч</w:t>
      </w:r>
      <w:r w:rsidRPr="00F857F4">
        <w:rPr>
          <w:color w:val="000000"/>
          <w:spacing w:val="-6"/>
          <w:sz w:val="28"/>
          <w:szCs w:val="28"/>
          <w:lang w:val="uk-UA"/>
        </w:rPr>
        <w:softHyphen/>
      </w:r>
      <w:r w:rsidRPr="00F857F4">
        <w:rPr>
          <w:color w:val="000000"/>
          <w:spacing w:val="-4"/>
          <w:sz w:val="28"/>
          <w:szCs w:val="28"/>
          <w:lang w:val="uk-UA"/>
        </w:rPr>
        <w:t xml:space="preserve">них навантажень у випадку падіння з висоти. </w:t>
      </w:r>
      <w:r w:rsidRPr="00F857F4">
        <w:rPr>
          <w:color w:val="000000"/>
          <w:spacing w:val="-8"/>
          <w:sz w:val="28"/>
          <w:szCs w:val="28"/>
          <w:lang w:val="uk-UA"/>
        </w:rPr>
        <w:t xml:space="preserve">Конструкцією поясів передбачені </w:t>
      </w:r>
      <w:proofErr w:type="spellStart"/>
      <w:r w:rsidRPr="00F857F4">
        <w:rPr>
          <w:color w:val="000000"/>
          <w:spacing w:val="-8"/>
          <w:sz w:val="28"/>
          <w:szCs w:val="28"/>
          <w:lang w:val="uk-UA"/>
        </w:rPr>
        <w:t>страхувальні</w:t>
      </w:r>
      <w:proofErr w:type="spellEnd"/>
      <w:r w:rsidRPr="00F857F4">
        <w:rPr>
          <w:color w:val="000000"/>
          <w:spacing w:val="-8"/>
          <w:sz w:val="28"/>
          <w:szCs w:val="28"/>
          <w:lang w:val="uk-UA"/>
        </w:rPr>
        <w:t xml:space="preserve"> ву</w:t>
      </w:r>
      <w:r w:rsidRPr="00F857F4">
        <w:rPr>
          <w:color w:val="000000"/>
          <w:spacing w:val="-8"/>
          <w:sz w:val="28"/>
          <w:szCs w:val="28"/>
          <w:lang w:val="uk-UA"/>
        </w:rPr>
        <w:softHyphen/>
      </w:r>
      <w:r w:rsidRPr="00F857F4">
        <w:rPr>
          <w:color w:val="000000"/>
          <w:spacing w:val="-2"/>
          <w:sz w:val="28"/>
          <w:szCs w:val="28"/>
          <w:lang w:val="uk-UA"/>
        </w:rPr>
        <w:t xml:space="preserve">зли для закріплення </w:t>
      </w:r>
      <w:proofErr w:type="spellStart"/>
      <w:r w:rsidRPr="00F857F4">
        <w:rPr>
          <w:color w:val="000000"/>
          <w:spacing w:val="-2"/>
          <w:sz w:val="28"/>
          <w:szCs w:val="28"/>
          <w:lang w:val="uk-UA"/>
        </w:rPr>
        <w:t>страхувального</w:t>
      </w:r>
      <w:proofErr w:type="spellEnd"/>
      <w:r w:rsidRPr="00F857F4">
        <w:rPr>
          <w:color w:val="000000"/>
          <w:spacing w:val="-2"/>
          <w:sz w:val="28"/>
          <w:szCs w:val="28"/>
          <w:lang w:val="uk-UA"/>
        </w:rPr>
        <w:t xml:space="preserve"> приладдя і за</w:t>
      </w:r>
      <w:r w:rsidRPr="00F857F4">
        <w:rPr>
          <w:color w:val="000000"/>
          <w:spacing w:val="-2"/>
          <w:sz w:val="28"/>
          <w:szCs w:val="28"/>
          <w:lang w:val="uk-UA"/>
        </w:rPr>
        <w:softHyphen/>
      </w:r>
      <w:r w:rsidRPr="00F857F4">
        <w:rPr>
          <w:color w:val="000000"/>
          <w:spacing w:val="-5"/>
          <w:sz w:val="28"/>
          <w:szCs w:val="28"/>
          <w:lang w:val="uk-UA"/>
        </w:rPr>
        <w:t xml:space="preserve">безпечення зручності під час виконання робіт на висоті. </w:t>
      </w:r>
    </w:p>
    <w:p w14:paraId="21245851" w14:textId="77777777" w:rsidR="00A06B36" w:rsidRPr="00F857F4" w:rsidRDefault="00A06B36" w:rsidP="00A06B36">
      <w:pPr>
        <w:shd w:val="clear" w:color="auto" w:fill="FFFFFF"/>
        <w:ind w:firstLine="57"/>
        <w:jc w:val="both"/>
        <w:rPr>
          <w:sz w:val="28"/>
          <w:szCs w:val="28"/>
          <w:lang w:val="uk-UA"/>
        </w:rPr>
      </w:pPr>
      <w:r w:rsidRPr="00F857F4">
        <w:rPr>
          <w:color w:val="000000"/>
          <w:spacing w:val="-5"/>
          <w:sz w:val="28"/>
          <w:szCs w:val="28"/>
          <w:lang w:val="uk-UA"/>
        </w:rPr>
        <w:tab/>
      </w:r>
      <w:r w:rsidRPr="00F857F4">
        <w:rPr>
          <w:i/>
          <w:color w:val="000000"/>
          <w:spacing w:val="-4"/>
          <w:sz w:val="28"/>
          <w:szCs w:val="28"/>
          <w:u w:val="single"/>
          <w:lang w:val="uk-UA"/>
        </w:rPr>
        <w:t>Пояс ПЛ</w:t>
      </w:r>
      <w:r w:rsidRPr="00F857F4">
        <w:rPr>
          <w:color w:val="000000"/>
          <w:spacing w:val="-4"/>
          <w:sz w:val="28"/>
          <w:szCs w:val="28"/>
          <w:lang w:val="uk-UA"/>
        </w:rPr>
        <w:t xml:space="preserve"> має плечові та ножні лямки, регулювальні </w:t>
      </w:r>
      <w:r w:rsidRPr="00F857F4">
        <w:rPr>
          <w:color w:val="000000"/>
          <w:spacing w:val="-2"/>
          <w:sz w:val="28"/>
          <w:szCs w:val="28"/>
          <w:lang w:val="uk-UA"/>
        </w:rPr>
        <w:t xml:space="preserve">пряжки, наспинний </w:t>
      </w:r>
      <w:proofErr w:type="spellStart"/>
      <w:r w:rsidRPr="00F857F4">
        <w:rPr>
          <w:color w:val="000000"/>
          <w:spacing w:val="-2"/>
          <w:sz w:val="28"/>
          <w:szCs w:val="28"/>
          <w:lang w:val="uk-UA"/>
        </w:rPr>
        <w:t>страхувальний</w:t>
      </w:r>
      <w:proofErr w:type="spellEnd"/>
      <w:r w:rsidRPr="00F857F4">
        <w:rPr>
          <w:color w:val="000000"/>
          <w:spacing w:val="-2"/>
          <w:sz w:val="28"/>
          <w:szCs w:val="28"/>
          <w:lang w:val="uk-UA"/>
        </w:rPr>
        <w:t xml:space="preserve"> вузол у вигляді </w:t>
      </w:r>
      <w:r w:rsidRPr="00F857F4">
        <w:rPr>
          <w:color w:val="000000"/>
          <w:spacing w:val="-3"/>
          <w:sz w:val="28"/>
          <w:szCs w:val="28"/>
          <w:lang w:val="uk-UA"/>
        </w:rPr>
        <w:t>металевого кільця і використовується при виконан</w:t>
      </w:r>
      <w:r w:rsidRPr="00F857F4">
        <w:rPr>
          <w:color w:val="000000"/>
          <w:spacing w:val="-3"/>
          <w:sz w:val="28"/>
          <w:szCs w:val="28"/>
          <w:lang w:val="uk-UA"/>
        </w:rPr>
        <w:softHyphen/>
      </w:r>
      <w:r w:rsidRPr="00F857F4">
        <w:rPr>
          <w:color w:val="000000"/>
          <w:spacing w:val="-4"/>
          <w:sz w:val="28"/>
          <w:szCs w:val="28"/>
          <w:lang w:val="uk-UA"/>
        </w:rPr>
        <w:t>ні робіт на висоті, а також як рятувальний по</w:t>
      </w:r>
      <w:r w:rsidRPr="00F857F4">
        <w:rPr>
          <w:color w:val="000000"/>
          <w:spacing w:val="-4"/>
          <w:sz w:val="28"/>
          <w:szCs w:val="28"/>
          <w:lang w:val="uk-UA"/>
        </w:rPr>
        <w:softHyphen/>
      </w:r>
      <w:r w:rsidRPr="00F857F4">
        <w:rPr>
          <w:color w:val="000000"/>
          <w:spacing w:val="-5"/>
          <w:sz w:val="28"/>
          <w:szCs w:val="28"/>
          <w:lang w:val="uk-UA"/>
        </w:rPr>
        <w:t xml:space="preserve">яс при роботах в резервуарах і колодязях. Довжина </w:t>
      </w:r>
      <w:r w:rsidRPr="00F857F4">
        <w:rPr>
          <w:color w:val="000000"/>
          <w:spacing w:val="-6"/>
          <w:sz w:val="28"/>
          <w:szCs w:val="28"/>
          <w:lang w:val="uk-UA"/>
        </w:rPr>
        <w:t>лямок дозволяє використовувати пояс при різних ан</w:t>
      </w:r>
      <w:r w:rsidRPr="00F857F4">
        <w:rPr>
          <w:color w:val="000000"/>
          <w:spacing w:val="-4"/>
          <w:sz w:val="28"/>
          <w:szCs w:val="28"/>
          <w:lang w:val="uk-UA"/>
        </w:rPr>
        <w:t>тропометричних даних працівників.</w:t>
      </w:r>
    </w:p>
    <w:p w14:paraId="0A5CE190" w14:textId="77777777" w:rsidR="00A06B36" w:rsidRPr="00F857F4" w:rsidRDefault="00A06B36" w:rsidP="00A06B36">
      <w:pPr>
        <w:shd w:val="clear" w:color="auto" w:fill="FFFFFF"/>
        <w:ind w:firstLine="57"/>
        <w:jc w:val="both"/>
        <w:rPr>
          <w:sz w:val="28"/>
          <w:szCs w:val="28"/>
          <w:lang w:val="uk-UA"/>
        </w:rPr>
      </w:pPr>
      <w:r w:rsidRPr="00F857F4">
        <w:rPr>
          <w:color w:val="000000"/>
          <w:spacing w:val="-6"/>
          <w:sz w:val="28"/>
          <w:szCs w:val="28"/>
          <w:lang w:val="uk-UA"/>
        </w:rPr>
        <w:tab/>
      </w:r>
      <w:r w:rsidRPr="00F857F4">
        <w:rPr>
          <w:i/>
          <w:color w:val="000000"/>
          <w:spacing w:val="-6"/>
          <w:sz w:val="28"/>
          <w:szCs w:val="28"/>
          <w:u w:val="single"/>
          <w:lang w:val="uk-UA"/>
        </w:rPr>
        <w:t xml:space="preserve">Пояс </w:t>
      </w:r>
      <w:r w:rsidRPr="00F857F4">
        <w:rPr>
          <w:i/>
          <w:iCs/>
          <w:color w:val="000000"/>
          <w:spacing w:val="-6"/>
          <w:sz w:val="28"/>
          <w:szCs w:val="28"/>
          <w:u w:val="single"/>
          <w:lang w:val="uk-UA"/>
        </w:rPr>
        <w:t>1</w:t>
      </w:r>
      <w:r w:rsidRPr="00F857F4">
        <w:rPr>
          <w:i/>
          <w:color w:val="000000"/>
          <w:spacing w:val="-6"/>
          <w:sz w:val="28"/>
          <w:szCs w:val="28"/>
          <w:u w:val="single"/>
          <w:lang w:val="uk-UA"/>
        </w:rPr>
        <w:t>ПЛ-К</w:t>
      </w:r>
      <w:r w:rsidRPr="00F857F4">
        <w:rPr>
          <w:color w:val="000000"/>
          <w:spacing w:val="-6"/>
          <w:sz w:val="28"/>
          <w:szCs w:val="28"/>
          <w:lang w:val="uk-UA"/>
        </w:rPr>
        <w:t xml:space="preserve"> має наспинний і бокові </w:t>
      </w:r>
      <w:proofErr w:type="spellStart"/>
      <w:r w:rsidRPr="00F857F4">
        <w:rPr>
          <w:color w:val="000000"/>
          <w:spacing w:val="-6"/>
          <w:sz w:val="28"/>
          <w:szCs w:val="28"/>
          <w:lang w:val="uk-UA"/>
        </w:rPr>
        <w:t>страхуваль</w:t>
      </w:r>
      <w:r w:rsidRPr="00F857F4">
        <w:rPr>
          <w:color w:val="000000"/>
          <w:spacing w:val="-6"/>
          <w:sz w:val="28"/>
          <w:szCs w:val="28"/>
          <w:lang w:val="uk-UA"/>
        </w:rPr>
        <w:softHyphen/>
      </w:r>
      <w:r w:rsidRPr="00F857F4">
        <w:rPr>
          <w:color w:val="000000"/>
          <w:spacing w:val="-3"/>
          <w:sz w:val="28"/>
          <w:szCs w:val="28"/>
          <w:lang w:val="uk-UA"/>
        </w:rPr>
        <w:t>ні</w:t>
      </w:r>
      <w:proofErr w:type="spellEnd"/>
      <w:r w:rsidRPr="00F857F4">
        <w:rPr>
          <w:color w:val="000000"/>
          <w:spacing w:val="-3"/>
          <w:sz w:val="28"/>
          <w:szCs w:val="28"/>
          <w:lang w:val="uk-UA"/>
        </w:rPr>
        <w:t xml:space="preserve"> вузли, що дозволяють використовувати пояс як </w:t>
      </w:r>
      <w:proofErr w:type="spellStart"/>
      <w:r w:rsidRPr="00F857F4">
        <w:rPr>
          <w:color w:val="000000"/>
          <w:spacing w:val="-8"/>
          <w:sz w:val="28"/>
          <w:szCs w:val="28"/>
          <w:lang w:val="uk-UA"/>
        </w:rPr>
        <w:t>утримувальну</w:t>
      </w:r>
      <w:proofErr w:type="spellEnd"/>
      <w:r w:rsidRPr="00F857F4">
        <w:rPr>
          <w:color w:val="000000"/>
          <w:spacing w:val="-8"/>
          <w:sz w:val="28"/>
          <w:szCs w:val="28"/>
          <w:lang w:val="uk-UA"/>
        </w:rPr>
        <w:t xml:space="preserve"> і водночас </w:t>
      </w:r>
      <w:proofErr w:type="spellStart"/>
      <w:r w:rsidRPr="00F857F4">
        <w:rPr>
          <w:color w:val="000000"/>
          <w:spacing w:val="-8"/>
          <w:sz w:val="28"/>
          <w:szCs w:val="28"/>
          <w:lang w:val="uk-UA"/>
        </w:rPr>
        <w:t>підхоплювальну</w:t>
      </w:r>
      <w:proofErr w:type="spellEnd"/>
      <w:r w:rsidRPr="00F857F4">
        <w:rPr>
          <w:color w:val="000000"/>
          <w:spacing w:val="-8"/>
          <w:sz w:val="28"/>
          <w:szCs w:val="28"/>
          <w:lang w:val="uk-UA"/>
        </w:rPr>
        <w:t xml:space="preserve"> систему страхування</w:t>
      </w:r>
      <w:r w:rsidRPr="00F857F4">
        <w:rPr>
          <w:color w:val="000000"/>
          <w:spacing w:val="-11"/>
          <w:sz w:val="28"/>
          <w:szCs w:val="28"/>
          <w:lang w:val="uk-UA"/>
        </w:rPr>
        <w:t>.</w:t>
      </w:r>
    </w:p>
    <w:p w14:paraId="28460564" w14:textId="77777777" w:rsidR="00A06B36" w:rsidRPr="00F857F4" w:rsidRDefault="00A06B36" w:rsidP="00A06B36">
      <w:pPr>
        <w:shd w:val="clear" w:color="auto" w:fill="FFFFFF"/>
        <w:ind w:firstLine="57"/>
        <w:jc w:val="both"/>
        <w:rPr>
          <w:sz w:val="28"/>
          <w:szCs w:val="28"/>
          <w:lang w:val="uk-UA"/>
        </w:rPr>
      </w:pPr>
      <w:r w:rsidRPr="00F857F4">
        <w:rPr>
          <w:color w:val="000000"/>
          <w:spacing w:val="-3"/>
          <w:sz w:val="28"/>
          <w:szCs w:val="28"/>
          <w:lang w:val="uk-UA"/>
        </w:rPr>
        <w:tab/>
      </w:r>
      <w:r w:rsidRPr="00F857F4">
        <w:rPr>
          <w:i/>
          <w:color w:val="000000"/>
          <w:spacing w:val="-3"/>
          <w:sz w:val="28"/>
          <w:szCs w:val="28"/>
          <w:u w:val="single"/>
          <w:lang w:val="uk-UA"/>
        </w:rPr>
        <w:t>Пояс 2ПЛ-К</w:t>
      </w:r>
      <w:r w:rsidRPr="00F857F4">
        <w:rPr>
          <w:color w:val="000000"/>
          <w:spacing w:val="-3"/>
          <w:sz w:val="28"/>
          <w:szCs w:val="28"/>
          <w:lang w:val="uk-UA"/>
        </w:rPr>
        <w:t xml:space="preserve"> має наспинний, нагрудний і бокові </w:t>
      </w:r>
      <w:proofErr w:type="spellStart"/>
      <w:r w:rsidRPr="00F857F4">
        <w:rPr>
          <w:color w:val="000000"/>
          <w:spacing w:val="-5"/>
          <w:sz w:val="28"/>
          <w:szCs w:val="28"/>
          <w:lang w:val="uk-UA"/>
        </w:rPr>
        <w:t>страхувальні</w:t>
      </w:r>
      <w:proofErr w:type="spellEnd"/>
      <w:r w:rsidRPr="00F857F4">
        <w:rPr>
          <w:color w:val="000000"/>
          <w:spacing w:val="-5"/>
          <w:sz w:val="28"/>
          <w:szCs w:val="28"/>
          <w:lang w:val="uk-UA"/>
        </w:rPr>
        <w:t xml:space="preserve"> вузли, що дозволяють використовува</w:t>
      </w:r>
      <w:r w:rsidRPr="00F857F4">
        <w:rPr>
          <w:color w:val="000000"/>
          <w:spacing w:val="-5"/>
          <w:sz w:val="28"/>
          <w:szCs w:val="28"/>
          <w:lang w:val="uk-UA"/>
        </w:rPr>
        <w:softHyphen/>
      </w:r>
      <w:r w:rsidRPr="00F857F4">
        <w:rPr>
          <w:color w:val="000000"/>
          <w:spacing w:val="-6"/>
          <w:sz w:val="28"/>
          <w:szCs w:val="28"/>
          <w:lang w:val="uk-UA"/>
        </w:rPr>
        <w:t>ти пояс під час виконання робіт у положенні зависання.</w:t>
      </w:r>
    </w:p>
    <w:p w14:paraId="21498A06" w14:textId="77777777" w:rsidR="00A06B36" w:rsidRPr="00F857F4" w:rsidRDefault="00A06B36" w:rsidP="00A06B36">
      <w:pPr>
        <w:shd w:val="clear" w:color="auto" w:fill="FFFFFF"/>
        <w:ind w:firstLine="288"/>
        <w:jc w:val="both"/>
        <w:rPr>
          <w:sz w:val="28"/>
          <w:szCs w:val="28"/>
          <w:lang w:val="uk-UA"/>
        </w:rPr>
      </w:pPr>
      <w:r w:rsidRPr="00F857F4">
        <w:rPr>
          <w:color w:val="000000"/>
          <w:spacing w:val="-4"/>
          <w:sz w:val="28"/>
          <w:szCs w:val="28"/>
          <w:lang w:val="uk-UA"/>
        </w:rPr>
        <w:tab/>
        <w:t>Пояси слід зберігати в сухому провітрюваному приміщенні у підві</w:t>
      </w:r>
      <w:r w:rsidRPr="00F857F4">
        <w:rPr>
          <w:color w:val="000000"/>
          <w:spacing w:val="-4"/>
          <w:sz w:val="28"/>
          <w:szCs w:val="28"/>
          <w:lang w:val="uk-UA"/>
        </w:rPr>
        <w:softHyphen/>
        <w:t>шеному положенні або розкладеними на полицях у один ряд. Їх не мо</w:t>
      </w:r>
      <w:r w:rsidRPr="00F857F4">
        <w:rPr>
          <w:color w:val="000000"/>
          <w:spacing w:val="-4"/>
          <w:sz w:val="28"/>
          <w:szCs w:val="28"/>
          <w:lang w:val="uk-UA"/>
        </w:rPr>
        <w:softHyphen/>
        <w:t>жна розміщувати на підлозі або в складських приміщеннях разом із хімічними речовинами, які можуть призвести до корозії металевих дета</w:t>
      </w:r>
      <w:r w:rsidRPr="00F857F4">
        <w:rPr>
          <w:color w:val="000000"/>
          <w:spacing w:val="-3"/>
          <w:sz w:val="28"/>
          <w:szCs w:val="28"/>
          <w:lang w:val="uk-UA"/>
        </w:rPr>
        <w:t>лей та руйнування матеріалу.</w:t>
      </w:r>
    </w:p>
    <w:p w14:paraId="1D40C09A" w14:textId="77777777" w:rsidR="00A06B36" w:rsidRPr="00F857F4" w:rsidRDefault="00A06B36" w:rsidP="00A06B36">
      <w:pPr>
        <w:ind w:hanging="11"/>
        <w:jc w:val="both"/>
        <w:rPr>
          <w:sz w:val="28"/>
          <w:szCs w:val="28"/>
          <w:lang w:val="uk-UA"/>
        </w:rPr>
      </w:pPr>
      <w:r w:rsidRPr="00F857F4">
        <w:rPr>
          <w:color w:val="000000"/>
          <w:spacing w:val="-6"/>
          <w:sz w:val="28"/>
          <w:szCs w:val="28"/>
          <w:lang w:val="uk-UA"/>
        </w:rPr>
        <w:tab/>
      </w:r>
      <w:r w:rsidRPr="00F857F4">
        <w:rPr>
          <w:color w:val="000000"/>
          <w:spacing w:val="-6"/>
          <w:sz w:val="28"/>
          <w:szCs w:val="28"/>
          <w:lang w:val="uk-UA"/>
        </w:rPr>
        <w:tab/>
        <w:t xml:space="preserve">Перед тим, як надіти пояс, працівник повинен перевірити справність </w:t>
      </w:r>
      <w:r w:rsidRPr="00F857F4">
        <w:rPr>
          <w:color w:val="000000"/>
          <w:spacing w:val="-4"/>
          <w:sz w:val="28"/>
          <w:szCs w:val="28"/>
          <w:lang w:val="uk-UA"/>
        </w:rPr>
        <w:t>карабіна і пряжки. Заборонено користуватися неукомплектовани</w:t>
      </w:r>
      <w:r w:rsidRPr="00F857F4">
        <w:rPr>
          <w:color w:val="000000"/>
          <w:spacing w:val="-8"/>
          <w:sz w:val="28"/>
          <w:szCs w:val="28"/>
          <w:lang w:val="uk-UA"/>
        </w:rPr>
        <w:t xml:space="preserve">ми або несправними поясами, передавати їх іншій особі. </w:t>
      </w:r>
      <w:r w:rsidRPr="00F857F4">
        <w:rPr>
          <w:color w:val="000000"/>
          <w:spacing w:val="-3"/>
          <w:sz w:val="28"/>
          <w:szCs w:val="28"/>
          <w:lang w:val="uk-UA"/>
        </w:rPr>
        <w:t xml:space="preserve">Після закінчення роботи запобіжний пояс очищають від бруду та насухо </w:t>
      </w:r>
      <w:r w:rsidRPr="00F857F4">
        <w:rPr>
          <w:color w:val="000000"/>
          <w:spacing w:val="-4"/>
          <w:sz w:val="28"/>
          <w:szCs w:val="28"/>
          <w:lang w:val="uk-UA"/>
        </w:rPr>
        <w:t>витирають.</w:t>
      </w:r>
    </w:p>
    <w:p w14:paraId="5829A52B" w14:textId="77777777" w:rsidR="00A06B36" w:rsidRPr="00F857F4" w:rsidRDefault="00A06B36" w:rsidP="00A06B36">
      <w:pPr>
        <w:shd w:val="clear" w:color="auto" w:fill="FFFFFF"/>
        <w:jc w:val="both"/>
        <w:rPr>
          <w:sz w:val="28"/>
          <w:szCs w:val="28"/>
          <w:lang w:val="uk-UA"/>
        </w:rPr>
      </w:pPr>
    </w:p>
    <w:p w14:paraId="50B23890" w14:textId="77777777" w:rsidR="00A06B36" w:rsidRPr="00F857F4" w:rsidRDefault="00A06B36" w:rsidP="00A06B36">
      <w:pPr>
        <w:shd w:val="clear" w:color="auto" w:fill="FFFFFF"/>
        <w:jc w:val="center"/>
        <w:rPr>
          <w:color w:val="000000"/>
          <w:spacing w:val="6"/>
          <w:sz w:val="28"/>
          <w:szCs w:val="28"/>
          <w:lang w:val="uk-UA"/>
        </w:rPr>
      </w:pPr>
      <w:r w:rsidRPr="00F857F4">
        <w:rPr>
          <w:color w:val="000000"/>
          <w:spacing w:val="6"/>
          <w:sz w:val="28"/>
          <w:szCs w:val="28"/>
          <w:lang w:val="uk-UA"/>
        </w:rPr>
        <w:t>11. ЗАСОБИ ДЕРМАТОЛОГІЧНІ ЗАХИСНІ</w:t>
      </w:r>
    </w:p>
    <w:p w14:paraId="6030D343" w14:textId="77777777" w:rsidR="00A06B36" w:rsidRPr="00F857F4" w:rsidRDefault="00A06B36" w:rsidP="00A06B36">
      <w:pPr>
        <w:shd w:val="clear" w:color="auto" w:fill="FFFFFF"/>
        <w:ind w:firstLine="288"/>
        <w:jc w:val="both"/>
        <w:rPr>
          <w:color w:val="000000"/>
          <w:sz w:val="28"/>
          <w:szCs w:val="28"/>
          <w:lang w:val="uk-UA"/>
        </w:rPr>
      </w:pPr>
      <w:r w:rsidRPr="00F857F4">
        <w:rPr>
          <w:color w:val="000000"/>
          <w:sz w:val="28"/>
          <w:szCs w:val="28"/>
          <w:lang w:val="uk-UA"/>
        </w:rPr>
        <w:tab/>
      </w:r>
    </w:p>
    <w:p w14:paraId="4C25A135" w14:textId="77777777" w:rsidR="00A06B36" w:rsidRPr="00F857F4" w:rsidRDefault="00A06B36" w:rsidP="00A06B36">
      <w:pPr>
        <w:shd w:val="clear" w:color="auto" w:fill="FFFFFF"/>
        <w:ind w:firstLine="288"/>
        <w:jc w:val="both"/>
        <w:rPr>
          <w:sz w:val="28"/>
          <w:szCs w:val="28"/>
          <w:lang w:val="uk-UA"/>
        </w:rPr>
      </w:pPr>
      <w:r w:rsidRPr="00F857F4">
        <w:rPr>
          <w:color w:val="000000"/>
          <w:sz w:val="28"/>
          <w:szCs w:val="28"/>
          <w:lang w:val="uk-UA"/>
        </w:rPr>
        <w:lastRenderedPageBreak/>
        <w:tab/>
        <w:t>Захисні дерматологічні засоби призначені захищати шкіру людини від можливого стикання зі шкідливими речовинами та очищати шкіру, якщо з різних причин не вдалося її захистити.</w:t>
      </w:r>
    </w:p>
    <w:p w14:paraId="5AA64F5C" w14:textId="77777777" w:rsidR="00A06B36" w:rsidRPr="00F857F4" w:rsidRDefault="00A06B36" w:rsidP="00A06B36">
      <w:pPr>
        <w:shd w:val="clear" w:color="auto" w:fill="FFFFFF"/>
        <w:ind w:firstLine="278"/>
        <w:jc w:val="both"/>
        <w:rPr>
          <w:sz w:val="28"/>
          <w:szCs w:val="28"/>
          <w:lang w:val="uk-UA"/>
        </w:rPr>
      </w:pPr>
      <w:r w:rsidRPr="00F857F4">
        <w:rPr>
          <w:color w:val="000000"/>
          <w:sz w:val="28"/>
          <w:szCs w:val="28"/>
          <w:lang w:val="uk-UA"/>
        </w:rPr>
        <w:tab/>
        <w:t>До них належать пасти, мазі, креми, які повинні відповідати таким вимогам: не подраз</w:t>
      </w:r>
      <w:r w:rsidRPr="00F857F4">
        <w:rPr>
          <w:color w:val="000000"/>
          <w:sz w:val="28"/>
          <w:szCs w:val="28"/>
          <w:lang w:val="uk-UA"/>
        </w:rPr>
        <w:softHyphen/>
        <w:t xml:space="preserve">нювати шкіру; ефективно захищати її від несприятливих виробничих чинників; легко наноситись на шкіру і не порушувати її нормальних фізіологічних функцій; зберігатись на шкірі протягом робочої зміни; легко видалятися водою з </w:t>
      </w:r>
      <w:proofErr w:type="spellStart"/>
      <w:r w:rsidRPr="00F857F4">
        <w:rPr>
          <w:color w:val="000000"/>
          <w:sz w:val="28"/>
          <w:szCs w:val="28"/>
          <w:lang w:val="uk-UA"/>
        </w:rPr>
        <w:t>милом</w:t>
      </w:r>
      <w:proofErr w:type="spellEnd"/>
      <w:r w:rsidRPr="00F857F4">
        <w:rPr>
          <w:color w:val="000000"/>
          <w:sz w:val="28"/>
          <w:szCs w:val="28"/>
          <w:lang w:val="uk-UA"/>
        </w:rPr>
        <w:t xml:space="preserve"> або іншими очищувачами.</w:t>
      </w:r>
    </w:p>
    <w:p w14:paraId="393F65D9" w14:textId="77777777" w:rsidR="00A06B36" w:rsidRPr="00F857F4" w:rsidRDefault="00A06B36" w:rsidP="00A06B36">
      <w:pPr>
        <w:shd w:val="clear" w:color="auto" w:fill="FFFFFF"/>
        <w:ind w:firstLine="283"/>
        <w:jc w:val="both"/>
        <w:rPr>
          <w:sz w:val="28"/>
          <w:szCs w:val="28"/>
          <w:lang w:val="uk-UA"/>
        </w:rPr>
      </w:pPr>
      <w:r w:rsidRPr="00F857F4">
        <w:rPr>
          <w:color w:val="000000"/>
          <w:sz w:val="28"/>
          <w:szCs w:val="28"/>
          <w:lang w:val="uk-UA"/>
        </w:rPr>
        <w:tab/>
        <w:t>За призначенням і фізико-хімічними властивостями ці засоби поділя</w:t>
      </w:r>
      <w:r w:rsidRPr="00F857F4">
        <w:rPr>
          <w:color w:val="000000"/>
          <w:sz w:val="28"/>
          <w:szCs w:val="28"/>
          <w:lang w:val="uk-UA"/>
        </w:rPr>
        <w:softHyphen/>
        <w:t>ють на три групи:</w:t>
      </w:r>
    </w:p>
    <w:p w14:paraId="5032FF1C" w14:textId="77777777" w:rsidR="00A06B36" w:rsidRPr="00F857F4" w:rsidRDefault="00A06B36" w:rsidP="00A06B36">
      <w:pPr>
        <w:widowControl w:val="0"/>
        <w:numPr>
          <w:ilvl w:val="0"/>
          <w:numId w:val="38"/>
        </w:numPr>
        <w:shd w:val="clear" w:color="auto" w:fill="FFFFFF"/>
        <w:tabs>
          <w:tab w:val="left" w:pos="706"/>
        </w:tabs>
        <w:autoSpaceDE w:val="0"/>
        <w:autoSpaceDN w:val="0"/>
        <w:adjustRightInd w:val="0"/>
        <w:ind w:firstLine="288"/>
        <w:jc w:val="both"/>
        <w:rPr>
          <w:color w:val="000000"/>
          <w:sz w:val="28"/>
          <w:szCs w:val="28"/>
          <w:lang w:val="uk-UA"/>
        </w:rPr>
      </w:pPr>
      <w:r w:rsidRPr="00F857F4">
        <w:rPr>
          <w:color w:val="000000"/>
          <w:sz w:val="28"/>
          <w:szCs w:val="28"/>
          <w:lang w:val="uk-UA"/>
        </w:rPr>
        <w:t xml:space="preserve">гідрофобні препарати, які захищають шкіру рук від води, розчинів кислот, лугів, солей, водо- і </w:t>
      </w:r>
      <w:proofErr w:type="spellStart"/>
      <w:r w:rsidRPr="00F857F4">
        <w:rPr>
          <w:color w:val="000000"/>
          <w:sz w:val="28"/>
          <w:szCs w:val="28"/>
          <w:lang w:val="uk-UA"/>
        </w:rPr>
        <w:t>содомасляних</w:t>
      </w:r>
      <w:proofErr w:type="spellEnd"/>
      <w:r w:rsidRPr="00F857F4">
        <w:rPr>
          <w:color w:val="000000"/>
          <w:sz w:val="28"/>
          <w:szCs w:val="28"/>
          <w:lang w:val="uk-UA"/>
        </w:rPr>
        <w:t xml:space="preserve"> емульсій та інших хіміч</w:t>
      </w:r>
      <w:r w:rsidRPr="00F857F4">
        <w:rPr>
          <w:color w:val="000000"/>
          <w:sz w:val="28"/>
          <w:szCs w:val="28"/>
          <w:lang w:val="uk-UA"/>
        </w:rPr>
        <w:softHyphen/>
        <w:t>них продуктів;</w:t>
      </w:r>
    </w:p>
    <w:p w14:paraId="4F71C7BD" w14:textId="77777777" w:rsidR="00A06B36" w:rsidRPr="00F857F4" w:rsidRDefault="00A06B36" w:rsidP="00A06B36">
      <w:pPr>
        <w:widowControl w:val="0"/>
        <w:numPr>
          <w:ilvl w:val="0"/>
          <w:numId w:val="38"/>
        </w:numPr>
        <w:shd w:val="clear" w:color="auto" w:fill="FFFFFF"/>
        <w:tabs>
          <w:tab w:val="left" w:pos="706"/>
        </w:tabs>
        <w:autoSpaceDE w:val="0"/>
        <w:autoSpaceDN w:val="0"/>
        <w:adjustRightInd w:val="0"/>
        <w:ind w:firstLine="288"/>
        <w:jc w:val="both"/>
        <w:rPr>
          <w:color w:val="000000"/>
          <w:sz w:val="28"/>
          <w:szCs w:val="28"/>
          <w:lang w:val="uk-UA"/>
        </w:rPr>
      </w:pPr>
      <w:r w:rsidRPr="00F857F4">
        <w:rPr>
          <w:color w:val="000000"/>
          <w:sz w:val="28"/>
          <w:szCs w:val="28"/>
          <w:lang w:val="uk-UA"/>
        </w:rPr>
        <w:t>гідрофільні препарати, призначені для захисту шкіри рук працівників з безводними органічними розчинниками, нафтопродуктами, оливами, жирами, лаками, фарбами, смолами;</w:t>
      </w:r>
    </w:p>
    <w:p w14:paraId="5B086D15" w14:textId="77777777" w:rsidR="00A06B36" w:rsidRPr="00F857F4" w:rsidRDefault="00A06B36" w:rsidP="00A06B36">
      <w:pPr>
        <w:widowControl w:val="0"/>
        <w:numPr>
          <w:ilvl w:val="0"/>
          <w:numId w:val="38"/>
        </w:numPr>
        <w:shd w:val="clear" w:color="auto" w:fill="FFFFFF"/>
        <w:tabs>
          <w:tab w:val="left" w:pos="706"/>
        </w:tabs>
        <w:autoSpaceDE w:val="0"/>
        <w:autoSpaceDN w:val="0"/>
        <w:adjustRightInd w:val="0"/>
        <w:ind w:firstLine="288"/>
        <w:jc w:val="both"/>
        <w:rPr>
          <w:color w:val="000000"/>
          <w:sz w:val="28"/>
          <w:szCs w:val="28"/>
          <w:lang w:val="uk-UA"/>
        </w:rPr>
      </w:pPr>
      <w:r w:rsidRPr="00F857F4">
        <w:rPr>
          <w:color w:val="000000"/>
          <w:sz w:val="28"/>
          <w:szCs w:val="28"/>
          <w:lang w:val="uk-UA"/>
        </w:rPr>
        <w:t>очищувачі шкіри рук, призначені для видалення виробничого бруду.</w:t>
      </w:r>
    </w:p>
    <w:p w14:paraId="6D4DAD25" w14:textId="77777777" w:rsidR="00A06B36" w:rsidRPr="00F857F4" w:rsidRDefault="00A06B36" w:rsidP="00A06B36">
      <w:pPr>
        <w:shd w:val="clear" w:color="auto" w:fill="FFFFFF"/>
        <w:ind w:firstLine="269"/>
        <w:jc w:val="both"/>
        <w:rPr>
          <w:color w:val="000000"/>
          <w:sz w:val="28"/>
          <w:szCs w:val="28"/>
          <w:lang w:val="uk-UA"/>
        </w:rPr>
      </w:pPr>
      <w:r w:rsidRPr="00F857F4">
        <w:rPr>
          <w:color w:val="000000"/>
          <w:sz w:val="28"/>
          <w:szCs w:val="28"/>
          <w:lang w:val="uk-UA"/>
        </w:rPr>
        <w:tab/>
        <w:t xml:space="preserve">До захисних дерматологічних засобів належать: </w:t>
      </w:r>
      <w:r w:rsidRPr="00F857F4">
        <w:rPr>
          <w:i/>
          <w:color w:val="000000"/>
          <w:sz w:val="28"/>
          <w:szCs w:val="28"/>
          <w:u w:val="single"/>
          <w:lang w:val="uk-UA"/>
        </w:rPr>
        <w:t>захисна паста „</w:t>
      </w:r>
      <w:proofErr w:type="spellStart"/>
      <w:r w:rsidRPr="00F857F4">
        <w:rPr>
          <w:i/>
          <w:color w:val="000000"/>
          <w:sz w:val="28"/>
          <w:szCs w:val="28"/>
          <w:u w:val="single"/>
          <w:lang w:val="uk-UA"/>
        </w:rPr>
        <w:t>Біорукавички</w:t>
      </w:r>
      <w:proofErr w:type="spellEnd"/>
      <w:r w:rsidRPr="00F857F4">
        <w:rPr>
          <w:i/>
          <w:color w:val="000000"/>
          <w:sz w:val="28"/>
          <w:szCs w:val="28"/>
          <w:u w:val="single"/>
          <w:lang w:val="uk-UA"/>
        </w:rPr>
        <w:t>”</w:t>
      </w:r>
      <w:r w:rsidRPr="00F857F4">
        <w:rPr>
          <w:color w:val="000000"/>
          <w:sz w:val="28"/>
          <w:szCs w:val="28"/>
          <w:lang w:val="uk-UA"/>
        </w:rPr>
        <w:t xml:space="preserve">, </w:t>
      </w:r>
      <w:r w:rsidRPr="00F857F4">
        <w:rPr>
          <w:i/>
          <w:color w:val="000000"/>
          <w:sz w:val="28"/>
          <w:szCs w:val="28"/>
          <w:u w:val="single"/>
          <w:lang w:val="uk-UA"/>
        </w:rPr>
        <w:t>дерматологічний засіб „СЕЛАН</w:t>
      </w:r>
      <w:r w:rsidRPr="00F857F4">
        <w:rPr>
          <w:color w:val="000000"/>
          <w:sz w:val="28"/>
          <w:szCs w:val="28"/>
          <w:lang w:val="uk-UA"/>
        </w:rPr>
        <w:t xml:space="preserve">”, </w:t>
      </w:r>
      <w:r w:rsidRPr="00F857F4">
        <w:rPr>
          <w:i/>
          <w:color w:val="000000"/>
          <w:sz w:val="28"/>
          <w:szCs w:val="28"/>
          <w:u w:val="single"/>
          <w:lang w:val="uk-UA"/>
        </w:rPr>
        <w:t xml:space="preserve">змивальний </w:t>
      </w:r>
      <w:proofErr w:type="spellStart"/>
      <w:r w:rsidRPr="00F857F4">
        <w:rPr>
          <w:i/>
          <w:color w:val="000000"/>
          <w:sz w:val="28"/>
          <w:szCs w:val="28"/>
          <w:u w:val="single"/>
          <w:lang w:val="uk-UA"/>
        </w:rPr>
        <w:t>дезактиваційний</w:t>
      </w:r>
      <w:proofErr w:type="spellEnd"/>
      <w:r w:rsidRPr="00F857F4">
        <w:rPr>
          <w:i/>
          <w:color w:val="000000"/>
          <w:sz w:val="28"/>
          <w:szCs w:val="28"/>
          <w:u w:val="single"/>
          <w:lang w:val="uk-UA"/>
        </w:rPr>
        <w:t xml:space="preserve"> засіб „БАР’ЄР-Р”</w:t>
      </w:r>
      <w:r w:rsidRPr="00F857F4">
        <w:rPr>
          <w:color w:val="000000"/>
          <w:sz w:val="28"/>
          <w:szCs w:val="28"/>
          <w:lang w:val="uk-UA"/>
        </w:rPr>
        <w:t xml:space="preserve"> та ін.</w:t>
      </w:r>
    </w:p>
    <w:p w14:paraId="57F86192" w14:textId="77777777" w:rsidR="00A06B36" w:rsidRPr="00F857F4" w:rsidRDefault="00A06B36" w:rsidP="00A06B36">
      <w:pPr>
        <w:shd w:val="clear" w:color="auto" w:fill="FFFFFF"/>
        <w:ind w:firstLine="269"/>
        <w:jc w:val="both"/>
        <w:rPr>
          <w:color w:val="000000"/>
          <w:sz w:val="28"/>
          <w:szCs w:val="28"/>
          <w:lang w:val="uk-UA"/>
        </w:rPr>
      </w:pPr>
      <w:r w:rsidRPr="00F857F4">
        <w:rPr>
          <w:color w:val="000000"/>
          <w:sz w:val="28"/>
          <w:szCs w:val="28"/>
          <w:lang w:val="uk-UA"/>
        </w:rPr>
        <w:tab/>
        <w:t>При застосуванні будь-яких захисних дерматологічних засобів по</w:t>
      </w:r>
      <w:r w:rsidRPr="00F857F4">
        <w:rPr>
          <w:color w:val="000000"/>
          <w:sz w:val="28"/>
          <w:szCs w:val="28"/>
          <w:lang w:val="uk-UA"/>
        </w:rPr>
        <w:softHyphen/>
        <w:t xml:space="preserve">трібен догляд за шкірою після їх використання. Також слід враховувати, що одним і тим же засобом довго (понад 1 міс) користуватися </w:t>
      </w:r>
      <w:proofErr w:type="spellStart"/>
      <w:r w:rsidRPr="00F857F4">
        <w:rPr>
          <w:color w:val="000000"/>
          <w:sz w:val="28"/>
          <w:szCs w:val="28"/>
          <w:lang w:val="uk-UA"/>
        </w:rPr>
        <w:t>неварто</w:t>
      </w:r>
      <w:proofErr w:type="spellEnd"/>
      <w:r w:rsidRPr="00F857F4">
        <w:rPr>
          <w:color w:val="000000"/>
          <w:sz w:val="28"/>
          <w:szCs w:val="28"/>
          <w:lang w:val="uk-UA"/>
        </w:rPr>
        <w:t>.</w:t>
      </w:r>
    </w:p>
    <w:p w14:paraId="6EC40510" w14:textId="77777777" w:rsidR="00A06B36" w:rsidRPr="00F857F4" w:rsidRDefault="00A06B36" w:rsidP="00A06B36">
      <w:pPr>
        <w:pStyle w:val="21"/>
        <w:tabs>
          <w:tab w:val="num" w:pos="0"/>
        </w:tabs>
        <w:ind w:left="0" w:right="-1" w:firstLine="709"/>
        <w:jc w:val="both"/>
        <w:rPr>
          <w:sz w:val="28"/>
          <w:szCs w:val="28"/>
        </w:rPr>
      </w:pPr>
      <w:r w:rsidRPr="00F857F4">
        <w:rPr>
          <w:sz w:val="28"/>
          <w:szCs w:val="28"/>
        </w:rPr>
        <w:t>На виробництві потрібно не тільки забезпечити працівників ЗІЗ, а й довести до їх свідомості всю важливість особистої профілактики. Також слід допомогти працівнику навчитись правильно користуватись цими ЗІЗ згідно з інструкціями для їх конкретних видів, адже недотримання основних правил користування значно знижує ефективність цих захисних пристроїв, що призводить до скорочення терміну застосування, а інколи і до відмови від них.</w:t>
      </w:r>
    </w:p>
    <w:p w14:paraId="7FEC0FC3" w14:textId="77777777" w:rsidR="004E1FF5" w:rsidRPr="00A06B36" w:rsidRDefault="004E1FF5">
      <w:pPr>
        <w:rPr>
          <w:lang w:val="uk-UA"/>
        </w:rPr>
      </w:pPr>
    </w:p>
    <w:sectPr w:rsidR="004E1FF5" w:rsidRPr="00A06B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DE0AF6C"/>
    <w:lvl w:ilvl="0">
      <w:numFmt w:val="bullet"/>
      <w:lvlText w:val="*"/>
      <w:lvlJc w:val="left"/>
    </w:lvl>
  </w:abstractNum>
  <w:abstractNum w:abstractNumId="1" w15:restartNumberingAfterBreak="0">
    <w:nsid w:val="05716FC6"/>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61C179C"/>
    <w:multiLevelType w:val="multilevel"/>
    <w:tmpl w:val="A47A8BD4"/>
    <w:lvl w:ilvl="0">
      <w:start w:val="1"/>
      <w:numFmt w:val="decimal"/>
      <w:lvlText w:val="%1."/>
      <w:lvlJc w:val="left"/>
      <w:pPr>
        <w:tabs>
          <w:tab w:val="num" w:pos="1668"/>
        </w:tabs>
        <w:ind w:left="1668" w:hanging="948"/>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6A650B5"/>
    <w:multiLevelType w:val="hybridMultilevel"/>
    <w:tmpl w:val="80D29D72"/>
    <w:lvl w:ilvl="0" w:tplc="9F1C5EF6">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D05847"/>
    <w:multiLevelType w:val="hybridMultilevel"/>
    <w:tmpl w:val="E6A4B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879EA"/>
    <w:multiLevelType w:val="singleLevel"/>
    <w:tmpl w:val="A09E7E48"/>
    <w:lvl w:ilvl="0">
      <w:start w:val="1"/>
      <w:numFmt w:val="decimal"/>
      <w:lvlText w:val="%1."/>
      <w:lvlJc w:val="left"/>
      <w:pPr>
        <w:tabs>
          <w:tab w:val="num" w:pos="680"/>
        </w:tabs>
        <w:ind w:left="680" w:hanging="360"/>
      </w:pPr>
      <w:rPr>
        <w:rFonts w:hint="default"/>
      </w:rPr>
    </w:lvl>
  </w:abstractNum>
  <w:abstractNum w:abstractNumId="6" w15:restartNumberingAfterBreak="0">
    <w:nsid w:val="130D0B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721DB0"/>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1482795F"/>
    <w:multiLevelType w:val="singleLevel"/>
    <w:tmpl w:val="0419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9" w15:restartNumberingAfterBreak="0">
    <w:nsid w:val="166A1128"/>
    <w:multiLevelType w:val="singleLevel"/>
    <w:tmpl w:val="C0D661C6"/>
    <w:lvl w:ilvl="0">
      <w:start w:val="1"/>
      <w:numFmt w:val="decimal"/>
      <w:lvlText w:val="%1."/>
      <w:lvlJc w:val="left"/>
      <w:pPr>
        <w:tabs>
          <w:tab w:val="num" w:pos="695"/>
        </w:tabs>
        <w:ind w:left="695" w:hanging="375"/>
      </w:pPr>
      <w:rPr>
        <w:rFonts w:hint="default"/>
      </w:rPr>
    </w:lvl>
  </w:abstractNum>
  <w:abstractNum w:abstractNumId="10" w15:restartNumberingAfterBreak="0">
    <w:nsid w:val="173C1E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96707B"/>
    <w:multiLevelType w:val="multilevel"/>
    <w:tmpl w:val="684CCAF4"/>
    <w:lvl w:ilvl="0">
      <w:start w:val="1"/>
      <w:numFmt w:val="decimal"/>
      <w:lvlText w:val="%1."/>
      <w:lvlJc w:val="left"/>
      <w:pPr>
        <w:tabs>
          <w:tab w:val="num" w:pos="1668"/>
        </w:tabs>
        <w:ind w:left="1668" w:hanging="948"/>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1B012E37"/>
    <w:multiLevelType w:val="multilevel"/>
    <w:tmpl w:val="F4E2416C"/>
    <w:lvl w:ilvl="0">
      <w:start w:val="1"/>
      <w:numFmt w:val="decimal"/>
      <w:lvlText w:val="%1."/>
      <w:lvlJc w:val="left"/>
      <w:pPr>
        <w:tabs>
          <w:tab w:val="num" w:pos="1080"/>
        </w:tabs>
        <w:ind w:left="1080" w:hanging="360"/>
      </w:pPr>
      <w:rPr>
        <w:rFonts w:ascii="Arial" w:hAnsi="Arial" w:cs="Arial" w:hint="default"/>
        <w:sz w:val="2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1EA55DA0"/>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213816E6"/>
    <w:multiLevelType w:val="multilevel"/>
    <w:tmpl w:val="9EDE18AE"/>
    <w:lvl w:ilvl="0">
      <w:start w:val="1"/>
      <w:numFmt w:val="decimal"/>
      <w:lvlText w:val="%1."/>
      <w:lvlJc w:val="left"/>
      <w:pPr>
        <w:tabs>
          <w:tab w:val="num" w:pos="1716"/>
        </w:tabs>
        <w:ind w:left="1716" w:hanging="996"/>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26E31BA7"/>
    <w:multiLevelType w:val="multilevel"/>
    <w:tmpl w:val="7374A8B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2FB209D0"/>
    <w:multiLevelType w:val="hybridMultilevel"/>
    <w:tmpl w:val="1EC49C0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34B7016"/>
    <w:multiLevelType w:val="multilevel"/>
    <w:tmpl w:val="8964345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34D21CB3"/>
    <w:multiLevelType w:val="singleLevel"/>
    <w:tmpl w:val="FAE0F3F0"/>
    <w:lvl w:ilvl="0">
      <w:numFmt w:val="bullet"/>
      <w:lvlText w:val="-"/>
      <w:lvlJc w:val="left"/>
      <w:pPr>
        <w:tabs>
          <w:tab w:val="num" w:pos="927"/>
        </w:tabs>
        <w:ind w:left="927" w:hanging="360"/>
      </w:pPr>
      <w:rPr>
        <w:rFonts w:hint="default"/>
      </w:rPr>
    </w:lvl>
  </w:abstractNum>
  <w:abstractNum w:abstractNumId="19" w15:restartNumberingAfterBreak="0">
    <w:nsid w:val="35194A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202DE4"/>
    <w:multiLevelType w:val="multilevel"/>
    <w:tmpl w:val="D12E8AB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39A948C8"/>
    <w:multiLevelType w:val="hybridMultilevel"/>
    <w:tmpl w:val="B6D0D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B0EBD"/>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451574E9"/>
    <w:multiLevelType w:val="multilevel"/>
    <w:tmpl w:val="9F1C841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7060E2"/>
    <w:multiLevelType w:val="multilevel"/>
    <w:tmpl w:val="D904244A"/>
    <w:lvl w:ilvl="0">
      <w:start w:val="1"/>
      <w:numFmt w:val="decimal"/>
      <w:lvlText w:val="%1."/>
      <w:lvlJc w:val="left"/>
      <w:pPr>
        <w:tabs>
          <w:tab w:val="num" w:pos="1668"/>
        </w:tabs>
        <w:ind w:left="1668" w:hanging="948"/>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5C5D1EC9"/>
    <w:multiLevelType w:val="multilevel"/>
    <w:tmpl w:val="BD1A4562"/>
    <w:lvl w:ilvl="0">
      <w:start w:val="1"/>
      <w:numFmt w:val="decimal"/>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5D5558C2"/>
    <w:multiLevelType w:val="multilevel"/>
    <w:tmpl w:val="8A7E95DA"/>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0FE4836"/>
    <w:multiLevelType w:val="hybridMultilevel"/>
    <w:tmpl w:val="19E6FC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37546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89B54EA"/>
    <w:multiLevelType w:val="hybridMultilevel"/>
    <w:tmpl w:val="97866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F76E60"/>
    <w:multiLevelType w:val="singleLevel"/>
    <w:tmpl w:val="31504004"/>
    <w:lvl w:ilvl="0">
      <w:numFmt w:val="bullet"/>
      <w:lvlText w:val="-"/>
      <w:lvlJc w:val="left"/>
      <w:pPr>
        <w:tabs>
          <w:tab w:val="num" w:pos="927"/>
        </w:tabs>
        <w:ind w:left="927" w:hanging="360"/>
      </w:pPr>
      <w:rPr>
        <w:rFonts w:hint="default"/>
      </w:rPr>
    </w:lvl>
  </w:abstractNum>
  <w:abstractNum w:abstractNumId="31" w15:restartNumberingAfterBreak="0">
    <w:nsid w:val="6B4C1B49"/>
    <w:multiLevelType w:val="singleLevel"/>
    <w:tmpl w:val="C9CE7798"/>
    <w:lvl w:ilvl="0">
      <w:start w:val="1"/>
      <w:numFmt w:val="decimal"/>
      <w:lvlText w:val="%1."/>
      <w:lvlJc w:val="left"/>
      <w:pPr>
        <w:tabs>
          <w:tab w:val="num" w:pos="927"/>
        </w:tabs>
        <w:ind w:left="927" w:hanging="360"/>
      </w:pPr>
      <w:rPr>
        <w:rFonts w:hint="default"/>
      </w:rPr>
    </w:lvl>
  </w:abstractNum>
  <w:abstractNum w:abstractNumId="32" w15:restartNumberingAfterBreak="0">
    <w:nsid w:val="6C9E3CA7"/>
    <w:multiLevelType w:val="hybridMultilevel"/>
    <w:tmpl w:val="3CDE97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36068DF"/>
    <w:multiLevelType w:val="singleLevel"/>
    <w:tmpl w:val="25220FCE"/>
    <w:lvl w:ilvl="0">
      <w:start w:val="1"/>
      <w:numFmt w:val="decimal"/>
      <w:lvlText w:val="%1."/>
      <w:lvlJc w:val="left"/>
      <w:pPr>
        <w:tabs>
          <w:tab w:val="num" w:pos="927"/>
        </w:tabs>
        <w:ind w:left="927" w:hanging="360"/>
      </w:pPr>
      <w:rPr>
        <w:rFonts w:hint="default"/>
      </w:rPr>
    </w:lvl>
  </w:abstractNum>
  <w:abstractNum w:abstractNumId="34" w15:restartNumberingAfterBreak="0">
    <w:nsid w:val="739C6EA6"/>
    <w:multiLevelType w:val="multilevel"/>
    <w:tmpl w:val="8B2C7CB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75A33D0D"/>
    <w:multiLevelType w:val="multilevel"/>
    <w:tmpl w:val="A9A6C674"/>
    <w:lvl w:ilvl="0">
      <w:start w:val="5"/>
      <w:numFmt w:val="decimal"/>
      <w:lvlText w:val="%1."/>
      <w:lvlJc w:val="left"/>
      <w:pPr>
        <w:tabs>
          <w:tab w:val="num" w:pos="1080"/>
        </w:tabs>
        <w:ind w:left="1080" w:hanging="360"/>
      </w:pPr>
      <w:rPr>
        <w:rFonts w:ascii="Arial" w:hAnsi="Arial" w:cs="Arial" w:hint="default"/>
        <w:sz w:val="2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797A0C45"/>
    <w:multiLevelType w:val="multilevel"/>
    <w:tmpl w:val="A614BCD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177384931">
    <w:abstractNumId w:val="8"/>
  </w:num>
  <w:num w:numId="2" w16cid:durableId="561524219">
    <w:abstractNumId w:val="25"/>
  </w:num>
  <w:num w:numId="3" w16cid:durableId="257712634">
    <w:abstractNumId w:val="2"/>
  </w:num>
  <w:num w:numId="4" w16cid:durableId="1556744783">
    <w:abstractNumId w:val="35"/>
  </w:num>
  <w:num w:numId="5" w16cid:durableId="1203665657">
    <w:abstractNumId w:val="34"/>
  </w:num>
  <w:num w:numId="6" w16cid:durableId="335310516">
    <w:abstractNumId w:val="20"/>
  </w:num>
  <w:num w:numId="7" w16cid:durableId="111287023">
    <w:abstractNumId w:val="17"/>
  </w:num>
  <w:num w:numId="8" w16cid:durableId="520243266">
    <w:abstractNumId w:val="15"/>
  </w:num>
  <w:num w:numId="9" w16cid:durableId="1438333664">
    <w:abstractNumId w:val="36"/>
  </w:num>
  <w:num w:numId="10" w16cid:durableId="1457748645">
    <w:abstractNumId w:val="11"/>
  </w:num>
  <w:num w:numId="11" w16cid:durableId="217403779">
    <w:abstractNumId w:val="24"/>
  </w:num>
  <w:num w:numId="12" w16cid:durableId="924340863">
    <w:abstractNumId w:val="14"/>
  </w:num>
  <w:num w:numId="13" w16cid:durableId="709844835">
    <w:abstractNumId w:val="12"/>
  </w:num>
  <w:num w:numId="14" w16cid:durableId="237520108">
    <w:abstractNumId w:val="19"/>
  </w:num>
  <w:num w:numId="15" w16cid:durableId="1248465816">
    <w:abstractNumId w:val="23"/>
  </w:num>
  <w:num w:numId="16" w16cid:durableId="804196203">
    <w:abstractNumId w:val="26"/>
  </w:num>
  <w:num w:numId="17" w16cid:durableId="1567497522">
    <w:abstractNumId w:val="1"/>
  </w:num>
  <w:num w:numId="18" w16cid:durableId="8873347">
    <w:abstractNumId w:val="22"/>
  </w:num>
  <w:num w:numId="19" w16cid:durableId="1582255389">
    <w:abstractNumId w:val="5"/>
  </w:num>
  <w:num w:numId="20" w16cid:durableId="1164206242">
    <w:abstractNumId w:val="9"/>
  </w:num>
  <w:num w:numId="21" w16cid:durableId="2128968979">
    <w:abstractNumId w:val="7"/>
  </w:num>
  <w:num w:numId="22" w16cid:durableId="803698881">
    <w:abstractNumId w:val="13"/>
  </w:num>
  <w:num w:numId="23" w16cid:durableId="2035232029">
    <w:abstractNumId w:val="10"/>
  </w:num>
  <w:num w:numId="24" w16cid:durableId="1755348564">
    <w:abstractNumId w:val="28"/>
  </w:num>
  <w:num w:numId="25" w16cid:durableId="412705886">
    <w:abstractNumId w:val="16"/>
  </w:num>
  <w:num w:numId="26" w16cid:durableId="817771162">
    <w:abstractNumId w:val="32"/>
  </w:num>
  <w:num w:numId="27" w16cid:durableId="1157383406">
    <w:abstractNumId w:val="3"/>
  </w:num>
  <w:num w:numId="28" w16cid:durableId="911891312">
    <w:abstractNumId w:val="6"/>
  </w:num>
  <w:num w:numId="29" w16cid:durableId="382489028">
    <w:abstractNumId w:val="33"/>
  </w:num>
  <w:num w:numId="30" w16cid:durableId="1968582182">
    <w:abstractNumId w:val="31"/>
  </w:num>
  <w:num w:numId="31" w16cid:durableId="463890833">
    <w:abstractNumId w:val="30"/>
  </w:num>
  <w:num w:numId="32" w16cid:durableId="243686651">
    <w:abstractNumId w:val="18"/>
  </w:num>
  <w:num w:numId="33" w16cid:durableId="2044749302">
    <w:abstractNumId w:val="27"/>
  </w:num>
  <w:num w:numId="34" w16cid:durableId="2066633711">
    <w:abstractNumId w:val="29"/>
  </w:num>
  <w:num w:numId="35" w16cid:durableId="1986203616">
    <w:abstractNumId w:val="21"/>
  </w:num>
  <w:num w:numId="36" w16cid:durableId="151830128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7" w16cid:durableId="1788694610">
    <w:abstractNumId w:val="4"/>
  </w:num>
  <w:num w:numId="38" w16cid:durableId="1028333636">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36"/>
    <w:rsid w:val="000370B7"/>
    <w:rsid w:val="004E1FF5"/>
    <w:rsid w:val="00A06B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C4C513"/>
  <w15:chartTrackingRefBased/>
  <w15:docId w15:val="{A9E2DA37-CB32-4762-8C7D-381D00CB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B36"/>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A06B36"/>
    <w:pPr>
      <w:keepNext/>
      <w:outlineLvl w:val="0"/>
    </w:pPr>
    <w:rPr>
      <w:sz w:val="24"/>
      <w:lang w:val="uk-UA"/>
    </w:rPr>
  </w:style>
  <w:style w:type="paragraph" w:styleId="3">
    <w:name w:val="heading 3"/>
    <w:basedOn w:val="a"/>
    <w:link w:val="30"/>
    <w:qFormat/>
    <w:rsid w:val="00A06B36"/>
    <w:pPr>
      <w:spacing w:before="100" w:after="100"/>
      <w:outlineLvl w:val="2"/>
    </w:pPr>
    <w:rPr>
      <w:b/>
      <w:color w:val="00808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B3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06B36"/>
    <w:rPr>
      <w:rFonts w:ascii="Times New Roman" w:eastAsia="Times New Roman" w:hAnsi="Times New Roman" w:cs="Times New Roman"/>
      <w:b/>
      <w:color w:val="008080"/>
      <w:sz w:val="27"/>
      <w:szCs w:val="20"/>
      <w:lang w:val="ru-RU" w:eastAsia="ru-RU"/>
    </w:rPr>
  </w:style>
  <w:style w:type="paragraph" w:customStyle="1" w:styleId="a3">
    <w:basedOn w:val="a"/>
    <w:next w:val="a4"/>
    <w:rsid w:val="00A06B36"/>
    <w:pPr>
      <w:spacing w:before="100" w:after="100"/>
    </w:pPr>
    <w:rPr>
      <w:color w:val="008080"/>
      <w:sz w:val="24"/>
    </w:rPr>
  </w:style>
  <w:style w:type="paragraph" w:styleId="a5">
    <w:name w:val="Body Text"/>
    <w:basedOn w:val="a"/>
    <w:link w:val="a6"/>
    <w:rsid w:val="00A06B36"/>
    <w:rPr>
      <w:color w:val="000000"/>
      <w:sz w:val="24"/>
      <w:lang w:val="uk-UA"/>
    </w:rPr>
  </w:style>
  <w:style w:type="character" w:customStyle="1" w:styleId="a6">
    <w:name w:val="Основной текст Знак"/>
    <w:basedOn w:val="a0"/>
    <w:link w:val="a5"/>
    <w:rsid w:val="00A06B36"/>
    <w:rPr>
      <w:rFonts w:ascii="Times New Roman" w:eastAsia="Times New Roman" w:hAnsi="Times New Roman" w:cs="Times New Roman"/>
      <w:color w:val="000000"/>
      <w:sz w:val="24"/>
      <w:szCs w:val="20"/>
      <w:lang w:eastAsia="ru-RU"/>
    </w:rPr>
  </w:style>
  <w:style w:type="paragraph" w:styleId="a7">
    <w:name w:val="Body Text Indent"/>
    <w:basedOn w:val="a"/>
    <w:link w:val="a8"/>
    <w:rsid w:val="00A06B36"/>
    <w:pPr>
      <w:ind w:left="5040" w:hanging="4320"/>
    </w:pPr>
    <w:rPr>
      <w:color w:val="000000"/>
      <w:sz w:val="22"/>
      <w:lang w:val="uk-UA"/>
    </w:rPr>
  </w:style>
  <w:style w:type="character" w:customStyle="1" w:styleId="a8">
    <w:name w:val="Основной текст с отступом Знак"/>
    <w:basedOn w:val="a0"/>
    <w:link w:val="a7"/>
    <w:rsid w:val="00A06B36"/>
    <w:rPr>
      <w:rFonts w:ascii="Times New Roman" w:eastAsia="Times New Roman" w:hAnsi="Times New Roman" w:cs="Times New Roman"/>
      <w:color w:val="000000"/>
      <w:szCs w:val="20"/>
      <w:lang w:eastAsia="ru-RU"/>
    </w:rPr>
  </w:style>
  <w:style w:type="paragraph" w:styleId="2">
    <w:name w:val="Body Text 2"/>
    <w:basedOn w:val="a"/>
    <w:link w:val="20"/>
    <w:rsid w:val="00A06B36"/>
    <w:rPr>
      <w:color w:val="000000"/>
      <w:sz w:val="22"/>
      <w:lang w:val="uk-UA"/>
    </w:rPr>
  </w:style>
  <w:style w:type="character" w:customStyle="1" w:styleId="20">
    <w:name w:val="Основной текст 2 Знак"/>
    <w:basedOn w:val="a0"/>
    <w:link w:val="2"/>
    <w:rsid w:val="00A06B36"/>
    <w:rPr>
      <w:rFonts w:ascii="Times New Roman" w:eastAsia="Times New Roman" w:hAnsi="Times New Roman" w:cs="Times New Roman"/>
      <w:color w:val="000000"/>
      <w:szCs w:val="20"/>
      <w:lang w:eastAsia="ru-RU"/>
    </w:rPr>
  </w:style>
  <w:style w:type="paragraph" w:styleId="21">
    <w:name w:val="Body Text Indent 2"/>
    <w:basedOn w:val="a"/>
    <w:link w:val="22"/>
    <w:rsid w:val="00A06B36"/>
    <w:pPr>
      <w:ind w:left="5040" w:hanging="5040"/>
    </w:pPr>
    <w:rPr>
      <w:color w:val="000000"/>
      <w:sz w:val="22"/>
      <w:lang w:val="uk-UA"/>
    </w:rPr>
  </w:style>
  <w:style w:type="character" w:customStyle="1" w:styleId="22">
    <w:name w:val="Основной текст с отступом 2 Знак"/>
    <w:basedOn w:val="a0"/>
    <w:link w:val="21"/>
    <w:rsid w:val="00A06B36"/>
    <w:rPr>
      <w:rFonts w:ascii="Times New Roman" w:eastAsia="Times New Roman" w:hAnsi="Times New Roman" w:cs="Times New Roman"/>
      <w:color w:val="000000"/>
      <w:szCs w:val="20"/>
      <w:lang w:eastAsia="ru-RU"/>
    </w:rPr>
  </w:style>
  <w:style w:type="paragraph" w:styleId="a9">
    <w:name w:val="Subtitle"/>
    <w:basedOn w:val="a"/>
    <w:link w:val="aa"/>
    <w:qFormat/>
    <w:rsid w:val="00A06B36"/>
    <w:rPr>
      <w:sz w:val="24"/>
      <w:lang w:val="uk-UA"/>
    </w:rPr>
  </w:style>
  <w:style w:type="character" w:customStyle="1" w:styleId="aa">
    <w:name w:val="Подзаголовок Знак"/>
    <w:basedOn w:val="a0"/>
    <w:link w:val="a9"/>
    <w:rsid w:val="00A06B36"/>
    <w:rPr>
      <w:rFonts w:ascii="Times New Roman" w:eastAsia="Times New Roman" w:hAnsi="Times New Roman" w:cs="Times New Roman"/>
      <w:sz w:val="24"/>
      <w:szCs w:val="20"/>
      <w:lang w:eastAsia="ru-RU"/>
    </w:rPr>
  </w:style>
  <w:style w:type="paragraph" w:customStyle="1" w:styleId="Iauiue">
    <w:name w:val="Iau?iue"/>
    <w:rsid w:val="00A06B36"/>
    <w:pPr>
      <w:autoSpaceDE w:val="0"/>
      <w:autoSpaceDN w:val="0"/>
      <w:spacing w:after="0" w:line="240" w:lineRule="auto"/>
    </w:pPr>
    <w:rPr>
      <w:rFonts w:ascii="Times New Roman" w:eastAsia="Times New Roman" w:hAnsi="Times New Roman" w:cs="Times New Roman"/>
      <w:color w:val="000000"/>
      <w:spacing w:val="2"/>
      <w:sz w:val="24"/>
      <w:szCs w:val="20"/>
      <w:lang w:val="ru-RU" w:eastAsia="ru-RU"/>
    </w:rPr>
  </w:style>
  <w:style w:type="paragraph" w:styleId="ab">
    <w:name w:val="footer"/>
    <w:basedOn w:val="a"/>
    <w:link w:val="ac"/>
    <w:rsid w:val="00A06B36"/>
    <w:pPr>
      <w:tabs>
        <w:tab w:val="center" w:pos="4153"/>
        <w:tab w:val="right" w:pos="8306"/>
      </w:tabs>
    </w:pPr>
  </w:style>
  <w:style w:type="character" w:customStyle="1" w:styleId="ac">
    <w:name w:val="Нижний колонтитул Знак"/>
    <w:basedOn w:val="a0"/>
    <w:link w:val="ab"/>
    <w:rsid w:val="00A06B36"/>
    <w:rPr>
      <w:rFonts w:ascii="Times New Roman" w:eastAsia="Times New Roman" w:hAnsi="Times New Roman" w:cs="Times New Roman"/>
      <w:sz w:val="20"/>
      <w:szCs w:val="20"/>
      <w:lang w:val="ru-RU" w:eastAsia="ru-RU"/>
    </w:rPr>
  </w:style>
  <w:style w:type="character" w:styleId="ad">
    <w:name w:val="page number"/>
    <w:basedOn w:val="a0"/>
    <w:rsid w:val="00A06B36"/>
  </w:style>
  <w:style w:type="paragraph" w:styleId="ae">
    <w:name w:val="header"/>
    <w:basedOn w:val="a"/>
    <w:link w:val="af"/>
    <w:rsid w:val="00A06B36"/>
    <w:pPr>
      <w:tabs>
        <w:tab w:val="center" w:pos="4153"/>
        <w:tab w:val="right" w:pos="8306"/>
      </w:tabs>
    </w:pPr>
  </w:style>
  <w:style w:type="character" w:customStyle="1" w:styleId="af">
    <w:name w:val="Верхний колонтитул Знак"/>
    <w:basedOn w:val="a0"/>
    <w:link w:val="ae"/>
    <w:rsid w:val="00A06B36"/>
    <w:rPr>
      <w:rFonts w:ascii="Times New Roman" w:eastAsia="Times New Roman" w:hAnsi="Times New Roman" w:cs="Times New Roman"/>
      <w:sz w:val="20"/>
      <w:szCs w:val="20"/>
      <w:lang w:val="ru-RU" w:eastAsia="ru-RU"/>
    </w:rPr>
  </w:style>
  <w:style w:type="table" w:styleId="af0">
    <w:name w:val="Table Grid"/>
    <w:basedOn w:val="a1"/>
    <w:rsid w:val="00A06B3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A06B36"/>
    <w:pPr>
      <w:widowControl w:val="0"/>
      <w:spacing w:after="0" w:line="300" w:lineRule="auto"/>
      <w:jc w:val="both"/>
    </w:pPr>
    <w:rPr>
      <w:rFonts w:ascii="Times New Roman" w:eastAsia="Times New Roman" w:hAnsi="Times New Roman" w:cs="Times New Roman"/>
      <w:snapToGrid w:val="0"/>
      <w:sz w:val="28"/>
      <w:szCs w:val="20"/>
      <w:lang w:eastAsia="ru-RU"/>
    </w:rPr>
  </w:style>
  <w:style w:type="paragraph" w:styleId="af1">
    <w:name w:val="Title"/>
    <w:basedOn w:val="a"/>
    <w:next w:val="a"/>
    <w:link w:val="af2"/>
    <w:uiPriority w:val="10"/>
    <w:qFormat/>
    <w:rsid w:val="00A06B36"/>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A06B36"/>
    <w:rPr>
      <w:rFonts w:asciiTheme="majorHAnsi" w:eastAsiaTheme="majorEastAsia" w:hAnsiTheme="majorHAnsi" w:cstheme="majorBidi"/>
      <w:spacing w:val="-10"/>
      <w:kern w:val="28"/>
      <w:sz w:val="56"/>
      <w:szCs w:val="56"/>
      <w:lang w:val="ru-RU" w:eastAsia="ru-RU"/>
    </w:rPr>
  </w:style>
  <w:style w:type="paragraph" w:styleId="a4">
    <w:name w:val="Normal (Web)"/>
    <w:basedOn w:val="a"/>
    <w:uiPriority w:val="99"/>
    <w:semiHidden/>
    <w:unhideWhenUsed/>
    <w:rsid w:val="00A06B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20577</Words>
  <Characters>11729</Characters>
  <Application>Microsoft Office Word</Application>
  <DocSecurity>0</DocSecurity>
  <Lines>97</Lines>
  <Paragraphs>64</Paragraphs>
  <ScaleCrop>false</ScaleCrop>
  <Company/>
  <LinksUpToDate>false</LinksUpToDate>
  <CharactersWithSpaces>32242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 Lavr</dc:creator>
  <cp:keywords/>
  <dc:description/>
  <cp:lastModifiedBy>Lar Lavr</cp:lastModifiedBy>
  <cp:revision>2</cp:revision>
  <dcterms:created xsi:type="dcterms:W3CDTF">2022-07-12T14:08:00Z</dcterms:created>
  <dcterms:modified xsi:type="dcterms:W3CDTF">2022-07-12T14:08:00Z</dcterms:modified>
</cp:coreProperties>
</file>