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7DDF9" w14:textId="195FD490" w:rsidR="00EA3221" w:rsidRDefault="00EA3221" w:rsidP="00EA3221">
      <w:proofErr w:type="spellStart"/>
      <w:r>
        <w:t>Волтер</w:t>
      </w:r>
      <w:proofErr w:type="spellEnd"/>
      <w:r>
        <w:t xml:space="preserve"> </w:t>
      </w:r>
      <w:proofErr w:type="spellStart"/>
      <w:r>
        <w:t>Айзексон</w:t>
      </w:r>
      <w:proofErr w:type="spellEnd"/>
      <w:r>
        <w:rPr>
          <w:lang w:val="uk-UA"/>
        </w:rPr>
        <w:t xml:space="preserve"> - </w:t>
      </w:r>
      <w:proofErr w:type="spellStart"/>
      <w:r>
        <w:t>Стів</w:t>
      </w:r>
      <w:proofErr w:type="spellEnd"/>
      <w:r>
        <w:t xml:space="preserve"> Джобс</w:t>
      </w:r>
    </w:p>
    <w:p w14:paraId="71833A45" w14:textId="01987925" w:rsidR="007D425B" w:rsidRDefault="00EA3221" w:rsidP="00EA3221">
      <w:pPr>
        <w:rPr>
          <w:lang w:val="uk-UA"/>
        </w:rPr>
      </w:pPr>
      <w:r>
        <w:rPr>
          <w:noProof/>
        </w:rPr>
        <w:drawing>
          <wp:inline distT="0" distB="0" distL="0" distR="0" wp14:anchorId="7FCEEAC9" wp14:editId="1108C5A7">
            <wp:extent cx="1696337" cy="24635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00143" cy="2469118"/>
                    </a:xfrm>
                    <a:prstGeom prst="rect">
                      <a:avLst/>
                    </a:prstGeom>
                    <a:noFill/>
                    <a:ln>
                      <a:noFill/>
                    </a:ln>
                  </pic:spPr>
                </pic:pic>
              </a:graphicData>
            </a:graphic>
          </wp:inline>
        </w:drawing>
      </w:r>
    </w:p>
    <w:tbl>
      <w:tblPr>
        <w:tblStyle w:val="ac"/>
        <w:tblW w:w="0" w:type="auto"/>
        <w:tblLook w:val="04A0" w:firstRow="1" w:lastRow="0" w:firstColumn="1" w:lastColumn="0" w:noHBand="0" w:noVBand="1"/>
      </w:tblPr>
      <w:tblGrid>
        <w:gridCol w:w="473"/>
        <w:gridCol w:w="1388"/>
        <w:gridCol w:w="7082"/>
      </w:tblGrid>
      <w:tr w:rsidR="00EA3221" w14:paraId="08556F38" w14:textId="77777777" w:rsidTr="00EA3221">
        <w:tc>
          <w:tcPr>
            <w:tcW w:w="421" w:type="dxa"/>
          </w:tcPr>
          <w:p w14:paraId="429A3E0E" w14:textId="7D0DC9FF" w:rsidR="00EA3221" w:rsidRDefault="00EA3221" w:rsidP="00EA3221">
            <w:pPr>
              <w:rPr>
                <w:lang w:val="uk-UA"/>
              </w:rPr>
            </w:pPr>
            <w:r>
              <w:rPr>
                <w:lang w:val="uk-UA"/>
              </w:rPr>
              <w:t>1</w:t>
            </w:r>
          </w:p>
        </w:tc>
        <w:tc>
          <w:tcPr>
            <w:tcW w:w="1134" w:type="dxa"/>
          </w:tcPr>
          <w:p w14:paraId="324B7AF3" w14:textId="71D09E42" w:rsidR="00EA3221" w:rsidRDefault="00EA3221" w:rsidP="00EA3221">
            <w:pPr>
              <w:rPr>
                <w:lang w:val="uk-UA"/>
              </w:rPr>
            </w:pPr>
            <w:r w:rsidRPr="00EA3221">
              <w:t>English</w:t>
            </w:r>
          </w:p>
        </w:tc>
        <w:tc>
          <w:tcPr>
            <w:tcW w:w="7082" w:type="dxa"/>
          </w:tcPr>
          <w:p w14:paraId="14B895BF" w14:textId="5595BD6A" w:rsidR="00EA3221" w:rsidRDefault="00EA3221" w:rsidP="00EA3221">
            <w:pPr>
              <w:rPr>
                <w:lang w:val="uk-UA"/>
              </w:rPr>
            </w:pPr>
            <w:r w:rsidRPr="00EA3221">
              <w:rPr>
                <w:lang w:val="uk-UA"/>
              </w:rPr>
              <w:t xml:space="preserve">На початку літа 2004 року мені зателефонував Стів Джобс. Час від часу </w:t>
            </w:r>
            <w:r>
              <w:rPr>
                <w:lang w:val="uk-UA"/>
              </w:rPr>
              <w:t>–</w:t>
            </w:r>
            <w:r w:rsidRPr="00EA3221">
              <w:rPr>
                <w:lang w:val="uk-UA"/>
              </w:rPr>
              <w:t xml:space="preserve"> протягом років </w:t>
            </w:r>
            <w:r>
              <w:rPr>
                <w:lang w:val="uk-UA"/>
              </w:rPr>
              <w:t>–</w:t>
            </w:r>
            <w:r w:rsidRPr="00EA3221">
              <w:rPr>
                <w:lang w:val="uk-UA"/>
              </w:rPr>
              <w:t xml:space="preserve"> він виявляв до мене особливу приязність, із нечастими вибухами надмірності, які зазвичай припадали на той час, коли він запускав новий продукт і хотів, щоби той потрапив на сторінку часопису </w:t>
            </w:r>
            <w:proofErr w:type="spellStart"/>
            <w:r w:rsidRPr="00EA3221">
              <w:rPr>
                <w:lang w:val="uk-UA"/>
              </w:rPr>
              <w:t>Time</w:t>
            </w:r>
            <w:proofErr w:type="spellEnd"/>
            <w:r w:rsidRPr="00EA3221">
              <w:rPr>
                <w:lang w:val="uk-UA"/>
              </w:rPr>
              <w:t xml:space="preserve"> або ж щоби про нього активно говорили на CNN </w:t>
            </w:r>
            <w:r>
              <w:rPr>
                <w:lang w:val="uk-UA"/>
              </w:rPr>
              <w:t>–</w:t>
            </w:r>
            <w:r w:rsidRPr="00EA3221">
              <w:rPr>
                <w:lang w:val="uk-UA"/>
              </w:rPr>
              <w:t xml:space="preserve"> ЗМІ, у яких я працював. Але на той момент я вже не мав ніякого стосунку до жодної з цих компаній, тож, відповідно, нечасто спілкувався зі Стівом. Ми мали якусь балачку щодо організації </w:t>
            </w:r>
            <w:proofErr w:type="spellStart"/>
            <w:r w:rsidRPr="00EA3221">
              <w:rPr>
                <w:lang w:val="uk-UA"/>
              </w:rPr>
              <w:t>Aspen</w:t>
            </w:r>
            <w:proofErr w:type="spellEnd"/>
            <w:r w:rsidRPr="00EA3221">
              <w:rPr>
                <w:lang w:val="uk-UA"/>
              </w:rPr>
              <w:t xml:space="preserve"> </w:t>
            </w:r>
            <w:proofErr w:type="spellStart"/>
            <w:r w:rsidRPr="00EA3221">
              <w:rPr>
                <w:lang w:val="uk-UA"/>
              </w:rPr>
              <w:t>Institute</w:t>
            </w:r>
            <w:proofErr w:type="spellEnd"/>
            <w:r w:rsidRPr="00EA3221">
              <w:rPr>
                <w:lang w:val="uk-UA"/>
              </w:rPr>
              <w:t xml:space="preserve">, до якої я нещодавно приєднався, і я запросив його виступити на заняттях нашої літньої школи. Він сказав, що з радістю приїде </w:t>
            </w:r>
            <w:r>
              <w:rPr>
                <w:lang w:val="uk-UA"/>
              </w:rPr>
              <w:t>–</w:t>
            </w:r>
            <w:r w:rsidRPr="00EA3221">
              <w:rPr>
                <w:lang w:val="uk-UA"/>
              </w:rPr>
              <w:t xml:space="preserve"> але не для того, щоби виступити на сцені. Натомість він хотів піти зі мною на прогулянку й побалакати.</w:t>
            </w:r>
          </w:p>
        </w:tc>
      </w:tr>
      <w:tr w:rsidR="00EA3221" w14:paraId="56E1A83F" w14:textId="77777777" w:rsidTr="00EA3221">
        <w:tc>
          <w:tcPr>
            <w:tcW w:w="421" w:type="dxa"/>
          </w:tcPr>
          <w:p w14:paraId="50987EF9" w14:textId="150B2A4F" w:rsidR="00EA3221" w:rsidRDefault="00EA3221" w:rsidP="00EA3221">
            <w:pPr>
              <w:rPr>
                <w:lang w:val="uk-UA"/>
              </w:rPr>
            </w:pPr>
            <w:r>
              <w:rPr>
                <w:lang w:val="uk-UA"/>
              </w:rPr>
              <w:t>2</w:t>
            </w:r>
          </w:p>
        </w:tc>
        <w:tc>
          <w:tcPr>
            <w:tcW w:w="1134" w:type="dxa"/>
          </w:tcPr>
          <w:p w14:paraId="054C092D" w14:textId="5BC51495" w:rsidR="00EA3221" w:rsidRDefault="00EA3221" w:rsidP="00EA3221">
            <w:pPr>
              <w:rPr>
                <w:lang w:val="uk-UA"/>
              </w:rPr>
            </w:pPr>
            <w:r w:rsidRPr="00EA3221">
              <w:t>Estonian</w:t>
            </w:r>
          </w:p>
        </w:tc>
        <w:tc>
          <w:tcPr>
            <w:tcW w:w="7082" w:type="dxa"/>
          </w:tcPr>
          <w:p w14:paraId="5108BA58" w14:textId="6E57118B" w:rsidR="00EA3221" w:rsidRDefault="00D43A6D" w:rsidP="00EA3221">
            <w:pPr>
              <w:rPr>
                <w:lang w:val="uk-UA"/>
              </w:rPr>
            </w:pPr>
            <w:r w:rsidRPr="00D43A6D">
              <w:rPr>
                <w:lang w:val="uk-UA"/>
              </w:rPr>
              <w:t>Мені те видалося трохи дивним. Я не знав тоді, що довгі піші прогулянки були його улюбленим способом обговорити якісь серйозні питання. Як виявилося, Стів хотів, щоби я написав його біографію. На той час якраз вийшла написана мною біографія Бенджаміна Франкліна, а я саме працював над життєписом Альберта Ейнштейна, і першою моєю реакцію був подив. Я напівжартома поцікавився, чи вважає він себе природнім наступником цих людей у такій послідовності. Я гадав, що він усе ще перебуває десь посередині шляху своєї блискучої кар’єри, і на нього чекають ще чимало злетів і падінь, — тож заперечив проти такої ідеї. Не зараз, сказав я. Може, років за десять чи двадцять, коли Стів вийде на пенсію.</w:t>
            </w:r>
          </w:p>
        </w:tc>
      </w:tr>
      <w:tr w:rsidR="00EA3221" w14:paraId="69E072F2" w14:textId="77777777" w:rsidTr="00EA3221">
        <w:tc>
          <w:tcPr>
            <w:tcW w:w="421" w:type="dxa"/>
          </w:tcPr>
          <w:p w14:paraId="2A005068" w14:textId="6862D71D" w:rsidR="00EA3221" w:rsidRDefault="00EA3221" w:rsidP="00EA3221">
            <w:pPr>
              <w:rPr>
                <w:lang w:val="uk-UA"/>
              </w:rPr>
            </w:pPr>
            <w:r>
              <w:rPr>
                <w:lang w:val="uk-UA"/>
              </w:rPr>
              <w:t>3</w:t>
            </w:r>
          </w:p>
        </w:tc>
        <w:tc>
          <w:tcPr>
            <w:tcW w:w="1134" w:type="dxa"/>
          </w:tcPr>
          <w:p w14:paraId="69195F40" w14:textId="4C646260" w:rsidR="00EA3221" w:rsidRDefault="00EA3221" w:rsidP="00EA3221">
            <w:pPr>
              <w:rPr>
                <w:lang w:val="uk-UA"/>
              </w:rPr>
            </w:pPr>
            <w:proofErr w:type="spellStart"/>
            <w:r w:rsidRPr="00EA3221">
              <w:t>Filipino</w:t>
            </w:r>
            <w:proofErr w:type="spellEnd"/>
          </w:p>
        </w:tc>
        <w:tc>
          <w:tcPr>
            <w:tcW w:w="7082" w:type="dxa"/>
          </w:tcPr>
          <w:p w14:paraId="0D68004E" w14:textId="61FCA117" w:rsidR="00EA3221" w:rsidRDefault="00D43A6D" w:rsidP="00EA3221">
            <w:pPr>
              <w:rPr>
                <w:lang w:val="uk-UA"/>
              </w:rPr>
            </w:pPr>
            <w:r w:rsidRPr="00D43A6D">
              <w:rPr>
                <w:lang w:val="uk-UA"/>
              </w:rPr>
              <w:t xml:space="preserve">Я знав Джобса з 1984 року — він тоді приїхав на Мангеттен, щоби пообідати з редакторами часопису </w:t>
            </w:r>
            <w:proofErr w:type="spellStart"/>
            <w:r w:rsidRPr="00D43A6D">
              <w:rPr>
                <w:lang w:val="uk-UA"/>
              </w:rPr>
              <w:t>Time</w:t>
            </w:r>
            <w:proofErr w:type="spellEnd"/>
            <w:r w:rsidRPr="00D43A6D">
              <w:rPr>
                <w:lang w:val="uk-UA"/>
              </w:rPr>
              <w:t xml:space="preserve"> й похвалитися своїм новим Macintosh. Він уже тоді був усім невдоволений і напав на кореспондента часопису за те, що той образив його, написавши статтю, де було надто багато подробиць. Але згодом, під час розмови з ним, він мене просто зачарував — як зачаровував багатьох інших людей протягом років — своєю </w:t>
            </w:r>
            <w:r w:rsidRPr="00D43A6D">
              <w:rPr>
                <w:lang w:val="uk-UA"/>
              </w:rPr>
              <w:lastRenderedPageBreak/>
              <w:t xml:space="preserve">неймовірною активністю. Ми підтримували зв’язок навіть тоді, коли його витіснили з </w:t>
            </w:r>
            <w:proofErr w:type="spellStart"/>
            <w:r w:rsidRPr="00D43A6D">
              <w:rPr>
                <w:lang w:val="uk-UA"/>
              </w:rPr>
              <w:t>Apple</w:t>
            </w:r>
            <w:proofErr w:type="spellEnd"/>
            <w:r w:rsidRPr="00D43A6D">
              <w:rPr>
                <w:lang w:val="uk-UA"/>
              </w:rPr>
              <w:t>.</w:t>
            </w:r>
          </w:p>
        </w:tc>
      </w:tr>
      <w:tr w:rsidR="00EA3221" w14:paraId="75986C0B" w14:textId="77777777" w:rsidTr="00EA3221">
        <w:tc>
          <w:tcPr>
            <w:tcW w:w="421" w:type="dxa"/>
          </w:tcPr>
          <w:p w14:paraId="62A69A1C" w14:textId="32E35924" w:rsidR="00EA3221" w:rsidRDefault="00EA3221" w:rsidP="00EA3221">
            <w:pPr>
              <w:rPr>
                <w:lang w:val="uk-UA"/>
              </w:rPr>
            </w:pPr>
            <w:r>
              <w:rPr>
                <w:lang w:val="uk-UA"/>
              </w:rPr>
              <w:lastRenderedPageBreak/>
              <w:t>4</w:t>
            </w:r>
          </w:p>
        </w:tc>
        <w:tc>
          <w:tcPr>
            <w:tcW w:w="1134" w:type="dxa"/>
          </w:tcPr>
          <w:p w14:paraId="2C73091A" w14:textId="05F18138" w:rsidR="00EA3221" w:rsidRDefault="00EA3221" w:rsidP="00EA3221">
            <w:pPr>
              <w:rPr>
                <w:lang w:val="uk-UA"/>
              </w:rPr>
            </w:pPr>
            <w:proofErr w:type="spellStart"/>
            <w:r w:rsidRPr="00EA3221">
              <w:t>French</w:t>
            </w:r>
            <w:proofErr w:type="spellEnd"/>
          </w:p>
        </w:tc>
        <w:tc>
          <w:tcPr>
            <w:tcW w:w="7082" w:type="dxa"/>
          </w:tcPr>
          <w:p w14:paraId="5430F79F" w14:textId="57F10907" w:rsidR="00EA3221" w:rsidRDefault="00D43A6D" w:rsidP="00D43A6D">
            <w:pPr>
              <w:rPr>
                <w:lang w:val="uk-UA"/>
              </w:rPr>
            </w:pPr>
            <w:r w:rsidRPr="00D43A6D">
              <w:rPr>
                <w:lang w:val="uk-UA"/>
              </w:rPr>
              <w:t xml:space="preserve">Коли в нього з’являлася якась новинка — скажімо, комп’ютер </w:t>
            </w:r>
            <w:proofErr w:type="spellStart"/>
            <w:r w:rsidRPr="00D43A6D">
              <w:rPr>
                <w:lang w:val="uk-UA"/>
              </w:rPr>
              <w:t>NeXT</w:t>
            </w:r>
            <w:proofErr w:type="spellEnd"/>
            <w:r w:rsidRPr="00D43A6D">
              <w:rPr>
                <w:lang w:val="uk-UA"/>
              </w:rPr>
              <w:t xml:space="preserve"> чи новий </w:t>
            </w:r>
            <w:proofErr w:type="spellStart"/>
            <w:r w:rsidRPr="00D43A6D">
              <w:rPr>
                <w:lang w:val="uk-UA"/>
              </w:rPr>
              <w:t>піксарівський</w:t>
            </w:r>
            <w:proofErr w:type="spellEnd"/>
            <w:r w:rsidRPr="00D43A6D">
              <w:rPr>
                <w:lang w:val="uk-UA"/>
              </w:rPr>
              <w:t xml:space="preserve"> мультфільм, — проміння його сонячного шарму раптово зосереджувалося на мені: він запрошував мене до суші-бару в Нижньому Мангеттені, аби розповісти, що предмет сьогоднішньої розмови (хоч би чим він там був) — це найкраще з усього, що Стіву доводилося випускати. Він мені подобався.</w:t>
            </w:r>
            <w:r>
              <w:rPr>
                <w:lang w:val="uk-UA"/>
              </w:rPr>
              <w:t xml:space="preserve"> </w:t>
            </w:r>
            <w:r w:rsidRPr="00D43A6D">
              <w:rPr>
                <w:lang w:val="uk-UA"/>
              </w:rPr>
              <w:t xml:space="preserve">Коли Джобс повернувся на свій трон у компанії </w:t>
            </w:r>
            <w:proofErr w:type="spellStart"/>
            <w:r w:rsidRPr="00D43A6D">
              <w:rPr>
                <w:lang w:val="uk-UA"/>
              </w:rPr>
              <w:t>Apple</w:t>
            </w:r>
            <w:proofErr w:type="spellEnd"/>
            <w:r w:rsidRPr="00D43A6D">
              <w:rPr>
                <w:lang w:val="uk-UA"/>
              </w:rPr>
              <w:t xml:space="preserve">, ми помістили його фотографію на обкладинку </w:t>
            </w:r>
            <w:proofErr w:type="spellStart"/>
            <w:r w:rsidRPr="00D43A6D">
              <w:rPr>
                <w:lang w:val="uk-UA"/>
              </w:rPr>
              <w:t>Time</w:t>
            </w:r>
            <w:proofErr w:type="spellEnd"/>
            <w:r w:rsidRPr="00D43A6D">
              <w:rPr>
                <w:lang w:val="uk-UA"/>
              </w:rPr>
              <w:t xml:space="preserve">, і він незабаром почав пропонувати мені свої ідеї щодо </w:t>
            </w:r>
            <w:proofErr w:type="spellStart"/>
            <w:r w:rsidRPr="00D43A6D">
              <w:rPr>
                <w:lang w:val="uk-UA"/>
              </w:rPr>
              <w:t>підбірок</w:t>
            </w:r>
            <w:proofErr w:type="spellEnd"/>
            <w:r w:rsidRPr="00D43A6D">
              <w:rPr>
                <w:lang w:val="uk-UA"/>
              </w:rPr>
              <w:t xml:space="preserve">, які ми робили про </w:t>
            </w:r>
            <w:proofErr w:type="spellStart"/>
            <w:r w:rsidRPr="00D43A6D">
              <w:rPr>
                <w:lang w:val="uk-UA"/>
              </w:rPr>
              <w:t>найупливовіших</w:t>
            </w:r>
            <w:proofErr w:type="spellEnd"/>
            <w:r w:rsidRPr="00D43A6D">
              <w:rPr>
                <w:lang w:val="uk-UA"/>
              </w:rPr>
              <w:t xml:space="preserve"> людей століття. Він започаткував свою кампанію під назвою «Думай інакше» (</w:t>
            </w:r>
            <w:proofErr w:type="spellStart"/>
            <w:r w:rsidRPr="00D43A6D">
              <w:rPr>
                <w:lang w:val="uk-UA"/>
              </w:rPr>
              <w:t>Think</w:t>
            </w:r>
            <w:proofErr w:type="spellEnd"/>
            <w:r w:rsidRPr="00D43A6D">
              <w:rPr>
                <w:lang w:val="uk-UA"/>
              </w:rPr>
              <w:t xml:space="preserve"> </w:t>
            </w:r>
            <w:proofErr w:type="spellStart"/>
            <w:r w:rsidRPr="00D43A6D">
              <w:rPr>
                <w:lang w:val="uk-UA"/>
              </w:rPr>
              <w:t>Different</w:t>
            </w:r>
            <w:proofErr w:type="spellEnd"/>
            <w:r w:rsidRPr="00D43A6D">
              <w:rPr>
                <w:lang w:val="uk-UA"/>
              </w:rPr>
              <w:t xml:space="preserve">), у якій фігурували найбільш </w:t>
            </w:r>
            <w:proofErr w:type="spellStart"/>
            <w:r w:rsidRPr="00D43A6D">
              <w:rPr>
                <w:lang w:val="uk-UA"/>
              </w:rPr>
              <w:t>упізнавані</w:t>
            </w:r>
            <w:proofErr w:type="spellEnd"/>
            <w:r w:rsidRPr="00D43A6D">
              <w:rPr>
                <w:lang w:val="uk-UA"/>
              </w:rPr>
              <w:t xml:space="preserve"> фотографії тих самих людей, яких ми розглядали для свого проекту. Стіву було надзвичайно цікаво спробувати оцінити історичний уплив різних особистостей.</w:t>
            </w:r>
          </w:p>
        </w:tc>
      </w:tr>
      <w:tr w:rsidR="00EA3221" w14:paraId="75013D44" w14:textId="77777777" w:rsidTr="00EA3221">
        <w:tc>
          <w:tcPr>
            <w:tcW w:w="421" w:type="dxa"/>
          </w:tcPr>
          <w:p w14:paraId="7375E7AA" w14:textId="56DF793E" w:rsidR="00EA3221" w:rsidRDefault="00EA3221" w:rsidP="00EA3221">
            <w:pPr>
              <w:rPr>
                <w:lang w:val="uk-UA"/>
              </w:rPr>
            </w:pPr>
            <w:r>
              <w:rPr>
                <w:lang w:val="uk-UA"/>
              </w:rPr>
              <w:t>5</w:t>
            </w:r>
          </w:p>
        </w:tc>
        <w:tc>
          <w:tcPr>
            <w:tcW w:w="1134" w:type="dxa"/>
          </w:tcPr>
          <w:p w14:paraId="0D4566C3" w14:textId="23D1FDC5" w:rsidR="00EA3221" w:rsidRDefault="00EA3221" w:rsidP="00EA3221">
            <w:pPr>
              <w:rPr>
                <w:lang w:val="uk-UA"/>
              </w:rPr>
            </w:pPr>
            <w:proofErr w:type="spellStart"/>
            <w:r w:rsidRPr="00EA3221">
              <w:t>German</w:t>
            </w:r>
            <w:proofErr w:type="spellEnd"/>
          </w:p>
        </w:tc>
        <w:tc>
          <w:tcPr>
            <w:tcW w:w="7082" w:type="dxa"/>
          </w:tcPr>
          <w:p w14:paraId="3A840003" w14:textId="0CE0D48C" w:rsidR="00EA3221" w:rsidRDefault="00D43A6D" w:rsidP="00EA3221">
            <w:pPr>
              <w:rPr>
                <w:lang w:val="uk-UA"/>
              </w:rPr>
            </w:pPr>
            <w:r w:rsidRPr="00D43A6D">
              <w:rPr>
                <w:lang w:val="uk-UA"/>
              </w:rPr>
              <w:t xml:space="preserve">Після того як я відхилив пропозицію написати його біографію, Джобс продовжував зрідка мені писати. Якось я запитав його електронним листом, чи правдива інформація, яку розповіла мені донька, начебто логотип </w:t>
            </w:r>
            <w:proofErr w:type="spellStart"/>
            <w:r w:rsidRPr="00D43A6D">
              <w:rPr>
                <w:lang w:val="uk-UA"/>
              </w:rPr>
              <w:t>Apple</w:t>
            </w:r>
            <w:proofErr w:type="spellEnd"/>
            <w:r w:rsidRPr="00D43A6D">
              <w:rPr>
                <w:lang w:val="uk-UA"/>
              </w:rPr>
              <w:t xml:space="preserve"> — це свого роду знак пошани Аланові Тюрінгу, британському комп’ютерному </w:t>
            </w:r>
            <w:proofErr w:type="spellStart"/>
            <w:r w:rsidRPr="00D43A6D">
              <w:rPr>
                <w:lang w:val="uk-UA"/>
              </w:rPr>
              <w:t>першопрохідцеві</w:t>
            </w:r>
            <w:proofErr w:type="spellEnd"/>
            <w:r w:rsidRPr="00D43A6D">
              <w:rPr>
                <w:lang w:val="uk-UA"/>
              </w:rPr>
              <w:t xml:space="preserve">, який зламав німецькі військові коди, а тоді вчинив самогубство, вкусивши яблуко, змочене в ціаніді. Він відповів, що шкодує, що це не спало йому на думку. Тоді ми почали листуватися на тему ранньої історії компанії </w:t>
            </w:r>
            <w:proofErr w:type="spellStart"/>
            <w:r w:rsidRPr="00D43A6D">
              <w:rPr>
                <w:lang w:val="uk-UA"/>
              </w:rPr>
              <w:t>Apple</w:t>
            </w:r>
            <w:proofErr w:type="spellEnd"/>
            <w:r w:rsidRPr="00D43A6D">
              <w:rPr>
                <w:lang w:val="uk-UA"/>
              </w:rPr>
              <w:t xml:space="preserve"> — і я впіймав себе на тому, що намагаюся відстежити розвиток подій на той випадок, якщо колись </w:t>
            </w:r>
            <w:proofErr w:type="spellStart"/>
            <w:r w:rsidRPr="00D43A6D">
              <w:rPr>
                <w:lang w:val="uk-UA"/>
              </w:rPr>
              <w:t>вирішу</w:t>
            </w:r>
            <w:proofErr w:type="spellEnd"/>
            <w:r w:rsidRPr="00D43A6D">
              <w:rPr>
                <w:lang w:val="uk-UA"/>
              </w:rPr>
              <w:t xml:space="preserve"> написати про це книгу. Коли вийшов написаний мною життєпис Ейнштейна, Стів приїхав на презентацію, яка проходила в містечку Пало-</w:t>
            </w:r>
            <w:proofErr w:type="spellStart"/>
            <w:r w:rsidRPr="00D43A6D">
              <w:rPr>
                <w:lang w:val="uk-UA"/>
              </w:rPr>
              <w:t>Альто</w:t>
            </w:r>
            <w:proofErr w:type="spellEnd"/>
            <w:r w:rsidRPr="00D43A6D">
              <w:rPr>
                <w:lang w:val="uk-UA"/>
              </w:rPr>
              <w:t>, й відвів мене вбік, щоби знову сказати мені, що він міг би стати хорошою темою.</w:t>
            </w:r>
          </w:p>
        </w:tc>
      </w:tr>
      <w:tr w:rsidR="00EA3221" w14:paraId="160E74C7" w14:textId="77777777" w:rsidTr="00EA3221">
        <w:tc>
          <w:tcPr>
            <w:tcW w:w="421" w:type="dxa"/>
          </w:tcPr>
          <w:p w14:paraId="4B985329" w14:textId="563B1E15" w:rsidR="00EA3221" w:rsidRDefault="00EA3221" w:rsidP="00EA3221">
            <w:pPr>
              <w:rPr>
                <w:lang w:val="uk-UA"/>
              </w:rPr>
            </w:pPr>
            <w:r>
              <w:rPr>
                <w:lang w:val="uk-UA"/>
              </w:rPr>
              <w:t>6</w:t>
            </w:r>
          </w:p>
        </w:tc>
        <w:tc>
          <w:tcPr>
            <w:tcW w:w="1134" w:type="dxa"/>
          </w:tcPr>
          <w:p w14:paraId="2DBB36AB" w14:textId="3A20490C" w:rsidR="00EA3221" w:rsidRDefault="00EA3221" w:rsidP="00EA3221">
            <w:pPr>
              <w:rPr>
                <w:lang w:val="uk-UA"/>
              </w:rPr>
            </w:pPr>
            <w:proofErr w:type="spellStart"/>
            <w:r w:rsidRPr="00EA3221">
              <w:t>Greek</w:t>
            </w:r>
            <w:proofErr w:type="spellEnd"/>
          </w:p>
        </w:tc>
        <w:tc>
          <w:tcPr>
            <w:tcW w:w="7082" w:type="dxa"/>
          </w:tcPr>
          <w:p w14:paraId="022D11BF" w14:textId="356AEAF0" w:rsidR="00EA3221" w:rsidRDefault="00D43A6D" w:rsidP="00EA3221">
            <w:pPr>
              <w:rPr>
                <w:lang w:val="uk-UA"/>
              </w:rPr>
            </w:pPr>
            <w:r w:rsidRPr="00D43A6D">
              <w:rPr>
                <w:lang w:val="uk-UA"/>
              </w:rPr>
              <w:t xml:space="preserve">Його наполегливість збивала мене з пантелику. Його всі знали як людину, яка дуже оберігає своє приватне життя від чужих очей, і в мене не було жодної причини вірити, що він коли-небудь читав хоч котрусь із моїх книг. Можливо, колись, стояв я на своєму. Та в 2009 році його дружина, </w:t>
            </w:r>
            <w:proofErr w:type="spellStart"/>
            <w:r w:rsidRPr="00D43A6D">
              <w:rPr>
                <w:lang w:val="uk-UA"/>
              </w:rPr>
              <w:t>Лорін</w:t>
            </w:r>
            <w:proofErr w:type="spellEnd"/>
            <w:r w:rsidRPr="00D43A6D">
              <w:rPr>
                <w:lang w:val="uk-UA"/>
              </w:rPr>
              <w:t xml:space="preserve"> </w:t>
            </w:r>
            <w:proofErr w:type="spellStart"/>
            <w:r w:rsidRPr="00D43A6D">
              <w:rPr>
                <w:lang w:val="uk-UA"/>
              </w:rPr>
              <w:t>Пауел</w:t>
            </w:r>
            <w:proofErr w:type="spellEnd"/>
            <w:r w:rsidRPr="00D43A6D">
              <w:rPr>
                <w:lang w:val="uk-UA"/>
              </w:rPr>
              <w:t xml:space="preserve">, відверто сказала: «Якщо ви збираєтеся писати книгу про Стіва, то вам краще почати робити це зараз». Він якраз пішов у другу за період своєї хвороби лікарняну відпустку. Я зізнався </w:t>
            </w:r>
            <w:proofErr w:type="spellStart"/>
            <w:r w:rsidRPr="00D43A6D">
              <w:rPr>
                <w:lang w:val="uk-UA"/>
              </w:rPr>
              <w:t>Лорін</w:t>
            </w:r>
            <w:proofErr w:type="spellEnd"/>
            <w:r w:rsidRPr="00D43A6D">
              <w:rPr>
                <w:lang w:val="uk-UA"/>
              </w:rPr>
              <w:t>, що, коли Стів уперше заговорив про цю ідею, я не знав, що він хворий. Вона відповіла, що цього не знав практично ніхто. Джобс зателефонував мені саме перед тим, як йому мали робити операцію з видалення пухлини, і він зберігав це в секреті, пояснила вона.</w:t>
            </w:r>
          </w:p>
        </w:tc>
      </w:tr>
      <w:tr w:rsidR="00EA3221" w14:paraId="033116F3" w14:textId="77777777" w:rsidTr="00EA3221">
        <w:tc>
          <w:tcPr>
            <w:tcW w:w="421" w:type="dxa"/>
          </w:tcPr>
          <w:p w14:paraId="43A2A61A" w14:textId="34FDEE4F" w:rsidR="00EA3221" w:rsidRDefault="00EA3221" w:rsidP="00EA3221">
            <w:pPr>
              <w:rPr>
                <w:lang w:val="uk-UA"/>
              </w:rPr>
            </w:pPr>
            <w:r>
              <w:rPr>
                <w:lang w:val="uk-UA"/>
              </w:rPr>
              <w:t>7</w:t>
            </w:r>
          </w:p>
        </w:tc>
        <w:tc>
          <w:tcPr>
            <w:tcW w:w="1134" w:type="dxa"/>
          </w:tcPr>
          <w:p w14:paraId="51CAF994" w14:textId="04C41084" w:rsidR="00EA3221" w:rsidRPr="00EA3221" w:rsidRDefault="00EA3221" w:rsidP="00EA3221">
            <w:pPr>
              <w:rPr>
                <w:lang w:val="uk-UA"/>
              </w:rPr>
            </w:pPr>
            <w:proofErr w:type="spellStart"/>
            <w:r w:rsidRPr="00EA3221">
              <w:t>Georgian</w:t>
            </w:r>
            <w:proofErr w:type="spellEnd"/>
          </w:p>
        </w:tc>
        <w:tc>
          <w:tcPr>
            <w:tcW w:w="7082" w:type="dxa"/>
          </w:tcPr>
          <w:p w14:paraId="72D57D34" w14:textId="7129D37D" w:rsidR="00EA3221" w:rsidRDefault="00D43A6D" w:rsidP="00EA3221">
            <w:pPr>
              <w:rPr>
                <w:lang w:val="uk-UA"/>
              </w:rPr>
            </w:pPr>
            <w:r w:rsidRPr="00D43A6D">
              <w:rPr>
                <w:lang w:val="uk-UA"/>
              </w:rPr>
              <w:t xml:space="preserve">Тоді я вирішив написати цю книгу. Стів здивував мене тим, що з готовністю визнав, що не контролюватиме процес її написання і навіть не просить права прочитати її до того, як вона буде опублікована. «Це ваша книга, — сказав він. — Я </w:t>
            </w:r>
            <w:r w:rsidRPr="00D43A6D">
              <w:rPr>
                <w:lang w:val="uk-UA"/>
              </w:rPr>
              <w:lastRenderedPageBreak/>
              <w:t>навіть не читатиму її». Але скидається на те, що пізніше тієї ж осені в нього виникли деякі думки з приводу співпраці зі мною, і, хоча я тоді не знав того, у нього якраз почалася друга хвиля ускладнень, спричинених онкологічною хворобою. Він перестав відповідати на мої дзвінки, тож я відклав цей проект на якийсь час.</w:t>
            </w:r>
          </w:p>
        </w:tc>
      </w:tr>
      <w:tr w:rsidR="00EA3221" w14:paraId="4E18F898" w14:textId="77777777" w:rsidTr="00EA3221">
        <w:tc>
          <w:tcPr>
            <w:tcW w:w="421" w:type="dxa"/>
          </w:tcPr>
          <w:p w14:paraId="0D4A20DA" w14:textId="0CAC2F02" w:rsidR="00EA3221" w:rsidRDefault="00EA3221" w:rsidP="00EA3221">
            <w:pPr>
              <w:rPr>
                <w:lang w:val="uk-UA"/>
              </w:rPr>
            </w:pPr>
            <w:r>
              <w:rPr>
                <w:lang w:val="uk-UA"/>
              </w:rPr>
              <w:lastRenderedPageBreak/>
              <w:t>8</w:t>
            </w:r>
          </w:p>
        </w:tc>
        <w:tc>
          <w:tcPr>
            <w:tcW w:w="1134" w:type="dxa"/>
          </w:tcPr>
          <w:p w14:paraId="6FDB03FE" w14:textId="26F3F738" w:rsidR="00EA3221" w:rsidRDefault="00EA3221" w:rsidP="00EA3221">
            <w:pPr>
              <w:rPr>
                <w:lang w:val="uk-UA"/>
              </w:rPr>
            </w:pPr>
            <w:proofErr w:type="spellStart"/>
            <w:r w:rsidRPr="00EA3221">
              <w:t>Hindi</w:t>
            </w:r>
            <w:proofErr w:type="spellEnd"/>
          </w:p>
        </w:tc>
        <w:tc>
          <w:tcPr>
            <w:tcW w:w="7082" w:type="dxa"/>
          </w:tcPr>
          <w:p w14:paraId="40350BF8" w14:textId="2DF89FB8" w:rsidR="00EA3221" w:rsidRDefault="00D43A6D" w:rsidP="00EA3221">
            <w:pPr>
              <w:rPr>
                <w:lang w:val="uk-UA"/>
              </w:rPr>
            </w:pPr>
            <w:r w:rsidRPr="00D43A6D">
              <w:rPr>
                <w:lang w:val="uk-UA"/>
              </w:rPr>
              <w:t>Аж раптом, вельми несподівано для мене, Джобс зателефонував практично в новорічний вечір 2009 року. Він саме був удома в Пало-</w:t>
            </w:r>
            <w:proofErr w:type="spellStart"/>
            <w:r w:rsidRPr="00D43A6D">
              <w:rPr>
                <w:lang w:val="uk-UA"/>
              </w:rPr>
              <w:t>Альто</w:t>
            </w:r>
            <w:proofErr w:type="spellEnd"/>
            <w:r w:rsidRPr="00D43A6D">
              <w:rPr>
                <w:lang w:val="uk-UA"/>
              </w:rPr>
              <w:t xml:space="preserve"> лише зі своєю сестрою, письменницею </w:t>
            </w:r>
            <w:proofErr w:type="spellStart"/>
            <w:r w:rsidRPr="00D43A6D">
              <w:rPr>
                <w:lang w:val="uk-UA"/>
              </w:rPr>
              <w:t>Моною</w:t>
            </w:r>
            <w:proofErr w:type="spellEnd"/>
            <w:r w:rsidRPr="00D43A6D">
              <w:rPr>
                <w:lang w:val="uk-UA"/>
              </w:rPr>
              <w:t xml:space="preserve"> Сімпсон. Його дружина та їхні троє дітей поїхали в коротку подорож на лижний курорт, а його здоров’я не дозволило йому приєднатися до них. Він був налаштований на розмову — тож ми проговорили більше години. Стів почав ділитися спогадами про те, що він хотів сконструювати частотомір у віці дванадцяти років і зміг знайти номер Білла </w:t>
            </w:r>
            <w:proofErr w:type="spellStart"/>
            <w:r w:rsidRPr="00D43A6D">
              <w:rPr>
                <w:lang w:val="uk-UA"/>
              </w:rPr>
              <w:t>Г’юлетта</w:t>
            </w:r>
            <w:proofErr w:type="spellEnd"/>
            <w:r w:rsidRPr="00D43A6D">
              <w:rPr>
                <w:lang w:val="uk-UA"/>
              </w:rPr>
              <w:t xml:space="preserve">, засновника компанії HP, у телефонній книзі, зателефонувати йому й випросити запчастин для своєї задумки. Джобс сказав, що останні дванадцять років його життя — після повернення до </w:t>
            </w:r>
            <w:proofErr w:type="spellStart"/>
            <w:r w:rsidRPr="00D43A6D">
              <w:rPr>
                <w:lang w:val="uk-UA"/>
              </w:rPr>
              <w:t>Apple</w:t>
            </w:r>
            <w:proofErr w:type="spellEnd"/>
            <w:r w:rsidRPr="00D43A6D">
              <w:rPr>
                <w:lang w:val="uk-UA"/>
              </w:rPr>
              <w:t xml:space="preserve"> — були найпродуктивнішими для нього в плані створення нових продуктів. Але важливішою метою Стівена, за його словами, було зробити те, що свого часу зробили </w:t>
            </w:r>
            <w:proofErr w:type="spellStart"/>
            <w:r w:rsidRPr="00D43A6D">
              <w:rPr>
                <w:lang w:val="uk-UA"/>
              </w:rPr>
              <w:t>Г’юлетт</w:t>
            </w:r>
            <w:proofErr w:type="spellEnd"/>
            <w:r w:rsidRPr="00D43A6D">
              <w:rPr>
                <w:lang w:val="uk-UA"/>
              </w:rPr>
              <w:t xml:space="preserve"> і його друг Девід Паккард: створити компанію, яка була б настільки насичена інноваційною творчістю, що пережила би свого засновника.</w:t>
            </w:r>
          </w:p>
        </w:tc>
      </w:tr>
      <w:tr w:rsidR="00EA3221" w14:paraId="3F3DB5BC" w14:textId="77777777" w:rsidTr="00EA3221">
        <w:tc>
          <w:tcPr>
            <w:tcW w:w="421" w:type="dxa"/>
          </w:tcPr>
          <w:p w14:paraId="58E3DA35" w14:textId="0175C3DB" w:rsidR="00EA3221" w:rsidRDefault="00EA3221" w:rsidP="00EA3221">
            <w:pPr>
              <w:rPr>
                <w:lang w:val="uk-UA"/>
              </w:rPr>
            </w:pPr>
            <w:r>
              <w:rPr>
                <w:lang w:val="uk-UA"/>
              </w:rPr>
              <w:t>9</w:t>
            </w:r>
          </w:p>
        </w:tc>
        <w:tc>
          <w:tcPr>
            <w:tcW w:w="1134" w:type="dxa"/>
          </w:tcPr>
          <w:p w14:paraId="3836FDC5" w14:textId="1036672B" w:rsidR="00EA3221" w:rsidRDefault="00EA3221" w:rsidP="00EA3221">
            <w:pPr>
              <w:rPr>
                <w:lang w:val="uk-UA"/>
              </w:rPr>
            </w:pPr>
            <w:proofErr w:type="spellStart"/>
            <w:r w:rsidRPr="00EA3221">
              <w:t>Indonesian</w:t>
            </w:r>
            <w:proofErr w:type="spellEnd"/>
          </w:p>
        </w:tc>
        <w:tc>
          <w:tcPr>
            <w:tcW w:w="7082" w:type="dxa"/>
          </w:tcPr>
          <w:p w14:paraId="30B2323A" w14:textId="7242E930" w:rsidR="00EA3221" w:rsidRDefault="00D43A6D" w:rsidP="00EA3221">
            <w:pPr>
              <w:rPr>
                <w:lang w:val="uk-UA"/>
              </w:rPr>
            </w:pPr>
            <w:r w:rsidRPr="00D43A6D">
              <w:rPr>
                <w:lang w:val="uk-UA"/>
              </w:rPr>
              <w:t>У результаті я провів понад сорок інтерв’ю та розмов із ним. Деякі з них мали офіційний характер і відбувалися в його вітальні в Пало-</w:t>
            </w:r>
            <w:proofErr w:type="spellStart"/>
            <w:r w:rsidRPr="00D43A6D">
              <w:rPr>
                <w:lang w:val="uk-UA"/>
              </w:rPr>
              <w:t>Альто</w:t>
            </w:r>
            <w:proofErr w:type="spellEnd"/>
            <w:r w:rsidRPr="00D43A6D">
              <w:rPr>
                <w:lang w:val="uk-UA"/>
              </w:rPr>
              <w:t xml:space="preserve">, інші точилися під час довгих прогулянок і поїздок або ж у телефонному режимі. Протягом тих двох років, що я його відвідував, Джобс щоразу більше й глибше відкривався. Та мені також доводилося бути свідком того, що його давні колеги з </w:t>
            </w:r>
            <w:proofErr w:type="spellStart"/>
            <w:r w:rsidRPr="00D43A6D">
              <w:rPr>
                <w:lang w:val="uk-UA"/>
              </w:rPr>
              <w:t>Apple</w:t>
            </w:r>
            <w:proofErr w:type="spellEnd"/>
            <w:r w:rsidRPr="00D43A6D">
              <w:rPr>
                <w:lang w:val="uk-UA"/>
              </w:rPr>
              <w:t xml:space="preserve"> називали «синдромом альтернативної реальності». Інколи це були мимовільні «осічки» клітин, які відповідали за пам’ять, — проблема, з якою час від часу стикається кожен із нас; а бувало й таке, що Стів вигадував власну версію реальності — як для себе, так і для мене. Аби перевірити й конкретизувати справжню історію життя цієї людини, я опитав понад сотню його товаришів, родичів, суперників, ворогів і співробітників.</w:t>
            </w:r>
          </w:p>
        </w:tc>
      </w:tr>
      <w:tr w:rsidR="00EA3221" w14:paraId="708D2D9A" w14:textId="77777777" w:rsidTr="00EA3221">
        <w:tc>
          <w:tcPr>
            <w:tcW w:w="421" w:type="dxa"/>
          </w:tcPr>
          <w:p w14:paraId="480800FB" w14:textId="51242709" w:rsidR="00EA3221" w:rsidRDefault="00EA3221" w:rsidP="00EA3221">
            <w:pPr>
              <w:rPr>
                <w:lang w:val="uk-UA"/>
              </w:rPr>
            </w:pPr>
            <w:r>
              <w:rPr>
                <w:lang w:val="uk-UA"/>
              </w:rPr>
              <w:t>10</w:t>
            </w:r>
          </w:p>
        </w:tc>
        <w:tc>
          <w:tcPr>
            <w:tcW w:w="1134" w:type="dxa"/>
          </w:tcPr>
          <w:p w14:paraId="761A6CD4" w14:textId="5FDA87EF" w:rsidR="00EA3221" w:rsidRDefault="00EA3221" w:rsidP="00EA3221">
            <w:pPr>
              <w:rPr>
                <w:lang w:val="uk-UA"/>
              </w:rPr>
            </w:pPr>
            <w:r w:rsidRPr="00EA3221">
              <w:t>Irish</w:t>
            </w:r>
          </w:p>
        </w:tc>
        <w:tc>
          <w:tcPr>
            <w:tcW w:w="7082" w:type="dxa"/>
          </w:tcPr>
          <w:p w14:paraId="6ECE0470" w14:textId="75C5ECF8" w:rsidR="00EA3221" w:rsidRDefault="00D43A6D" w:rsidP="00EA3221">
            <w:pPr>
              <w:rPr>
                <w:lang w:val="uk-UA"/>
              </w:rPr>
            </w:pPr>
            <w:r w:rsidRPr="00D43A6D">
              <w:rPr>
                <w:lang w:val="uk-UA"/>
              </w:rPr>
              <w:t xml:space="preserve">Читачеві вирішувати, вдалося мені досягти цієї мети чи ні. Впевнений, що в цій драмі були персонажі, яким описані мною події запам’яталися дещо інакше, або ж вони вважатимуть, що я час від часу потрапляв у пастку «альтернативної реальності» Джобса. Коли я писав книжку про Генрі </w:t>
            </w:r>
            <w:proofErr w:type="spellStart"/>
            <w:r w:rsidRPr="00D43A6D">
              <w:rPr>
                <w:lang w:val="uk-UA"/>
              </w:rPr>
              <w:t>Кіссинджера</w:t>
            </w:r>
            <w:proofErr w:type="spellEnd"/>
            <w:r w:rsidRPr="00D43A6D">
              <w:rPr>
                <w:lang w:val="uk-UA"/>
              </w:rPr>
              <w:t xml:space="preserve"> — що стало для мене непоганою підготовкою до цього проекту, — мені також часто траплялося розмовляти з людьми, які виношували дуже гостро позитивні чи то гостро негативні емоції щодо головного героя. І це лише доводить теорію про суб’єктивність людського сприйняття, знаної як «ефект </w:t>
            </w:r>
            <w:proofErr w:type="spellStart"/>
            <w:r w:rsidRPr="00D43A6D">
              <w:rPr>
                <w:lang w:val="uk-UA"/>
              </w:rPr>
              <w:lastRenderedPageBreak/>
              <w:t>Расьомона</w:t>
            </w:r>
            <w:proofErr w:type="spellEnd"/>
            <w:r w:rsidRPr="00D43A6D">
              <w:rPr>
                <w:lang w:val="uk-UA"/>
              </w:rPr>
              <w:t>». Але я старався якомога справедливіше передати бачення ситуацій конфліктуючих сторін, а також відкрито показувати джерела, з яких надійшла та чи інша інформація.</w:t>
            </w:r>
          </w:p>
        </w:tc>
      </w:tr>
      <w:tr w:rsidR="00EA3221" w14:paraId="1E40A62C" w14:textId="77777777" w:rsidTr="00EA3221">
        <w:tc>
          <w:tcPr>
            <w:tcW w:w="421" w:type="dxa"/>
          </w:tcPr>
          <w:p w14:paraId="6F0CBB9A" w14:textId="0A67D4D5" w:rsidR="00EA3221" w:rsidRDefault="00EA3221" w:rsidP="00EA3221">
            <w:pPr>
              <w:rPr>
                <w:lang w:val="uk-UA"/>
              </w:rPr>
            </w:pPr>
            <w:r>
              <w:rPr>
                <w:lang w:val="uk-UA"/>
              </w:rPr>
              <w:lastRenderedPageBreak/>
              <w:t>11</w:t>
            </w:r>
          </w:p>
        </w:tc>
        <w:tc>
          <w:tcPr>
            <w:tcW w:w="1134" w:type="dxa"/>
          </w:tcPr>
          <w:p w14:paraId="5685E480" w14:textId="2DACD8AE" w:rsidR="00EA3221" w:rsidRDefault="00EA3221" w:rsidP="00EA3221">
            <w:pPr>
              <w:rPr>
                <w:lang w:val="uk-UA"/>
              </w:rPr>
            </w:pPr>
            <w:proofErr w:type="spellStart"/>
            <w:r w:rsidRPr="00EA3221">
              <w:t>Italian</w:t>
            </w:r>
            <w:proofErr w:type="spellEnd"/>
          </w:p>
        </w:tc>
        <w:tc>
          <w:tcPr>
            <w:tcW w:w="7082" w:type="dxa"/>
          </w:tcPr>
          <w:p w14:paraId="699BEF85" w14:textId="77A4A640" w:rsidR="00EA3221" w:rsidRDefault="00D43A6D" w:rsidP="00EA3221">
            <w:pPr>
              <w:rPr>
                <w:lang w:val="uk-UA"/>
              </w:rPr>
            </w:pPr>
            <w:r w:rsidRPr="00D43A6D">
              <w:rPr>
                <w:lang w:val="uk-UA"/>
              </w:rPr>
              <w:t xml:space="preserve">Це книга про історію життя, яке радше нагадувало американські </w:t>
            </w:r>
            <w:proofErr w:type="spellStart"/>
            <w:r w:rsidRPr="00D43A6D">
              <w:rPr>
                <w:lang w:val="uk-UA"/>
              </w:rPr>
              <w:t>гірки</w:t>
            </w:r>
            <w:proofErr w:type="spellEnd"/>
            <w:r w:rsidRPr="00D43A6D">
              <w:rPr>
                <w:lang w:val="uk-UA"/>
              </w:rPr>
              <w:t>, надзвичайно активної особистості, творчого підприємця, чиє прагнення досконалості та нестримна енергія здійснили революцію в шести сферах: персональні комп’ютери, мультфільми, музика, телефони, планшетні комп’ютери та продукування електронних товарів. Ви можете додати навіть сьому — магазини роздрібної торгівлі. Тут Джобсу вдалося якщо не зробити революцію, то принаймні зуміти переосмислити їх роль. На додачу до цього він відкрив шлях для нового ринку електронних товарів, які базуються на додатках (</w:t>
            </w:r>
            <w:proofErr w:type="spellStart"/>
            <w:r w:rsidRPr="00D43A6D">
              <w:rPr>
                <w:lang w:val="uk-UA"/>
              </w:rPr>
              <w:t>apps</w:t>
            </w:r>
            <w:proofErr w:type="spellEnd"/>
            <w:r w:rsidRPr="00D43A6D">
              <w:rPr>
                <w:lang w:val="uk-UA"/>
              </w:rPr>
              <w:t>), а не на самих веб-сайтах. Він створював не лише продукти, які змінювали усталене бачення, але й зумів із другої спроби започаткувати міцну компанію, обдарувавши її власною ДНК і наповнивши творчими дизайнерами й інженерами-відчайдухами, які могли би впроваджувати його бачення. У серпні 2011 року, саме перед тим як Джобс пішов у відставку з посту виконавчого директора, підприємство, яке було започатковане в гаражі його батька, стало найдорожчою у світі компанією.</w:t>
            </w:r>
          </w:p>
        </w:tc>
      </w:tr>
      <w:tr w:rsidR="00EA3221" w14:paraId="5B1E8B62" w14:textId="77777777" w:rsidTr="00EA3221">
        <w:tc>
          <w:tcPr>
            <w:tcW w:w="421" w:type="dxa"/>
          </w:tcPr>
          <w:p w14:paraId="58DBBD98" w14:textId="17878CC1" w:rsidR="00EA3221" w:rsidRDefault="00EA3221" w:rsidP="00EA3221">
            <w:pPr>
              <w:rPr>
                <w:lang w:val="uk-UA"/>
              </w:rPr>
            </w:pPr>
            <w:r>
              <w:rPr>
                <w:lang w:val="uk-UA"/>
              </w:rPr>
              <w:t>12</w:t>
            </w:r>
          </w:p>
        </w:tc>
        <w:tc>
          <w:tcPr>
            <w:tcW w:w="1134" w:type="dxa"/>
          </w:tcPr>
          <w:p w14:paraId="01056449" w14:textId="41E865D6" w:rsidR="00EA3221" w:rsidRDefault="00EA3221" w:rsidP="00EA3221">
            <w:pPr>
              <w:rPr>
                <w:lang w:val="uk-UA"/>
              </w:rPr>
            </w:pPr>
            <w:proofErr w:type="spellStart"/>
            <w:r w:rsidRPr="00EA3221">
              <w:t>Japanese</w:t>
            </w:r>
            <w:proofErr w:type="spellEnd"/>
          </w:p>
        </w:tc>
        <w:tc>
          <w:tcPr>
            <w:tcW w:w="7082" w:type="dxa"/>
          </w:tcPr>
          <w:p w14:paraId="46E505DB" w14:textId="3CA18BD3" w:rsidR="00EA3221" w:rsidRDefault="00D43A6D" w:rsidP="00EA3221">
            <w:pPr>
              <w:rPr>
                <w:lang w:val="uk-UA"/>
              </w:rPr>
            </w:pPr>
            <w:r w:rsidRPr="00D43A6D">
              <w:rPr>
                <w:lang w:val="uk-UA"/>
              </w:rPr>
              <w:t xml:space="preserve">Я також сподіваюся, що це — книга про інновацію. У добу, коли Америка шукає способів розвивати свою інноваційну жилку, а суспільства по всьому світові намагаються вибудувати творчі системи електронної ери, Джобс є найвищим зразком винахідливості, </w:t>
            </w:r>
            <w:proofErr w:type="spellStart"/>
            <w:r w:rsidRPr="00D43A6D">
              <w:rPr>
                <w:lang w:val="uk-UA"/>
              </w:rPr>
              <w:t>інноваційності</w:t>
            </w:r>
            <w:proofErr w:type="spellEnd"/>
            <w:r w:rsidRPr="00D43A6D">
              <w:rPr>
                <w:lang w:val="uk-UA"/>
              </w:rPr>
              <w:t xml:space="preserve"> та творчої уяви, впровадженої в життя. Він знав, що найкращим способом створити щось значиме в двадцять першому столітті може виступити лише об’єднання творчості із технологією, — тож створив компанію, де політ уяви був підкріплений визначною майстерністю в інженерії. Джобс зі своїми колегами з компанії </w:t>
            </w:r>
            <w:proofErr w:type="spellStart"/>
            <w:r w:rsidRPr="00D43A6D">
              <w:rPr>
                <w:lang w:val="uk-UA"/>
              </w:rPr>
              <w:t>Apple</w:t>
            </w:r>
            <w:proofErr w:type="spellEnd"/>
            <w:r w:rsidRPr="00D43A6D">
              <w:rPr>
                <w:lang w:val="uk-UA"/>
              </w:rPr>
              <w:t xml:space="preserve"> уміли думати інакше: вони розробили не лише скромні покращення продуктів, які базувалися на дослідженнях фокус-груп, але створили абсолютно нові пристрої та послуги — до їх появи споживачі навіть не здогадувалися, що їм це потрібно.</w:t>
            </w:r>
          </w:p>
        </w:tc>
      </w:tr>
      <w:tr w:rsidR="00EA3221" w14:paraId="7879CC06" w14:textId="77777777" w:rsidTr="00EA3221">
        <w:tc>
          <w:tcPr>
            <w:tcW w:w="421" w:type="dxa"/>
          </w:tcPr>
          <w:p w14:paraId="3E4918CB" w14:textId="25F2E98C" w:rsidR="00EA3221" w:rsidRDefault="00EA3221" w:rsidP="00EA3221">
            <w:pPr>
              <w:rPr>
                <w:lang w:val="uk-UA"/>
              </w:rPr>
            </w:pPr>
            <w:r>
              <w:rPr>
                <w:lang w:val="uk-UA"/>
              </w:rPr>
              <w:t>13</w:t>
            </w:r>
          </w:p>
        </w:tc>
        <w:tc>
          <w:tcPr>
            <w:tcW w:w="1134" w:type="dxa"/>
          </w:tcPr>
          <w:p w14:paraId="1549042F" w14:textId="4F6D78E0" w:rsidR="00EA3221" w:rsidRDefault="00EA3221" w:rsidP="00EA3221">
            <w:pPr>
              <w:rPr>
                <w:lang w:val="uk-UA"/>
              </w:rPr>
            </w:pPr>
            <w:r w:rsidRPr="00EA3221">
              <w:t>Korean</w:t>
            </w:r>
          </w:p>
        </w:tc>
        <w:tc>
          <w:tcPr>
            <w:tcW w:w="7082" w:type="dxa"/>
          </w:tcPr>
          <w:p w14:paraId="2D3229C9" w14:textId="3473E4CD" w:rsidR="00EA3221" w:rsidRDefault="00D43A6D" w:rsidP="00D43A6D">
            <w:pPr>
              <w:rPr>
                <w:lang w:val="uk-UA"/>
              </w:rPr>
            </w:pPr>
            <w:r w:rsidRPr="00D43A6D">
              <w:rPr>
                <w:lang w:val="uk-UA"/>
              </w:rPr>
              <w:t xml:space="preserve">Він не був зразковим керівником чи досконалою людиною, акуратно </w:t>
            </w:r>
            <w:proofErr w:type="spellStart"/>
            <w:r w:rsidRPr="00D43A6D">
              <w:rPr>
                <w:lang w:val="uk-UA"/>
              </w:rPr>
              <w:t>вкомплектованою</w:t>
            </w:r>
            <w:proofErr w:type="spellEnd"/>
            <w:r w:rsidRPr="00D43A6D">
              <w:rPr>
                <w:lang w:val="uk-UA"/>
              </w:rPr>
              <w:t xml:space="preserve"> для наслідування. Джобс, зі своїми внутрішніми бісиками, міг перетворити життя оточуючих на пекло. Водночас яскраві риси його особистості, його захоплення і його творіння — точнісінько так само, як і програмна та матеріальна складові комп’ютерів </w:t>
            </w:r>
            <w:proofErr w:type="spellStart"/>
            <w:r w:rsidRPr="00D43A6D">
              <w:rPr>
                <w:lang w:val="uk-UA"/>
              </w:rPr>
              <w:t>Apple</w:t>
            </w:r>
            <w:proofErr w:type="spellEnd"/>
            <w:r w:rsidRPr="00D43A6D">
              <w:rPr>
                <w:lang w:val="uk-UA"/>
              </w:rPr>
              <w:t>, </w:t>
            </w:r>
            <w:r>
              <w:rPr>
                <w:lang w:val="uk-UA"/>
              </w:rPr>
              <w:t>–</w:t>
            </w:r>
            <w:r w:rsidRPr="00D43A6D">
              <w:rPr>
                <w:lang w:val="uk-UA"/>
              </w:rPr>
              <w:t xml:space="preserve"> прекрасно доповнювали одна одну й були частинами єдиного цілого.</w:t>
            </w:r>
            <w:r>
              <w:rPr>
                <w:lang w:val="uk-UA"/>
              </w:rPr>
              <w:t xml:space="preserve"> </w:t>
            </w:r>
            <w:r w:rsidRPr="00D43A6D">
              <w:rPr>
                <w:lang w:val="uk-UA"/>
              </w:rPr>
              <w:t xml:space="preserve">Розповідь про його життя </w:t>
            </w:r>
            <w:r>
              <w:rPr>
                <w:lang w:val="uk-UA"/>
              </w:rPr>
              <w:t>–</w:t>
            </w:r>
            <w:r w:rsidRPr="00D43A6D">
              <w:rPr>
                <w:lang w:val="uk-UA"/>
              </w:rPr>
              <w:t xml:space="preserve"> повчальна та водночас застережлива, сповнена уроків щодо інновацій, характеру, лідерства та цінностей.</w:t>
            </w:r>
          </w:p>
        </w:tc>
      </w:tr>
      <w:tr w:rsidR="00EA3221" w14:paraId="412D9446" w14:textId="77777777" w:rsidTr="00EA3221">
        <w:tc>
          <w:tcPr>
            <w:tcW w:w="421" w:type="dxa"/>
          </w:tcPr>
          <w:p w14:paraId="2410995C" w14:textId="72A230FA" w:rsidR="00EA3221" w:rsidRDefault="00EA3221" w:rsidP="00EA3221">
            <w:pPr>
              <w:rPr>
                <w:lang w:val="uk-UA"/>
              </w:rPr>
            </w:pPr>
            <w:r>
              <w:rPr>
                <w:lang w:val="uk-UA"/>
              </w:rPr>
              <w:t>14</w:t>
            </w:r>
          </w:p>
        </w:tc>
        <w:tc>
          <w:tcPr>
            <w:tcW w:w="1134" w:type="dxa"/>
          </w:tcPr>
          <w:p w14:paraId="2BD81FD6" w14:textId="78E8EDAE" w:rsidR="00EA3221" w:rsidRDefault="00EA3221" w:rsidP="00EA3221">
            <w:pPr>
              <w:rPr>
                <w:lang w:val="uk-UA"/>
              </w:rPr>
            </w:pPr>
            <w:proofErr w:type="spellStart"/>
            <w:r w:rsidRPr="00EA3221">
              <w:t>Malay</w:t>
            </w:r>
            <w:proofErr w:type="spellEnd"/>
          </w:p>
        </w:tc>
        <w:tc>
          <w:tcPr>
            <w:tcW w:w="7082" w:type="dxa"/>
          </w:tcPr>
          <w:p w14:paraId="1D4A29AD" w14:textId="0326D22A" w:rsidR="00EA3221" w:rsidRDefault="00D43A6D" w:rsidP="00EA3221">
            <w:pPr>
              <w:rPr>
                <w:lang w:val="uk-UA"/>
              </w:rPr>
            </w:pPr>
            <w:r w:rsidRPr="00D43A6D">
              <w:rPr>
                <w:lang w:val="uk-UA"/>
              </w:rPr>
              <w:t xml:space="preserve">Демобілізувавшись із лав берегової охорони після Другої світової війни, Пол Джобс уклав парі зі своїми товаришами по службі. Вони пришвартувалися у Сан-Франциско, де їхній </w:t>
            </w:r>
            <w:r w:rsidRPr="00D43A6D">
              <w:rPr>
                <w:lang w:val="uk-UA"/>
              </w:rPr>
              <w:lastRenderedPageBreak/>
              <w:t xml:space="preserve">корабель мали списати, і Пол </w:t>
            </w:r>
            <w:proofErr w:type="spellStart"/>
            <w:r w:rsidRPr="00D43A6D">
              <w:rPr>
                <w:lang w:val="uk-UA"/>
              </w:rPr>
              <w:t>заклався</w:t>
            </w:r>
            <w:proofErr w:type="spellEnd"/>
            <w:r w:rsidRPr="00D43A6D">
              <w:rPr>
                <w:lang w:val="uk-UA"/>
              </w:rPr>
              <w:t>, що знайде собі дружину за два тижні. Такий собі інженер-механік, підтягнутий, майже два метри заввишки, весь у татуюваннях, він чимось нагадував Джеймса Діна. Проте не на його зовнішність спокусилася Клара Акопян, донька вірменських іммігрантів, якій було властиве почуття доброго гумору. Справа в тому, що в хлопця та його друзів була машина, а в іншого гурту молодих людей, із якими дівчина спершу планувала провести вечір, машини не було. Через десять днів, у березні 1946 року, Пол заручився із Кларою і виграв своє парі. І цей шлюб удався їм на славу — вони щасливо жили разом, аж поки смерть не розлучила їх за понад сорок років по тому.</w:t>
            </w:r>
          </w:p>
        </w:tc>
      </w:tr>
      <w:tr w:rsidR="00EA3221" w14:paraId="4DD4DAEB" w14:textId="77777777" w:rsidTr="00EA3221">
        <w:tc>
          <w:tcPr>
            <w:tcW w:w="421" w:type="dxa"/>
          </w:tcPr>
          <w:p w14:paraId="36372DA1" w14:textId="04F7CF6B" w:rsidR="00EA3221" w:rsidRDefault="00EA3221" w:rsidP="00EA3221">
            <w:pPr>
              <w:rPr>
                <w:lang w:val="uk-UA"/>
              </w:rPr>
            </w:pPr>
            <w:r>
              <w:rPr>
                <w:lang w:val="uk-UA"/>
              </w:rPr>
              <w:lastRenderedPageBreak/>
              <w:t>15</w:t>
            </w:r>
          </w:p>
        </w:tc>
        <w:tc>
          <w:tcPr>
            <w:tcW w:w="1134" w:type="dxa"/>
          </w:tcPr>
          <w:p w14:paraId="7DDE5293" w14:textId="683E0DFE" w:rsidR="00EA3221" w:rsidRDefault="00EA3221" w:rsidP="00EA3221">
            <w:pPr>
              <w:rPr>
                <w:lang w:val="uk-UA"/>
              </w:rPr>
            </w:pPr>
            <w:proofErr w:type="spellStart"/>
            <w:r w:rsidRPr="00EA3221">
              <w:t>Polish</w:t>
            </w:r>
            <w:proofErr w:type="spellEnd"/>
          </w:p>
        </w:tc>
        <w:tc>
          <w:tcPr>
            <w:tcW w:w="7082" w:type="dxa"/>
          </w:tcPr>
          <w:p w14:paraId="5512D07B" w14:textId="0111A947" w:rsidR="00EA3221" w:rsidRDefault="00D43A6D" w:rsidP="00EA3221">
            <w:pPr>
              <w:rPr>
                <w:lang w:val="uk-UA"/>
              </w:rPr>
            </w:pPr>
            <w:r w:rsidRPr="00D43A6D">
              <w:rPr>
                <w:lang w:val="uk-UA"/>
              </w:rPr>
              <w:t xml:space="preserve">Пол </w:t>
            </w:r>
            <w:proofErr w:type="spellStart"/>
            <w:r w:rsidRPr="00D43A6D">
              <w:rPr>
                <w:lang w:val="uk-UA"/>
              </w:rPr>
              <w:t>Рейнгольд</w:t>
            </w:r>
            <w:proofErr w:type="spellEnd"/>
            <w:r w:rsidRPr="00D43A6D">
              <w:rPr>
                <w:lang w:val="uk-UA"/>
              </w:rPr>
              <w:t xml:space="preserve"> Джобс зростав на молочній фермі в </w:t>
            </w:r>
            <w:proofErr w:type="spellStart"/>
            <w:r w:rsidRPr="00D43A6D">
              <w:rPr>
                <w:lang w:val="uk-UA"/>
              </w:rPr>
              <w:t>Джермантауні</w:t>
            </w:r>
            <w:proofErr w:type="spellEnd"/>
            <w:r w:rsidRPr="00D43A6D">
              <w:rPr>
                <w:lang w:val="uk-UA"/>
              </w:rPr>
              <w:t xml:space="preserve">, що в штаті </w:t>
            </w:r>
            <w:proofErr w:type="spellStart"/>
            <w:r w:rsidRPr="00D43A6D">
              <w:rPr>
                <w:lang w:val="uk-UA"/>
              </w:rPr>
              <w:t>Вісконсин</w:t>
            </w:r>
            <w:proofErr w:type="spellEnd"/>
            <w:r w:rsidRPr="00D43A6D">
              <w:rPr>
                <w:lang w:val="uk-UA"/>
              </w:rPr>
              <w:t xml:space="preserve">. Навіть попри те, що його батько був алкоголіком і часом міг скривдити когось із рідних, хлопчина виріс, маючи лагідну та спокійну вдачу, яка ховалася за його </w:t>
            </w:r>
            <w:proofErr w:type="spellStart"/>
            <w:r w:rsidRPr="00D43A6D">
              <w:rPr>
                <w:lang w:val="uk-UA"/>
              </w:rPr>
              <w:t>бурлакуватим</w:t>
            </w:r>
            <w:proofErr w:type="spellEnd"/>
            <w:r w:rsidRPr="00D43A6D">
              <w:rPr>
                <w:lang w:val="uk-UA"/>
              </w:rPr>
              <w:t xml:space="preserve"> зовнішнім виглядом. Покинувши навчання в середній школі, він мандрував Середнім Заходом, підробляючи подекуди механіком, аж поки, у віці дев’ятнадцяти років, не пристав до лав берегової охорони. Хлопчину, до речі, не зупинив той факт, що плавати-то він не вмів. Його служба проходила на військовому транспортному кораблі USS </w:t>
            </w:r>
            <w:proofErr w:type="spellStart"/>
            <w:r w:rsidRPr="00D43A6D">
              <w:rPr>
                <w:lang w:val="uk-UA"/>
              </w:rPr>
              <w:t>General</w:t>
            </w:r>
            <w:proofErr w:type="spellEnd"/>
            <w:r w:rsidRPr="00D43A6D">
              <w:rPr>
                <w:lang w:val="uk-UA"/>
              </w:rPr>
              <w:t xml:space="preserve"> М. С. </w:t>
            </w:r>
            <w:proofErr w:type="spellStart"/>
            <w:r w:rsidRPr="00D43A6D">
              <w:rPr>
                <w:lang w:val="uk-UA"/>
              </w:rPr>
              <w:t>Meigs</w:t>
            </w:r>
            <w:proofErr w:type="spellEnd"/>
            <w:r w:rsidRPr="00D43A6D">
              <w:rPr>
                <w:lang w:val="uk-UA"/>
              </w:rPr>
              <w:t xml:space="preserve"> — тож більшу частину війни моряк провів, переправляючи війська до Італії під командуванням генерала </w:t>
            </w:r>
            <w:proofErr w:type="spellStart"/>
            <w:r w:rsidRPr="00D43A6D">
              <w:rPr>
                <w:lang w:val="uk-UA"/>
              </w:rPr>
              <w:t>Паттона</w:t>
            </w:r>
            <w:proofErr w:type="spellEnd"/>
            <w:r w:rsidRPr="00D43A6D">
              <w:rPr>
                <w:lang w:val="uk-UA"/>
              </w:rPr>
              <w:t xml:space="preserve">. Завдяки особливим здібностям, які він виявив у </w:t>
            </w:r>
            <w:proofErr w:type="spellStart"/>
            <w:r w:rsidRPr="00D43A6D">
              <w:rPr>
                <w:lang w:val="uk-UA"/>
              </w:rPr>
              <w:t>механіці</w:t>
            </w:r>
            <w:proofErr w:type="spellEnd"/>
            <w:r w:rsidRPr="00D43A6D">
              <w:rPr>
                <w:lang w:val="uk-UA"/>
              </w:rPr>
              <w:t xml:space="preserve"> та пожежній справі, Джобс отримав чимало хороших рекомендацій, але час від часу потрапляв у дрібні халепи, тож так і не виріс із форми матроса.</w:t>
            </w:r>
          </w:p>
        </w:tc>
      </w:tr>
      <w:tr w:rsidR="00EA3221" w14:paraId="0CCDBF4F" w14:textId="77777777" w:rsidTr="00EA3221">
        <w:tc>
          <w:tcPr>
            <w:tcW w:w="421" w:type="dxa"/>
          </w:tcPr>
          <w:p w14:paraId="0614C9C7" w14:textId="048C12DC" w:rsidR="00EA3221" w:rsidRDefault="00EA3221" w:rsidP="00EA3221">
            <w:pPr>
              <w:rPr>
                <w:lang w:val="uk-UA"/>
              </w:rPr>
            </w:pPr>
            <w:r>
              <w:rPr>
                <w:lang w:val="uk-UA"/>
              </w:rPr>
              <w:t>16</w:t>
            </w:r>
          </w:p>
        </w:tc>
        <w:tc>
          <w:tcPr>
            <w:tcW w:w="1134" w:type="dxa"/>
          </w:tcPr>
          <w:p w14:paraId="668D97F4" w14:textId="3A20E4D2" w:rsidR="00EA3221" w:rsidRDefault="00EA3221" w:rsidP="00EA3221">
            <w:pPr>
              <w:rPr>
                <w:lang w:val="uk-UA"/>
              </w:rPr>
            </w:pPr>
            <w:proofErr w:type="spellStart"/>
            <w:r w:rsidRPr="00EA3221">
              <w:t>Portuguese</w:t>
            </w:r>
            <w:proofErr w:type="spellEnd"/>
          </w:p>
        </w:tc>
        <w:tc>
          <w:tcPr>
            <w:tcW w:w="7082" w:type="dxa"/>
          </w:tcPr>
          <w:p w14:paraId="610B627A" w14:textId="2D8BB2A9" w:rsidR="00EA3221" w:rsidRDefault="00D43A6D" w:rsidP="00EA3221">
            <w:pPr>
              <w:rPr>
                <w:lang w:val="uk-UA"/>
              </w:rPr>
            </w:pPr>
            <w:r w:rsidRPr="00D43A6D">
              <w:rPr>
                <w:lang w:val="uk-UA"/>
              </w:rPr>
              <w:t xml:space="preserve">Як і багато інших людей, що пережили війну, молода пара була сита пригодами по саму зав’язку, тому єдиним їхнім бажанням було десь спокійно оселитися, створити родину й зажити життям, у якому було б якнайменше всіляких подій. Грошей у них було небагато, тож вони переїхали до </w:t>
            </w:r>
            <w:proofErr w:type="spellStart"/>
            <w:r w:rsidRPr="00D43A6D">
              <w:rPr>
                <w:lang w:val="uk-UA"/>
              </w:rPr>
              <w:t>Вісконсина</w:t>
            </w:r>
            <w:proofErr w:type="spellEnd"/>
            <w:r w:rsidRPr="00D43A6D">
              <w:rPr>
                <w:lang w:val="uk-UA"/>
              </w:rPr>
              <w:t xml:space="preserve"> й жили з батьками Пола протягом декількох років, а тоді відправилися до Індіани, де молодий чоловік знайшов собі роботу машиністом в компанії </w:t>
            </w:r>
            <w:proofErr w:type="spellStart"/>
            <w:r w:rsidRPr="00D43A6D">
              <w:rPr>
                <w:lang w:val="uk-UA"/>
              </w:rPr>
              <w:t>International</w:t>
            </w:r>
            <w:proofErr w:type="spellEnd"/>
            <w:r w:rsidRPr="00D43A6D">
              <w:rPr>
                <w:lang w:val="uk-UA"/>
              </w:rPr>
              <w:t xml:space="preserve"> </w:t>
            </w:r>
            <w:proofErr w:type="spellStart"/>
            <w:r w:rsidRPr="00D43A6D">
              <w:rPr>
                <w:lang w:val="uk-UA"/>
              </w:rPr>
              <w:t>Harvester</w:t>
            </w:r>
            <w:proofErr w:type="spellEnd"/>
            <w:r w:rsidRPr="00D43A6D">
              <w:rPr>
                <w:lang w:val="uk-UA"/>
              </w:rPr>
              <w:t xml:space="preserve">. Він страшенно любив лагодити старі машини, тому заробляв гроші тим, що у вільний час скуповував залізні </w:t>
            </w:r>
            <w:proofErr w:type="spellStart"/>
            <w:r w:rsidRPr="00D43A6D">
              <w:rPr>
                <w:lang w:val="uk-UA"/>
              </w:rPr>
              <w:t>розвалюхи</w:t>
            </w:r>
            <w:proofErr w:type="spellEnd"/>
            <w:r w:rsidRPr="00D43A6D">
              <w:rPr>
                <w:lang w:val="uk-UA"/>
              </w:rPr>
              <w:t>, ремонтував їх і продавав. Згодом він покинув свою основну роботу й відкрив власну справу по ремонту вживаних автомобілів.</w:t>
            </w:r>
          </w:p>
        </w:tc>
      </w:tr>
      <w:tr w:rsidR="00EA3221" w14:paraId="59F3A29D" w14:textId="77777777" w:rsidTr="00EA3221">
        <w:tc>
          <w:tcPr>
            <w:tcW w:w="421" w:type="dxa"/>
          </w:tcPr>
          <w:p w14:paraId="6302C0AB" w14:textId="2C9E2D1D" w:rsidR="00EA3221" w:rsidRDefault="00EA3221" w:rsidP="00EA3221">
            <w:pPr>
              <w:rPr>
                <w:lang w:val="uk-UA"/>
              </w:rPr>
            </w:pPr>
            <w:r>
              <w:rPr>
                <w:lang w:val="uk-UA"/>
              </w:rPr>
              <w:t>17</w:t>
            </w:r>
          </w:p>
        </w:tc>
        <w:tc>
          <w:tcPr>
            <w:tcW w:w="1134" w:type="dxa"/>
          </w:tcPr>
          <w:p w14:paraId="7BA63D07" w14:textId="6E07CF14" w:rsidR="00EA3221" w:rsidRDefault="00EA3221" w:rsidP="00EA3221">
            <w:pPr>
              <w:rPr>
                <w:lang w:val="uk-UA"/>
              </w:rPr>
            </w:pPr>
            <w:proofErr w:type="spellStart"/>
            <w:r w:rsidRPr="00EA3221">
              <w:t>Slovenian</w:t>
            </w:r>
            <w:proofErr w:type="spellEnd"/>
          </w:p>
        </w:tc>
        <w:tc>
          <w:tcPr>
            <w:tcW w:w="7082" w:type="dxa"/>
          </w:tcPr>
          <w:p w14:paraId="3F2AF301" w14:textId="77777777" w:rsidR="00D43A6D" w:rsidRPr="00D43A6D" w:rsidRDefault="00D43A6D" w:rsidP="00D43A6D">
            <w:pPr>
              <w:rPr>
                <w:lang w:val="uk-UA"/>
              </w:rPr>
            </w:pPr>
            <w:r w:rsidRPr="00D43A6D">
              <w:rPr>
                <w:lang w:val="uk-UA"/>
              </w:rPr>
              <w:t xml:space="preserve">А от Клара любила Сан-Франциско, і в 1952 році їй удалося переконати чоловіка повернутися туди. Вони придбали квартиру в окрузі </w:t>
            </w:r>
            <w:proofErr w:type="spellStart"/>
            <w:r w:rsidRPr="00D43A6D">
              <w:rPr>
                <w:lang w:val="uk-UA"/>
              </w:rPr>
              <w:t>Сансет</w:t>
            </w:r>
            <w:proofErr w:type="spellEnd"/>
            <w:r w:rsidRPr="00D43A6D">
              <w:rPr>
                <w:lang w:val="uk-UA"/>
              </w:rPr>
              <w:t xml:space="preserve"> — одразу коло парку Ґолден, — вікна якої виходили на Тихий океан, і Пол влаштувався на роботу у фінансову компанію, де стежив за процесом вилучення за несплату: збирав ключі від машин, чиї власники не сплатили кредит. Він і тут купував, ремонтував і продавав деякі з тих автомобілів, заробляючи на цьому досить непогані гроші.</w:t>
            </w:r>
          </w:p>
          <w:p w14:paraId="33803EBD" w14:textId="74A60D53" w:rsidR="00EA3221" w:rsidRDefault="00D43A6D" w:rsidP="00D43A6D">
            <w:pPr>
              <w:rPr>
                <w:lang w:val="uk-UA"/>
              </w:rPr>
            </w:pPr>
            <w:r w:rsidRPr="00D43A6D">
              <w:rPr>
                <w:lang w:val="uk-UA"/>
              </w:rPr>
              <w:lastRenderedPageBreak/>
              <w:t>Проте молодій сім’ї не вистачало ще дечого. Вони хотіли дітей, але Клара пережила позаматкову вагітність і не могла народжувати. Тож до 1955 року, проживши в шлюбі дев’ять років, Джобси вирішили всиновити дитину.</w:t>
            </w:r>
          </w:p>
        </w:tc>
      </w:tr>
      <w:tr w:rsidR="00EA3221" w14:paraId="0CA8F595" w14:textId="77777777" w:rsidTr="00EA3221">
        <w:tc>
          <w:tcPr>
            <w:tcW w:w="421" w:type="dxa"/>
          </w:tcPr>
          <w:p w14:paraId="2FEB0ED8" w14:textId="5F535D81" w:rsidR="00EA3221" w:rsidRDefault="00EA3221" w:rsidP="00EA3221">
            <w:pPr>
              <w:rPr>
                <w:lang w:val="uk-UA"/>
              </w:rPr>
            </w:pPr>
            <w:r>
              <w:rPr>
                <w:lang w:val="uk-UA"/>
              </w:rPr>
              <w:lastRenderedPageBreak/>
              <w:t>18</w:t>
            </w:r>
          </w:p>
        </w:tc>
        <w:tc>
          <w:tcPr>
            <w:tcW w:w="1134" w:type="dxa"/>
          </w:tcPr>
          <w:p w14:paraId="67A5373A" w14:textId="18EAF2D3" w:rsidR="00EA3221" w:rsidRDefault="00EA3221" w:rsidP="00EA3221">
            <w:pPr>
              <w:rPr>
                <w:lang w:val="uk-UA"/>
              </w:rPr>
            </w:pPr>
            <w:proofErr w:type="spellStart"/>
            <w:r w:rsidRPr="00EA3221">
              <w:t>Spanish</w:t>
            </w:r>
            <w:proofErr w:type="spellEnd"/>
          </w:p>
        </w:tc>
        <w:tc>
          <w:tcPr>
            <w:tcW w:w="7082" w:type="dxa"/>
          </w:tcPr>
          <w:p w14:paraId="4844A634" w14:textId="6EAB1040" w:rsidR="00EA3221" w:rsidRDefault="00D43A6D" w:rsidP="00EA3221">
            <w:pPr>
              <w:rPr>
                <w:lang w:val="uk-UA"/>
              </w:rPr>
            </w:pPr>
            <w:r w:rsidRPr="00D43A6D">
              <w:rPr>
                <w:lang w:val="uk-UA"/>
              </w:rPr>
              <w:t xml:space="preserve">Як і Пол Джобс, </w:t>
            </w:r>
            <w:proofErr w:type="spellStart"/>
            <w:r w:rsidRPr="00D43A6D">
              <w:rPr>
                <w:lang w:val="uk-UA"/>
              </w:rPr>
              <w:t>Джоан</w:t>
            </w:r>
            <w:proofErr w:type="spellEnd"/>
            <w:r w:rsidRPr="00D43A6D">
              <w:rPr>
                <w:lang w:val="uk-UA"/>
              </w:rPr>
              <w:t xml:space="preserve"> </w:t>
            </w:r>
            <w:proofErr w:type="spellStart"/>
            <w:r w:rsidRPr="00D43A6D">
              <w:rPr>
                <w:lang w:val="uk-UA"/>
              </w:rPr>
              <w:t>Шібле</w:t>
            </w:r>
            <w:proofErr w:type="spellEnd"/>
            <w:r w:rsidRPr="00D43A6D">
              <w:rPr>
                <w:lang w:val="uk-UA"/>
              </w:rPr>
              <w:t xml:space="preserve"> була родом із сільської місцевості </w:t>
            </w:r>
            <w:proofErr w:type="spellStart"/>
            <w:r w:rsidRPr="00D43A6D">
              <w:rPr>
                <w:lang w:val="uk-UA"/>
              </w:rPr>
              <w:t>Вісконсина</w:t>
            </w:r>
            <w:proofErr w:type="spellEnd"/>
            <w:r w:rsidRPr="00D43A6D">
              <w:rPr>
                <w:lang w:val="uk-UA"/>
              </w:rPr>
              <w:t xml:space="preserve">. Її батьки були німцями за походженням. Тато, Артур </w:t>
            </w:r>
            <w:proofErr w:type="spellStart"/>
            <w:r w:rsidRPr="00D43A6D">
              <w:rPr>
                <w:lang w:val="uk-UA"/>
              </w:rPr>
              <w:t>Шібле</w:t>
            </w:r>
            <w:proofErr w:type="spellEnd"/>
            <w:r w:rsidRPr="00D43A6D">
              <w:rPr>
                <w:lang w:val="uk-UA"/>
              </w:rPr>
              <w:t xml:space="preserve">, іммігрував до околиць Ґрін-Бею, де вони разом із дружиною почали вирощувати норок і займалися потроху різними видами бізнесу, включаючи нерухомість і фототипію. Він був дуже суворим чоловіком, особливо щодо стосунків своєї доньки, і виступав проти її першого кохання — художника, який не був католиком. Не дивно, що, коли </w:t>
            </w:r>
            <w:proofErr w:type="spellStart"/>
            <w:r w:rsidRPr="00D43A6D">
              <w:rPr>
                <w:lang w:val="uk-UA"/>
              </w:rPr>
              <w:t>Джоан</w:t>
            </w:r>
            <w:proofErr w:type="spellEnd"/>
            <w:r w:rsidRPr="00D43A6D">
              <w:rPr>
                <w:lang w:val="uk-UA"/>
              </w:rPr>
              <w:t xml:space="preserve">, будучи студенткою останнього курсу </w:t>
            </w:r>
            <w:proofErr w:type="spellStart"/>
            <w:r w:rsidRPr="00D43A6D">
              <w:rPr>
                <w:lang w:val="uk-UA"/>
              </w:rPr>
              <w:t>Вісконсинського</w:t>
            </w:r>
            <w:proofErr w:type="spellEnd"/>
            <w:r w:rsidRPr="00D43A6D">
              <w:rPr>
                <w:lang w:val="uk-UA"/>
              </w:rPr>
              <w:t xml:space="preserve"> університету, закохалася в </w:t>
            </w:r>
            <w:proofErr w:type="spellStart"/>
            <w:r w:rsidRPr="00D43A6D">
              <w:rPr>
                <w:lang w:val="uk-UA"/>
              </w:rPr>
              <w:t>Абдулфатту</w:t>
            </w:r>
            <w:proofErr w:type="spellEnd"/>
            <w:r w:rsidRPr="00D43A6D">
              <w:rPr>
                <w:lang w:val="uk-UA"/>
              </w:rPr>
              <w:t xml:space="preserve"> </w:t>
            </w:r>
            <w:proofErr w:type="spellStart"/>
            <w:r w:rsidRPr="00D43A6D">
              <w:rPr>
                <w:lang w:val="uk-UA"/>
              </w:rPr>
              <w:t>Джандалі</w:t>
            </w:r>
            <w:proofErr w:type="spellEnd"/>
            <w:r w:rsidRPr="00D43A6D">
              <w:rPr>
                <w:lang w:val="uk-UA"/>
              </w:rPr>
              <w:t xml:space="preserve"> на прізвисько Джон, мусульманського асистента викладача із Сирії, її батько погрожував порвати з нею стосунки й позбавити спадщини.</w:t>
            </w:r>
          </w:p>
        </w:tc>
      </w:tr>
      <w:tr w:rsidR="00EA3221" w14:paraId="41CE90CB" w14:textId="77777777" w:rsidTr="00EA3221">
        <w:tc>
          <w:tcPr>
            <w:tcW w:w="421" w:type="dxa"/>
          </w:tcPr>
          <w:p w14:paraId="4DEE1553" w14:textId="24C65D16" w:rsidR="00EA3221" w:rsidRDefault="00EA3221" w:rsidP="00EA3221">
            <w:pPr>
              <w:rPr>
                <w:lang w:val="uk-UA"/>
              </w:rPr>
            </w:pPr>
            <w:r>
              <w:rPr>
                <w:lang w:val="uk-UA"/>
              </w:rPr>
              <w:t>19</w:t>
            </w:r>
          </w:p>
        </w:tc>
        <w:tc>
          <w:tcPr>
            <w:tcW w:w="1134" w:type="dxa"/>
          </w:tcPr>
          <w:p w14:paraId="41B4F183" w14:textId="20AA789D" w:rsidR="00EA3221" w:rsidRDefault="00D43A6D" w:rsidP="00EA3221">
            <w:pPr>
              <w:rPr>
                <w:lang w:val="uk-UA"/>
              </w:rPr>
            </w:pPr>
            <w:proofErr w:type="spellStart"/>
            <w:r w:rsidRPr="00D43A6D">
              <w:t>Swedish</w:t>
            </w:r>
            <w:proofErr w:type="spellEnd"/>
          </w:p>
        </w:tc>
        <w:tc>
          <w:tcPr>
            <w:tcW w:w="7082" w:type="dxa"/>
          </w:tcPr>
          <w:p w14:paraId="55A1F8B1" w14:textId="54BD5464" w:rsidR="00EA3221" w:rsidRDefault="00D43A6D" w:rsidP="00EA3221">
            <w:pPr>
              <w:rPr>
                <w:lang w:val="uk-UA"/>
              </w:rPr>
            </w:pPr>
            <w:proofErr w:type="spellStart"/>
            <w:r w:rsidRPr="00D43A6D">
              <w:rPr>
                <w:lang w:val="uk-UA"/>
              </w:rPr>
              <w:t>Джандалі</w:t>
            </w:r>
            <w:proofErr w:type="spellEnd"/>
            <w:r w:rsidRPr="00D43A6D">
              <w:rPr>
                <w:lang w:val="uk-UA"/>
              </w:rPr>
              <w:t xml:space="preserve"> був наймолодшим із дев’яти дітей відомої сирійської родини. Його батько володів нафтоочисними заводами й багатьма іншими підприємствами, а також чималою часткою акцій компанії </w:t>
            </w:r>
            <w:proofErr w:type="spellStart"/>
            <w:r w:rsidRPr="00D43A6D">
              <w:rPr>
                <w:lang w:val="uk-UA"/>
              </w:rPr>
              <w:t>Damascus&amp;Homs</w:t>
            </w:r>
            <w:proofErr w:type="spellEnd"/>
            <w:r w:rsidRPr="00D43A6D">
              <w:rPr>
                <w:lang w:val="uk-UA"/>
              </w:rPr>
              <w:t xml:space="preserve"> і якийсь час великою мірою контролював ціну на пшеницю в регіоні. Його мати, як він пізніше розповів, була «традиційною мусульманкою — консервативною, слухняною домогосподаркою». Тут, як і в родині </w:t>
            </w:r>
            <w:proofErr w:type="spellStart"/>
            <w:r w:rsidRPr="00D43A6D">
              <w:rPr>
                <w:lang w:val="uk-UA"/>
              </w:rPr>
              <w:t>Шібле</w:t>
            </w:r>
            <w:proofErr w:type="spellEnd"/>
            <w:r w:rsidRPr="00D43A6D">
              <w:rPr>
                <w:lang w:val="uk-UA"/>
              </w:rPr>
              <w:t xml:space="preserve">, перша роль відводилася хорошій освіті. </w:t>
            </w:r>
            <w:proofErr w:type="spellStart"/>
            <w:r w:rsidRPr="00D43A6D">
              <w:rPr>
                <w:lang w:val="uk-UA"/>
              </w:rPr>
              <w:t>Абдулфатту</w:t>
            </w:r>
            <w:proofErr w:type="spellEnd"/>
            <w:r w:rsidRPr="00D43A6D">
              <w:rPr>
                <w:lang w:val="uk-UA"/>
              </w:rPr>
              <w:t xml:space="preserve"> відправили навчатися до єзуїтського пансіонату, навіть попри те, що він був мусульманином; потім юнак здобув ступінь бакалавра в Американському університеті в Бейруті, поступивши після цього до </w:t>
            </w:r>
            <w:proofErr w:type="spellStart"/>
            <w:r w:rsidRPr="00D43A6D">
              <w:rPr>
                <w:lang w:val="uk-UA"/>
              </w:rPr>
              <w:t>Вісконсинського</w:t>
            </w:r>
            <w:proofErr w:type="spellEnd"/>
            <w:r w:rsidRPr="00D43A6D">
              <w:rPr>
                <w:lang w:val="uk-UA"/>
              </w:rPr>
              <w:t xml:space="preserve"> університету, щоби здобути докторський ступінь з політології.</w:t>
            </w:r>
          </w:p>
        </w:tc>
      </w:tr>
      <w:tr w:rsidR="00EA3221" w14:paraId="7B8776D2" w14:textId="77777777" w:rsidTr="00EA3221">
        <w:tc>
          <w:tcPr>
            <w:tcW w:w="421" w:type="dxa"/>
          </w:tcPr>
          <w:p w14:paraId="28ABAE64" w14:textId="07A03935" w:rsidR="00EA3221" w:rsidRDefault="00EA3221" w:rsidP="00EA3221">
            <w:pPr>
              <w:rPr>
                <w:lang w:val="uk-UA"/>
              </w:rPr>
            </w:pPr>
            <w:r>
              <w:rPr>
                <w:lang w:val="uk-UA"/>
              </w:rPr>
              <w:t>20</w:t>
            </w:r>
          </w:p>
        </w:tc>
        <w:tc>
          <w:tcPr>
            <w:tcW w:w="1134" w:type="dxa"/>
          </w:tcPr>
          <w:p w14:paraId="5D4DEE92" w14:textId="694DAD61" w:rsidR="00EA3221" w:rsidRDefault="00D43A6D" w:rsidP="00EA3221">
            <w:pPr>
              <w:rPr>
                <w:lang w:val="uk-UA"/>
              </w:rPr>
            </w:pPr>
            <w:r w:rsidRPr="00D43A6D">
              <w:t>Turkish</w:t>
            </w:r>
          </w:p>
        </w:tc>
        <w:tc>
          <w:tcPr>
            <w:tcW w:w="7082" w:type="dxa"/>
          </w:tcPr>
          <w:p w14:paraId="11C63261" w14:textId="78C6B989" w:rsidR="00EA3221" w:rsidRDefault="00D43A6D" w:rsidP="00EA3221">
            <w:pPr>
              <w:rPr>
                <w:lang w:val="uk-UA"/>
              </w:rPr>
            </w:pPr>
            <w:r w:rsidRPr="00D43A6D">
              <w:rPr>
                <w:lang w:val="uk-UA"/>
              </w:rPr>
              <w:t xml:space="preserve">Влітку 1954 року </w:t>
            </w:r>
            <w:proofErr w:type="spellStart"/>
            <w:r w:rsidRPr="00D43A6D">
              <w:rPr>
                <w:lang w:val="uk-UA"/>
              </w:rPr>
              <w:t>Джоан</w:t>
            </w:r>
            <w:proofErr w:type="spellEnd"/>
            <w:r w:rsidRPr="00D43A6D">
              <w:rPr>
                <w:lang w:val="uk-UA"/>
              </w:rPr>
              <w:t xml:space="preserve"> поїхала з </w:t>
            </w:r>
            <w:proofErr w:type="spellStart"/>
            <w:r w:rsidRPr="00D43A6D">
              <w:rPr>
                <w:lang w:val="uk-UA"/>
              </w:rPr>
              <w:t>Аблулфаттою</w:t>
            </w:r>
            <w:proofErr w:type="spellEnd"/>
            <w:r w:rsidRPr="00D43A6D">
              <w:rPr>
                <w:lang w:val="uk-UA"/>
              </w:rPr>
              <w:t xml:space="preserve"> в Сирію. Вони провели два місяці в </w:t>
            </w:r>
            <w:proofErr w:type="spellStart"/>
            <w:r w:rsidRPr="00D43A6D">
              <w:rPr>
                <w:lang w:val="uk-UA"/>
              </w:rPr>
              <w:t>Гомсі</w:t>
            </w:r>
            <w:proofErr w:type="spellEnd"/>
            <w:r w:rsidRPr="00D43A6D">
              <w:rPr>
                <w:lang w:val="uk-UA"/>
              </w:rPr>
              <w:t xml:space="preserve">, де дівчина навчалася в його родині готувати сирійські страви. Коли пара повернулася до </w:t>
            </w:r>
            <w:proofErr w:type="spellStart"/>
            <w:r w:rsidRPr="00D43A6D">
              <w:rPr>
                <w:lang w:val="uk-UA"/>
              </w:rPr>
              <w:t>Вісконсину</w:t>
            </w:r>
            <w:proofErr w:type="spellEnd"/>
            <w:r w:rsidRPr="00D43A6D">
              <w:rPr>
                <w:lang w:val="uk-UA"/>
              </w:rPr>
              <w:t xml:space="preserve">, </w:t>
            </w:r>
            <w:proofErr w:type="spellStart"/>
            <w:r w:rsidRPr="00D43A6D">
              <w:rPr>
                <w:lang w:val="uk-UA"/>
              </w:rPr>
              <w:t>Джоан</w:t>
            </w:r>
            <w:proofErr w:type="spellEnd"/>
            <w:r w:rsidRPr="00D43A6D">
              <w:rPr>
                <w:lang w:val="uk-UA"/>
              </w:rPr>
              <w:t xml:space="preserve"> зрозуміла, що вагітна. Їм обом було по двадцять три роки, проте вони вирішили не одружуватися. Батько дівчини був якраз при смерті й погрожував доньці відректися від неї, якщо вона вийде заміж за </w:t>
            </w:r>
            <w:proofErr w:type="spellStart"/>
            <w:r w:rsidRPr="00D43A6D">
              <w:rPr>
                <w:lang w:val="uk-UA"/>
              </w:rPr>
              <w:t>Абдулфатту</w:t>
            </w:r>
            <w:proofErr w:type="spellEnd"/>
            <w:r w:rsidRPr="00D43A6D">
              <w:rPr>
                <w:lang w:val="uk-UA"/>
              </w:rPr>
              <w:t xml:space="preserve">. Аборт також не був легким шляхом розв’язання проблеми в маленькій католицькій спільноті. Тож на початку 1955 року </w:t>
            </w:r>
            <w:proofErr w:type="spellStart"/>
            <w:r w:rsidRPr="00D43A6D">
              <w:rPr>
                <w:lang w:val="uk-UA"/>
              </w:rPr>
              <w:t>Джоан</w:t>
            </w:r>
            <w:proofErr w:type="spellEnd"/>
            <w:r w:rsidRPr="00D43A6D">
              <w:rPr>
                <w:lang w:val="uk-UA"/>
              </w:rPr>
              <w:t xml:space="preserve"> поїхала до Сан-Франциско, де її взяв під свою опіку добрий лікар, який надавав притулок незаміжнім матерям, приймав у них пологи й тишком організовував таємне усиновлення.</w:t>
            </w:r>
          </w:p>
        </w:tc>
      </w:tr>
      <w:tr w:rsidR="00EA3221" w14:paraId="4764B043" w14:textId="77777777" w:rsidTr="00EA3221">
        <w:tc>
          <w:tcPr>
            <w:tcW w:w="421" w:type="dxa"/>
          </w:tcPr>
          <w:p w14:paraId="676FA890" w14:textId="4E07E1F2" w:rsidR="00EA3221" w:rsidRDefault="00EA3221" w:rsidP="00EA3221">
            <w:pPr>
              <w:rPr>
                <w:lang w:val="uk-UA"/>
              </w:rPr>
            </w:pPr>
            <w:r>
              <w:rPr>
                <w:lang w:val="uk-UA"/>
              </w:rPr>
              <w:t>21</w:t>
            </w:r>
          </w:p>
        </w:tc>
        <w:tc>
          <w:tcPr>
            <w:tcW w:w="1134" w:type="dxa"/>
          </w:tcPr>
          <w:p w14:paraId="41A27A6C" w14:textId="3E8F7F43" w:rsidR="00EA3221" w:rsidRDefault="00D43A6D" w:rsidP="00EA3221">
            <w:pPr>
              <w:rPr>
                <w:lang w:val="uk-UA"/>
              </w:rPr>
            </w:pPr>
            <w:proofErr w:type="spellStart"/>
            <w:r w:rsidRPr="00D43A6D">
              <w:t>Thai</w:t>
            </w:r>
            <w:proofErr w:type="spellEnd"/>
          </w:p>
        </w:tc>
        <w:tc>
          <w:tcPr>
            <w:tcW w:w="7082" w:type="dxa"/>
          </w:tcPr>
          <w:p w14:paraId="113F6079" w14:textId="76B4DFCC" w:rsidR="00EA3221" w:rsidRDefault="00D43A6D" w:rsidP="00EA3221">
            <w:pPr>
              <w:rPr>
                <w:lang w:val="uk-UA"/>
              </w:rPr>
            </w:pPr>
            <w:r w:rsidRPr="00D43A6D">
              <w:rPr>
                <w:lang w:val="uk-UA"/>
              </w:rPr>
              <w:t xml:space="preserve">Експоненціальний ріст індустрії перебував у співвідношенні з явищем, що стало відомим завдяки його першовідкривачу Муру. Дослідник у 1965 році намалював графік зростання продуктивності інтегральних схем, що базувався на кількості транзисторів, які можна було розмістити на кристалі мікросхеми, і показував, що ця швидкість подвоюється кожних два роки; також можна було очікувати, що ця траєкторія буде </w:t>
            </w:r>
            <w:r w:rsidRPr="00D43A6D">
              <w:rPr>
                <w:lang w:val="uk-UA"/>
              </w:rPr>
              <w:lastRenderedPageBreak/>
              <w:t xml:space="preserve">продовжуватися. Це було вдруге підтверджено в 1971 році, коли </w:t>
            </w:r>
            <w:proofErr w:type="spellStart"/>
            <w:r w:rsidRPr="00D43A6D">
              <w:rPr>
                <w:lang w:val="uk-UA"/>
              </w:rPr>
              <w:t>Intel</w:t>
            </w:r>
            <w:proofErr w:type="spellEnd"/>
            <w:r w:rsidRPr="00D43A6D">
              <w:rPr>
                <w:lang w:val="uk-UA"/>
              </w:rPr>
              <w:t xml:space="preserve"> зміг помістити повний центральний процесор на одну мікросхему, </w:t>
            </w:r>
            <w:proofErr w:type="spellStart"/>
            <w:r w:rsidRPr="00D43A6D">
              <w:rPr>
                <w:lang w:val="uk-UA"/>
              </w:rPr>
              <w:t>Intel</w:t>
            </w:r>
            <w:proofErr w:type="spellEnd"/>
            <w:r w:rsidRPr="00D43A6D">
              <w:rPr>
                <w:lang w:val="uk-UA"/>
              </w:rPr>
              <w:t xml:space="preserve"> 4004, яку охрестили «мікропроцесором». Закон Мура все ще діє й сьогодні, і його надійний прогноз продуктивності стосовно ціни дозволив двом поколінням молодих підприємців, включаючи Стіва Джобса та Білла Ґейтса, створити прогнози витрат для своїх довгострокових продуктів.</w:t>
            </w:r>
          </w:p>
        </w:tc>
      </w:tr>
      <w:tr w:rsidR="00EA3221" w14:paraId="0C7994B1" w14:textId="77777777" w:rsidTr="00EA3221">
        <w:tc>
          <w:tcPr>
            <w:tcW w:w="421" w:type="dxa"/>
          </w:tcPr>
          <w:p w14:paraId="72920ADB" w14:textId="38F562CC" w:rsidR="00EA3221" w:rsidRDefault="00EA3221" w:rsidP="00EA3221">
            <w:pPr>
              <w:rPr>
                <w:lang w:val="uk-UA"/>
              </w:rPr>
            </w:pPr>
            <w:r>
              <w:rPr>
                <w:lang w:val="uk-UA"/>
              </w:rPr>
              <w:lastRenderedPageBreak/>
              <w:t>22</w:t>
            </w:r>
          </w:p>
        </w:tc>
        <w:tc>
          <w:tcPr>
            <w:tcW w:w="1134" w:type="dxa"/>
          </w:tcPr>
          <w:p w14:paraId="67B76838" w14:textId="75754D05" w:rsidR="00EA3221" w:rsidRDefault="00D43A6D" w:rsidP="00EA3221">
            <w:pPr>
              <w:rPr>
                <w:lang w:val="uk-UA"/>
              </w:rPr>
            </w:pPr>
            <w:proofErr w:type="spellStart"/>
            <w:r w:rsidRPr="00D43A6D">
              <w:t>Chinese</w:t>
            </w:r>
            <w:proofErr w:type="spellEnd"/>
          </w:p>
        </w:tc>
        <w:tc>
          <w:tcPr>
            <w:tcW w:w="7082" w:type="dxa"/>
          </w:tcPr>
          <w:p w14:paraId="7B5A24D4" w14:textId="77777777" w:rsidR="00D43A6D" w:rsidRPr="00D43A6D" w:rsidRDefault="00D43A6D" w:rsidP="00D43A6D">
            <w:pPr>
              <w:rPr>
                <w:lang w:val="uk-UA"/>
              </w:rPr>
            </w:pPr>
            <w:r w:rsidRPr="00D43A6D">
              <w:rPr>
                <w:lang w:val="uk-UA"/>
              </w:rPr>
              <w:t xml:space="preserve">Коли </w:t>
            </w:r>
            <w:proofErr w:type="spellStart"/>
            <w:r w:rsidRPr="00D43A6D">
              <w:rPr>
                <w:lang w:val="uk-UA"/>
              </w:rPr>
              <w:t>Джоан</w:t>
            </w:r>
            <w:proofErr w:type="spellEnd"/>
            <w:r w:rsidRPr="00D43A6D">
              <w:rPr>
                <w:lang w:val="uk-UA"/>
              </w:rPr>
              <w:t xml:space="preserve"> дізналася, що її малюка віддали парі, яка навіть не закінчила середню школу, вона відмовилася підписувати папери про всиновлення. Цей бойкот тривав декілька тижнів, навіть після того, як хлопчик уже поселився в домі Джобсів. Зрештою </w:t>
            </w:r>
            <w:proofErr w:type="spellStart"/>
            <w:r w:rsidRPr="00D43A6D">
              <w:rPr>
                <w:lang w:val="uk-UA"/>
              </w:rPr>
              <w:t>Джоан</w:t>
            </w:r>
            <w:proofErr w:type="spellEnd"/>
            <w:r w:rsidRPr="00D43A6D">
              <w:rPr>
                <w:lang w:val="uk-UA"/>
              </w:rPr>
              <w:t xml:space="preserve"> здалася — на тій умові, що пара пообіцяє, навіть ні, підпише обіцянку, що відкриє ощадний рахунок, щоби заплатити за університетську освіту хлопчика.</w:t>
            </w:r>
          </w:p>
          <w:p w14:paraId="02262582" w14:textId="5F984631" w:rsidR="00EA3221" w:rsidRDefault="00D43A6D" w:rsidP="00D43A6D">
            <w:pPr>
              <w:rPr>
                <w:lang w:val="uk-UA"/>
              </w:rPr>
            </w:pPr>
            <w:r w:rsidRPr="00D43A6D">
              <w:rPr>
                <w:lang w:val="uk-UA"/>
              </w:rPr>
              <w:t xml:space="preserve">Була ще одна причина, з якої </w:t>
            </w:r>
            <w:proofErr w:type="spellStart"/>
            <w:r w:rsidRPr="00D43A6D">
              <w:rPr>
                <w:lang w:val="uk-UA"/>
              </w:rPr>
              <w:t>Джоан</w:t>
            </w:r>
            <w:proofErr w:type="spellEnd"/>
            <w:r w:rsidRPr="00D43A6D">
              <w:rPr>
                <w:lang w:val="uk-UA"/>
              </w:rPr>
              <w:t xml:space="preserve"> виявляла таку незговірливість щодо документів з приводу усиновлення. Її тато мав от-от померти, і молода жінка планувала вийти за </w:t>
            </w:r>
            <w:proofErr w:type="spellStart"/>
            <w:r w:rsidRPr="00D43A6D">
              <w:rPr>
                <w:lang w:val="uk-UA"/>
              </w:rPr>
              <w:t>Джандалі</w:t>
            </w:r>
            <w:proofErr w:type="spellEnd"/>
            <w:r w:rsidRPr="00D43A6D">
              <w:rPr>
                <w:lang w:val="uk-UA"/>
              </w:rPr>
              <w:t xml:space="preserve"> відразу після цього. Вона плекала надію — як згодом розповіла своїм рідним, час від часу обливаючись </w:t>
            </w:r>
            <w:proofErr w:type="spellStart"/>
            <w:r w:rsidRPr="00D43A6D">
              <w:rPr>
                <w:lang w:val="uk-UA"/>
              </w:rPr>
              <w:t>слізьми</w:t>
            </w:r>
            <w:proofErr w:type="spellEnd"/>
            <w:r w:rsidRPr="00D43A6D">
              <w:rPr>
                <w:lang w:val="uk-UA"/>
              </w:rPr>
              <w:t xml:space="preserve"> при спогадах, — що тільки-но вони одружаться, вона зможе забрати їхнього синочка назад.</w:t>
            </w:r>
          </w:p>
        </w:tc>
      </w:tr>
      <w:tr w:rsidR="00EA3221" w14:paraId="48423E69" w14:textId="77777777" w:rsidTr="00EA3221">
        <w:tc>
          <w:tcPr>
            <w:tcW w:w="421" w:type="dxa"/>
          </w:tcPr>
          <w:p w14:paraId="51ADFCA0" w14:textId="6A983B90" w:rsidR="00EA3221" w:rsidRDefault="00EA3221" w:rsidP="00EA3221">
            <w:pPr>
              <w:rPr>
                <w:lang w:val="uk-UA"/>
              </w:rPr>
            </w:pPr>
            <w:r>
              <w:rPr>
                <w:lang w:val="uk-UA"/>
              </w:rPr>
              <w:t>23</w:t>
            </w:r>
          </w:p>
        </w:tc>
        <w:tc>
          <w:tcPr>
            <w:tcW w:w="1134" w:type="dxa"/>
          </w:tcPr>
          <w:p w14:paraId="1AC174CC" w14:textId="059501E0" w:rsidR="00EA3221" w:rsidRDefault="00D43A6D" w:rsidP="00EA3221">
            <w:pPr>
              <w:rPr>
                <w:lang w:val="uk-UA"/>
              </w:rPr>
            </w:pPr>
            <w:r w:rsidRPr="00D43A6D">
              <w:t>Czech</w:t>
            </w:r>
          </w:p>
        </w:tc>
        <w:tc>
          <w:tcPr>
            <w:tcW w:w="7082" w:type="dxa"/>
          </w:tcPr>
          <w:p w14:paraId="0AAA7474" w14:textId="5132EA95" w:rsidR="00EA3221" w:rsidRDefault="00D43A6D" w:rsidP="00EA3221">
            <w:pPr>
              <w:rPr>
                <w:lang w:val="uk-UA"/>
              </w:rPr>
            </w:pPr>
            <w:r w:rsidRPr="00D43A6D">
              <w:rPr>
                <w:lang w:val="uk-UA"/>
              </w:rPr>
              <w:t xml:space="preserve">Артур </w:t>
            </w:r>
            <w:proofErr w:type="spellStart"/>
            <w:r w:rsidRPr="00D43A6D">
              <w:rPr>
                <w:lang w:val="uk-UA"/>
              </w:rPr>
              <w:t>Шібле</w:t>
            </w:r>
            <w:proofErr w:type="spellEnd"/>
            <w:r w:rsidRPr="00D43A6D">
              <w:rPr>
                <w:lang w:val="uk-UA"/>
              </w:rPr>
              <w:t xml:space="preserve"> помер у серпні 1955 року, якраз після того, як процес усиновлення був офіційно завершеним. Одразу після Різдва того року </w:t>
            </w:r>
            <w:proofErr w:type="spellStart"/>
            <w:r w:rsidRPr="00D43A6D">
              <w:rPr>
                <w:lang w:val="uk-UA"/>
              </w:rPr>
              <w:t>Джоан</w:t>
            </w:r>
            <w:proofErr w:type="spellEnd"/>
            <w:r w:rsidRPr="00D43A6D">
              <w:rPr>
                <w:lang w:val="uk-UA"/>
              </w:rPr>
              <w:t xml:space="preserve"> та </w:t>
            </w:r>
            <w:proofErr w:type="spellStart"/>
            <w:r w:rsidRPr="00D43A6D">
              <w:rPr>
                <w:lang w:val="uk-UA"/>
              </w:rPr>
              <w:t>Абдулфатта</w:t>
            </w:r>
            <w:proofErr w:type="spellEnd"/>
            <w:r w:rsidRPr="00D43A6D">
              <w:rPr>
                <w:lang w:val="uk-UA"/>
              </w:rPr>
              <w:t xml:space="preserve"> побралися в католицькій церкві </w:t>
            </w:r>
            <w:proofErr w:type="spellStart"/>
            <w:r w:rsidRPr="00D43A6D">
              <w:rPr>
                <w:lang w:val="uk-UA"/>
              </w:rPr>
              <w:t>Св</w:t>
            </w:r>
            <w:proofErr w:type="spellEnd"/>
            <w:r w:rsidRPr="00D43A6D">
              <w:rPr>
                <w:lang w:val="uk-UA"/>
              </w:rPr>
              <w:t xml:space="preserve">. Апостола Пилипа в містечку Ґрін-Бей. Чоловік здобув ступінь доктора філософії, захистившись на факультеті міжнародної політики наступного року, а згодом у молодій родині народилася ще одна дитина — дівчинка, яку назвали </w:t>
            </w:r>
            <w:proofErr w:type="spellStart"/>
            <w:r w:rsidRPr="00D43A6D">
              <w:rPr>
                <w:lang w:val="uk-UA"/>
              </w:rPr>
              <w:t>Моною</w:t>
            </w:r>
            <w:proofErr w:type="spellEnd"/>
            <w:r w:rsidRPr="00D43A6D">
              <w:rPr>
                <w:lang w:val="uk-UA"/>
              </w:rPr>
              <w:t xml:space="preserve">. Розлучившись із </w:t>
            </w:r>
            <w:proofErr w:type="spellStart"/>
            <w:r w:rsidRPr="00D43A6D">
              <w:rPr>
                <w:lang w:val="uk-UA"/>
              </w:rPr>
              <w:t>Джандалі</w:t>
            </w:r>
            <w:proofErr w:type="spellEnd"/>
            <w:r w:rsidRPr="00D43A6D">
              <w:rPr>
                <w:lang w:val="uk-UA"/>
              </w:rPr>
              <w:t xml:space="preserve"> в 1962 році, </w:t>
            </w:r>
            <w:proofErr w:type="spellStart"/>
            <w:r w:rsidRPr="00D43A6D">
              <w:rPr>
                <w:lang w:val="uk-UA"/>
              </w:rPr>
              <w:t>Джоан</w:t>
            </w:r>
            <w:proofErr w:type="spellEnd"/>
            <w:r w:rsidRPr="00D43A6D">
              <w:rPr>
                <w:lang w:val="uk-UA"/>
              </w:rPr>
              <w:t xml:space="preserve"> вела безтурботне мандрівне життя, яке її донька </w:t>
            </w:r>
            <w:proofErr w:type="spellStart"/>
            <w:r w:rsidRPr="00D43A6D">
              <w:rPr>
                <w:lang w:val="uk-UA"/>
              </w:rPr>
              <w:t>Мона</w:t>
            </w:r>
            <w:proofErr w:type="spellEnd"/>
            <w:r w:rsidRPr="00D43A6D">
              <w:rPr>
                <w:lang w:val="uk-UA"/>
              </w:rPr>
              <w:t xml:space="preserve"> Сімпсон, що виросла й стала відомою письменницею, згодом описала в своїй книжці «Тільки не тут». Оскільки всиновлення Стіва було таємним, мало минути ще двадцять років, поки всі вони могли зустрітися одне з одним.</w:t>
            </w:r>
          </w:p>
        </w:tc>
      </w:tr>
      <w:tr w:rsidR="00EA3221" w14:paraId="1811E473" w14:textId="77777777" w:rsidTr="00EA3221">
        <w:tc>
          <w:tcPr>
            <w:tcW w:w="421" w:type="dxa"/>
          </w:tcPr>
          <w:p w14:paraId="3E89C24E" w14:textId="2DB8CA6F" w:rsidR="00EA3221" w:rsidRDefault="00EA3221" w:rsidP="00EA3221">
            <w:pPr>
              <w:rPr>
                <w:lang w:val="uk-UA"/>
              </w:rPr>
            </w:pPr>
            <w:r>
              <w:rPr>
                <w:lang w:val="uk-UA"/>
              </w:rPr>
              <w:t>24</w:t>
            </w:r>
          </w:p>
        </w:tc>
        <w:tc>
          <w:tcPr>
            <w:tcW w:w="1134" w:type="dxa"/>
          </w:tcPr>
          <w:p w14:paraId="45F00E4A" w14:textId="47A4CEFF" w:rsidR="00EA3221" w:rsidRDefault="00D43A6D" w:rsidP="00EA3221">
            <w:pPr>
              <w:rPr>
                <w:lang w:val="uk-UA"/>
              </w:rPr>
            </w:pPr>
            <w:proofErr w:type="spellStart"/>
            <w:r w:rsidRPr="00D43A6D">
              <w:t>Danish</w:t>
            </w:r>
            <w:proofErr w:type="spellEnd"/>
          </w:p>
        </w:tc>
        <w:tc>
          <w:tcPr>
            <w:tcW w:w="7082" w:type="dxa"/>
          </w:tcPr>
          <w:p w14:paraId="25611290" w14:textId="7CC37255" w:rsidR="00EA3221" w:rsidRDefault="00D43A6D" w:rsidP="00EA3221">
            <w:pPr>
              <w:rPr>
                <w:lang w:val="uk-UA"/>
              </w:rPr>
            </w:pPr>
            <w:r w:rsidRPr="00D43A6D">
              <w:rPr>
                <w:lang w:val="uk-UA"/>
              </w:rPr>
              <w:t xml:space="preserve">Найважливішою технологією, яка сприяла розвитку регіону, був, звісно ж, напівпровідник. Вільям </w:t>
            </w:r>
            <w:proofErr w:type="spellStart"/>
            <w:r w:rsidRPr="00D43A6D">
              <w:rPr>
                <w:lang w:val="uk-UA"/>
              </w:rPr>
              <w:t>Шоклі</w:t>
            </w:r>
            <w:proofErr w:type="spellEnd"/>
            <w:r w:rsidRPr="00D43A6D">
              <w:rPr>
                <w:lang w:val="uk-UA"/>
              </w:rPr>
              <w:t xml:space="preserve"> — один із винахідників транзистора в лабораторії </w:t>
            </w:r>
            <w:proofErr w:type="spellStart"/>
            <w:r w:rsidRPr="00D43A6D">
              <w:rPr>
                <w:lang w:val="uk-UA"/>
              </w:rPr>
              <w:t>Bell</w:t>
            </w:r>
            <w:proofErr w:type="spellEnd"/>
            <w:r w:rsidRPr="00D43A6D">
              <w:rPr>
                <w:lang w:val="uk-UA"/>
              </w:rPr>
              <w:t xml:space="preserve"> </w:t>
            </w:r>
            <w:proofErr w:type="spellStart"/>
            <w:r w:rsidRPr="00D43A6D">
              <w:rPr>
                <w:lang w:val="uk-UA"/>
              </w:rPr>
              <w:t>Labs</w:t>
            </w:r>
            <w:proofErr w:type="spellEnd"/>
            <w:r w:rsidRPr="00D43A6D">
              <w:rPr>
                <w:lang w:val="uk-UA"/>
              </w:rPr>
              <w:t xml:space="preserve">, що в Нью-Джерсі, — переїхав до </w:t>
            </w:r>
            <w:proofErr w:type="spellStart"/>
            <w:r w:rsidRPr="00D43A6D">
              <w:rPr>
                <w:lang w:val="uk-UA"/>
              </w:rPr>
              <w:t>Маунтін</w:t>
            </w:r>
            <w:proofErr w:type="spellEnd"/>
            <w:r w:rsidRPr="00D43A6D">
              <w:rPr>
                <w:lang w:val="uk-UA"/>
              </w:rPr>
              <w:t xml:space="preserve">-В’ю і в 1956 році започаткував компанію, яка випускала транзистори, використовуючи для їх виготовлення кремній замість дорожчого германію, який зазвичай застосовувався на той час. Але з </w:t>
            </w:r>
            <w:proofErr w:type="spellStart"/>
            <w:r w:rsidRPr="00D43A6D">
              <w:rPr>
                <w:lang w:val="uk-UA"/>
              </w:rPr>
              <w:t>Шоклі</w:t>
            </w:r>
            <w:proofErr w:type="spellEnd"/>
            <w:r w:rsidRPr="00D43A6D">
              <w:rPr>
                <w:lang w:val="uk-UA"/>
              </w:rPr>
              <w:t xml:space="preserve"> почали коїтися дивні речі, він залишив свій проект із кремнієвими транзисторами, що змусило вісім його інженерів — найвідомішими серед яких були Роберт </w:t>
            </w:r>
            <w:proofErr w:type="spellStart"/>
            <w:r w:rsidRPr="00D43A6D">
              <w:rPr>
                <w:lang w:val="uk-UA"/>
              </w:rPr>
              <w:t>Нойс</w:t>
            </w:r>
            <w:proofErr w:type="spellEnd"/>
            <w:r w:rsidRPr="00D43A6D">
              <w:rPr>
                <w:lang w:val="uk-UA"/>
              </w:rPr>
              <w:t xml:space="preserve"> і Ґордон Мур — відділитися від компанії й започаткувати свою власну — </w:t>
            </w:r>
            <w:proofErr w:type="spellStart"/>
            <w:r w:rsidRPr="00D43A6D">
              <w:rPr>
                <w:lang w:val="uk-UA"/>
              </w:rPr>
              <w:t>Fairchild</w:t>
            </w:r>
            <w:proofErr w:type="spellEnd"/>
            <w:r w:rsidRPr="00D43A6D">
              <w:rPr>
                <w:lang w:val="uk-UA"/>
              </w:rPr>
              <w:t xml:space="preserve"> </w:t>
            </w:r>
            <w:proofErr w:type="spellStart"/>
            <w:r w:rsidRPr="00D43A6D">
              <w:rPr>
                <w:lang w:val="uk-UA"/>
              </w:rPr>
              <w:t>Semiconductor</w:t>
            </w:r>
            <w:proofErr w:type="spellEnd"/>
            <w:r w:rsidRPr="00D43A6D">
              <w:rPr>
                <w:lang w:val="uk-UA"/>
              </w:rPr>
              <w:t xml:space="preserve">. І їхня фірма розрослася до таких масштабів, що налічувала дванадцять тисяч працівників, проте в 1968 році розвалилася, коли </w:t>
            </w:r>
            <w:proofErr w:type="spellStart"/>
            <w:r w:rsidRPr="00D43A6D">
              <w:rPr>
                <w:lang w:val="uk-UA"/>
              </w:rPr>
              <w:t>Нойс</w:t>
            </w:r>
            <w:proofErr w:type="spellEnd"/>
            <w:r w:rsidRPr="00D43A6D">
              <w:rPr>
                <w:lang w:val="uk-UA"/>
              </w:rPr>
              <w:t xml:space="preserve"> програв у боротьбі </w:t>
            </w:r>
            <w:r w:rsidRPr="00D43A6D">
              <w:rPr>
                <w:lang w:val="uk-UA"/>
              </w:rPr>
              <w:lastRenderedPageBreak/>
              <w:t xml:space="preserve">за владу, намагаючись стати виконавчим директором. Він узяв Ґордона Мура й започаткував ще одну компанію, яку вони назвали </w:t>
            </w:r>
            <w:proofErr w:type="spellStart"/>
            <w:r w:rsidRPr="00D43A6D">
              <w:rPr>
                <w:lang w:val="uk-UA"/>
              </w:rPr>
              <w:t>Integrated</w:t>
            </w:r>
            <w:proofErr w:type="spellEnd"/>
            <w:r w:rsidRPr="00D43A6D">
              <w:rPr>
                <w:lang w:val="uk-UA"/>
              </w:rPr>
              <w:t xml:space="preserve"> </w:t>
            </w:r>
            <w:proofErr w:type="spellStart"/>
            <w:r w:rsidRPr="00D43A6D">
              <w:rPr>
                <w:lang w:val="uk-UA"/>
              </w:rPr>
              <w:t>Electronics</w:t>
            </w:r>
            <w:proofErr w:type="spellEnd"/>
            <w:r w:rsidRPr="00D43A6D">
              <w:rPr>
                <w:lang w:val="uk-UA"/>
              </w:rPr>
              <w:t xml:space="preserve"> </w:t>
            </w:r>
            <w:proofErr w:type="spellStart"/>
            <w:r w:rsidRPr="00D43A6D">
              <w:rPr>
                <w:lang w:val="uk-UA"/>
              </w:rPr>
              <w:t>Corporation</w:t>
            </w:r>
            <w:proofErr w:type="spellEnd"/>
            <w:r w:rsidRPr="00D43A6D">
              <w:rPr>
                <w:lang w:val="uk-UA"/>
              </w:rPr>
              <w:t xml:space="preserve"> — а згодом мудро скоротили цю назву до абревіатури </w:t>
            </w:r>
            <w:proofErr w:type="spellStart"/>
            <w:r w:rsidRPr="00D43A6D">
              <w:rPr>
                <w:lang w:val="uk-UA"/>
              </w:rPr>
              <w:t>Intel</w:t>
            </w:r>
            <w:proofErr w:type="spellEnd"/>
            <w:r w:rsidRPr="00D43A6D">
              <w:rPr>
                <w:lang w:val="uk-UA"/>
              </w:rPr>
              <w:t xml:space="preserve">. Їхнім третім працівником був Ендрю </w:t>
            </w:r>
            <w:proofErr w:type="spellStart"/>
            <w:r w:rsidRPr="00D43A6D">
              <w:rPr>
                <w:lang w:val="uk-UA"/>
              </w:rPr>
              <w:t>Ґроув</w:t>
            </w:r>
            <w:proofErr w:type="spellEnd"/>
            <w:r w:rsidRPr="00D43A6D">
              <w:rPr>
                <w:lang w:val="uk-UA"/>
              </w:rPr>
              <w:t>, який пізніше збільшить компанію, змістивши її фокус із мікросхем пам’яті на мікропроцесори. Через декілька років у тій місцевості виникне понад п’ятдесят компаній, які випускатимуть напівпровідники.</w:t>
            </w:r>
          </w:p>
        </w:tc>
      </w:tr>
    </w:tbl>
    <w:p w14:paraId="68517E1C" w14:textId="77777777" w:rsidR="00EA3221" w:rsidRPr="00EA3221" w:rsidRDefault="00EA3221" w:rsidP="00EA3221">
      <w:pPr>
        <w:rPr>
          <w:lang w:val="uk-UA"/>
        </w:rPr>
      </w:pPr>
    </w:p>
    <w:sectPr w:rsidR="00EA3221" w:rsidRPr="00EA32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221"/>
    <w:rsid w:val="007D425B"/>
    <w:rsid w:val="00D212F0"/>
    <w:rsid w:val="00D43A6D"/>
    <w:rsid w:val="00EA3221"/>
    <w:rsid w:val="00ED4350"/>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EC22E"/>
  <w15:chartTrackingRefBased/>
  <w15:docId w15:val="{431FB42B-3B16-4CA2-93D5-64D63741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A32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A32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A322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A322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A32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A322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A322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A322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A322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A322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A322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A322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A322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A322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A322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A3221"/>
    <w:rPr>
      <w:rFonts w:eastAsiaTheme="majorEastAsia" w:cstheme="majorBidi"/>
      <w:color w:val="595959" w:themeColor="text1" w:themeTint="A6"/>
    </w:rPr>
  </w:style>
  <w:style w:type="character" w:customStyle="1" w:styleId="80">
    <w:name w:val="Заголовок 8 Знак"/>
    <w:basedOn w:val="a0"/>
    <w:link w:val="8"/>
    <w:uiPriority w:val="9"/>
    <w:semiHidden/>
    <w:rsid w:val="00EA322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A3221"/>
    <w:rPr>
      <w:rFonts w:eastAsiaTheme="majorEastAsia" w:cstheme="majorBidi"/>
      <w:color w:val="272727" w:themeColor="text1" w:themeTint="D8"/>
    </w:rPr>
  </w:style>
  <w:style w:type="paragraph" w:styleId="a3">
    <w:name w:val="Title"/>
    <w:basedOn w:val="a"/>
    <w:next w:val="a"/>
    <w:link w:val="a4"/>
    <w:uiPriority w:val="10"/>
    <w:qFormat/>
    <w:rsid w:val="00EA32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A32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322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A322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A3221"/>
    <w:pPr>
      <w:spacing w:before="160"/>
      <w:jc w:val="center"/>
    </w:pPr>
    <w:rPr>
      <w:i/>
      <w:iCs/>
      <w:color w:val="404040" w:themeColor="text1" w:themeTint="BF"/>
    </w:rPr>
  </w:style>
  <w:style w:type="character" w:customStyle="1" w:styleId="22">
    <w:name w:val="Цитата 2 Знак"/>
    <w:basedOn w:val="a0"/>
    <w:link w:val="21"/>
    <w:uiPriority w:val="29"/>
    <w:rsid w:val="00EA3221"/>
    <w:rPr>
      <w:i/>
      <w:iCs/>
      <w:color w:val="404040" w:themeColor="text1" w:themeTint="BF"/>
    </w:rPr>
  </w:style>
  <w:style w:type="paragraph" w:styleId="a7">
    <w:name w:val="List Paragraph"/>
    <w:basedOn w:val="a"/>
    <w:uiPriority w:val="34"/>
    <w:qFormat/>
    <w:rsid w:val="00EA3221"/>
    <w:pPr>
      <w:ind w:left="720"/>
      <w:contextualSpacing/>
    </w:pPr>
  </w:style>
  <w:style w:type="character" w:styleId="a8">
    <w:name w:val="Intense Emphasis"/>
    <w:basedOn w:val="a0"/>
    <w:uiPriority w:val="21"/>
    <w:qFormat/>
    <w:rsid w:val="00EA3221"/>
    <w:rPr>
      <w:i/>
      <w:iCs/>
      <w:color w:val="0F4761" w:themeColor="accent1" w:themeShade="BF"/>
    </w:rPr>
  </w:style>
  <w:style w:type="paragraph" w:styleId="a9">
    <w:name w:val="Intense Quote"/>
    <w:basedOn w:val="a"/>
    <w:next w:val="a"/>
    <w:link w:val="aa"/>
    <w:uiPriority w:val="30"/>
    <w:qFormat/>
    <w:rsid w:val="00EA32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A3221"/>
    <w:rPr>
      <w:i/>
      <w:iCs/>
      <w:color w:val="0F4761" w:themeColor="accent1" w:themeShade="BF"/>
    </w:rPr>
  </w:style>
  <w:style w:type="character" w:styleId="ab">
    <w:name w:val="Intense Reference"/>
    <w:basedOn w:val="a0"/>
    <w:uiPriority w:val="32"/>
    <w:qFormat/>
    <w:rsid w:val="00EA3221"/>
    <w:rPr>
      <w:b/>
      <w:bCs/>
      <w:smallCaps/>
      <w:color w:val="0F4761" w:themeColor="accent1" w:themeShade="BF"/>
      <w:spacing w:val="5"/>
    </w:rPr>
  </w:style>
  <w:style w:type="table" w:styleId="ac">
    <w:name w:val="Table Grid"/>
    <w:basedOn w:val="a1"/>
    <w:uiPriority w:val="39"/>
    <w:rsid w:val="00EA3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8</Pages>
  <Words>2831</Words>
  <Characters>16139</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Кириченко Віктор Вікторович</dc:creator>
  <cp:keywords/>
  <dc:description/>
  <cp:lastModifiedBy>Кириченко Віктор Вікторович</cp:lastModifiedBy>
  <cp:revision>1</cp:revision>
  <dcterms:created xsi:type="dcterms:W3CDTF">2026-02-16T20:46:00Z</dcterms:created>
  <dcterms:modified xsi:type="dcterms:W3CDTF">2026-02-16T21:06:00Z</dcterms:modified>
</cp:coreProperties>
</file>