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09E7" w14:textId="77777777" w:rsidR="00202A91" w:rsidRPr="00781D7D" w:rsidRDefault="00202A91" w:rsidP="00202A91">
      <w:pPr>
        <w:jc w:val="both"/>
        <w:rPr>
          <w:rFonts w:ascii="Times New Roman" w:hAnsi="Times New Roman"/>
          <w:b/>
          <w:bCs/>
          <w:sz w:val="28"/>
          <w:szCs w:val="28"/>
          <w:lang w:val="uk-UA"/>
        </w:rPr>
      </w:pPr>
      <w:r w:rsidRPr="00781D7D">
        <w:rPr>
          <w:rFonts w:ascii="Times New Roman" w:hAnsi="Times New Roman"/>
          <w:b/>
          <w:bCs/>
          <w:sz w:val="28"/>
          <w:szCs w:val="28"/>
          <w:lang w:val="uk-UA"/>
        </w:rPr>
        <w:t>ТЕМА 7. РЕГУЛЮВАННЯ АГРАРНИХ РИНКІВ В УМОВАХ ГЛОБАЛІЗАЦІЇ ЕКОНОМІКИ</w:t>
      </w:r>
      <w:r>
        <w:rPr>
          <w:rFonts w:ascii="Times New Roman" w:hAnsi="Times New Roman"/>
          <w:b/>
          <w:bCs/>
          <w:sz w:val="28"/>
          <w:szCs w:val="28"/>
          <w:lang w:val="uk-UA"/>
        </w:rPr>
        <w:t xml:space="preserve">. </w:t>
      </w:r>
    </w:p>
    <w:p w14:paraId="32E67F5F" w14:textId="77777777" w:rsidR="00202A91" w:rsidRPr="00781D7D" w:rsidRDefault="00202A91" w:rsidP="00202A91">
      <w:pPr>
        <w:jc w:val="both"/>
        <w:rPr>
          <w:rFonts w:ascii="Times New Roman" w:hAnsi="Times New Roman"/>
          <w:b/>
          <w:bCs/>
          <w:sz w:val="28"/>
          <w:szCs w:val="28"/>
          <w:lang w:val="uk-UA"/>
        </w:rPr>
      </w:pPr>
      <w:r w:rsidRPr="006D3077">
        <w:rPr>
          <w:rFonts w:ascii="Times New Roman" w:hAnsi="Times New Roman"/>
          <w:b/>
          <w:bCs/>
          <w:sz w:val="28"/>
          <w:szCs w:val="28"/>
          <w:lang w:val="uk-UA"/>
        </w:rPr>
        <w:t xml:space="preserve">Задача </w:t>
      </w:r>
      <w:r>
        <w:rPr>
          <w:rFonts w:ascii="Times New Roman" w:hAnsi="Times New Roman"/>
          <w:b/>
          <w:bCs/>
          <w:sz w:val="28"/>
          <w:szCs w:val="28"/>
          <w:lang w:val="uk-UA"/>
        </w:rPr>
        <w:t>6</w:t>
      </w:r>
      <w:r w:rsidRPr="006D3077">
        <w:rPr>
          <w:rFonts w:ascii="Times New Roman" w:hAnsi="Times New Roman"/>
          <w:b/>
          <w:bCs/>
          <w:sz w:val="28"/>
          <w:szCs w:val="28"/>
          <w:lang w:val="uk-UA"/>
        </w:rPr>
        <w:t>.</w:t>
      </w:r>
      <w:r>
        <w:rPr>
          <w:rFonts w:ascii="Times New Roman" w:hAnsi="Times New Roman"/>
          <w:b/>
          <w:bCs/>
          <w:sz w:val="28"/>
          <w:szCs w:val="28"/>
          <w:lang w:val="uk-UA"/>
        </w:rPr>
        <w:t xml:space="preserve"> </w:t>
      </w:r>
      <w:r w:rsidRPr="00781D7D">
        <w:rPr>
          <w:rFonts w:ascii="Times New Roman" w:hAnsi="Times New Roman"/>
          <w:b/>
          <w:bCs/>
          <w:sz w:val="28"/>
          <w:szCs w:val="28"/>
          <w:lang w:val="uk-UA"/>
        </w:rPr>
        <w:t>Перспективи розвитку аграрного сектору України в умовах кліматичних змін</w:t>
      </w:r>
    </w:p>
    <w:p w14:paraId="4FB11F33" w14:textId="77777777" w:rsidR="00202A91" w:rsidRPr="00781D7D" w:rsidRDefault="00202A91" w:rsidP="00202A91">
      <w:pPr>
        <w:ind w:firstLine="720"/>
        <w:jc w:val="both"/>
        <w:rPr>
          <w:rFonts w:ascii="Times New Roman" w:hAnsi="Times New Roman"/>
          <w:sz w:val="28"/>
          <w:szCs w:val="28"/>
          <w:lang w:val="uk-UA"/>
        </w:rPr>
      </w:pPr>
      <w:r w:rsidRPr="00781D7D">
        <w:rPr>
          <w:rFonts w:ascii="Times New Roman" w:hAnsi="Times New Roman"/>
          <w:sz w:val="28"/>
          <w:szCs w:val="28"/>
          <w:lang w:val="uk-UA"/>
        </w:rPr>
        <w:t>Кліматичні зміни мають суттєвий вплив на аграрний сектор України, зокрема на врожайність, вибір культур для вирощування та витрати на виробництво. Уряд України розглядає можливі стратегії адаптації аграрного сектору до кліматичних змін для забезпечення продовольчої безпеки та збереження конкурентоспроможності на міжнародних ринках. Необхідно оцінити перспективи розвитку аграрного сектору, визначити можливі втрати та вигоди, пов’язані зі змінами клімату, і розробити рекомендації щодо адаптаційних заходів.</w:t>
      </w:r>
    </w:p>
    <w:p w14:paraId="5906D080" w14:textId="77777777" w:rsidR="00202A91" w:rsidRPr="00781D7D" w:rsidRDefault="00202A91" w:rsidP="00202A91">
      <w:pPr>
        <w:rPr>
          <w:rFonts w:ascii="Times New Roman" w:hAnsi="Times New Roman"/>
          <w:sz w:val="28"/>
          <w:szCs w:val="28"/>
          <w:lang w:val="uk-UA"/>
        </w:rPr>
      </w:pPr>
      <w:r w:rsidRPr="00781D7D">
        <w:rPr>
          <w:rFonts w:ascii="Times New Roman" w:hAnsi="Times New Roman"/>
          <w:b/>
          <w:bCs/>
          <w:sz w:val="28"/>
          <w:szCs w:val="28"/>
          <w:lang w:val="uk-UA"/>
        </w:rPr>
        <w:t>Вихідні дані:</w:t>
      </w:r>
    </w:p>
    <w:p w14:paraId="7579AAB2"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 xml:space="preserve">Поточний рівень виробництва зернових культур: 70 млн </w:t>
      </w:r>
      <w:proofErr w:type="spellStart"/>
      <w:r w:rsidRPr="005C7E49">
        <w:rPr>
          <w:rFonts w:ascii="Times New Roman" w:hAnsi="Times New Roman"/>
          <w:sz w:val="28"/>
          <w:szCs w:val="28"/>
          <w:lang w:val="uk-UA"/>
        </w:rPr>
        <w:t>тонн</w:t>
      </w:r>
      <w:proofErr w:type="spellEnd"/>
      <w:r w:rsidRPr="005C7E49">
        <w:rPr>
          <w:rFonts w:ascii="Times New Roman" w:hAnsi="Times New Roman"/>
          <w:sz w:val="28"/>
          <w:szCs w:val="28"/>
          <w:lang w:val="uk-UA"/>
        </w:rPr>
        <w:t>.</w:t>
      </w:r>
    </w:p>
    <w:p w14:paraId="57965397"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 xml:space="preserve">Поточний рівень врожайності зернових культур: 5 </w:t>
      </w:r>
      <w:proofErr w:type="spellStart"/>
      <w:r w:rsidRPr="005C7E49">
        <w:rPr>
          <w:rFonts w:ascii="Times New Roman" w:hAnsi="Times New Roman"/>
          <w:sz w:val="28"/>
          <w:szCs w:val="28"/>
          <w:lang w:val="uk-UA"/>
        </w:rPr>
        <w:t>тонн</w:t>
      </w:r>
      <w:proofErr w:type="spellEnd"/>
      <w:r w:rsidRPr="005C7E49">
        <w:rPr>
          <w:rFonts w:ascii="Times New Roman" w:hAnsi="Times New Roman"/>
          <w:sz w:val="28"/>
          <w:szCs w:val="28"/>
          <w:lang w:val="uk-UA"/>
        </w:rPr>
        <w:t>/га.</w:t>
      </w:r>
    </w:p>
    <w:p w14:paraId="3D11BB78"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Прогнозоване зниження врожайності через кліматичні зміни: 15%.</w:t>
      </w:r>
    </w:p>
    <w:p w14:paraId="6C51CED8"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Поточний рівень витрат на виробництво (середні витрати): 3000 грн/га.</w:t>
      </w:r>
    </w:p>
    <w:p w14:paraId="19793606"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Прогнозоване збільшення витрат через необхідність адаптації до кліматичних змін: 20%.</w:t>
      </w:r>
    </w:p>
    <w:p w14:paraId="5A1A39E7"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Еластичність виробництва відносно зміни витрат: -0,25.</w:t>
      </w:r>
    </w:p>
    <w:p w14:paraId="3B2C35D3"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Еластичність врожайності відносно впровадження нових технологій: 0,3.</w:t>
      </w:r>
    </w:p>
    <w:p w14:paraId="2A19B080"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Плановане збільшення інвестицій у впровадження нових технологій: 10 млрд грн.</w:t>
      </w:r>
    </w:p>
    <w:p w14:paraId="3694F7F7"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Еластичність виробництва відносно зміни інвестицій: 0,2.</w:t>
      </w:r>
    </w:p>
    <w:p w14:paraId="0BF993ED" w14:textId="77777777" w:rsidR="00202A91" w:rsidRPr="005C7E49" w:rsidRDefault="00202A91" w:rsidP="00202A91">
      <w:pPr>
        <w:numPr>
          <w:ilvl w:val="0"/>
          <w:numId w:val="1"/>
        </w:numPr>
        <w:spacing w:after="160" w:line="259" w:lineRule="auto"/>
        <w:rPr>
          <w:rFonts w:ascii="Times New Roman" w:hAnsi="Times New Roman"/>
          <w:sz w:val="28"/>
          <w:szCs w:val="28"/>
          <w:lang w:val="uk-UA"/>
        </w:rPr>
      </w:pPr>
      <w:r w:rsidRPr="005C7E49">
        <w:rPr>
          <w:rFonts w:ascii="Times New Roman" w:hAnsi="Times New Roman"/>
          <w:sz w:val="28"/>
          <w:szCs w:val="28"/>
          <w:lang w:val="uk-UA"/>
        </w:rPr>
        <w:t>Поточна площа посівів: 14 млн га.</w:t>
      </w:r>
    </w:p>
    <w:p w14:paraId="00ACB2BC" w14:textId="77777777" w:rsidR="00202A91" w:rsidRPr="00781D7D" w:rsidRDefault="00202A91" w:rsidP="00202A91">
      <w:pPr>
        <w:rPr>
          <w:rFonts w:ascii="Times New Roman" w:hAnsi="Times New Roman"/>
          <w:sz w:val="28"/>
          <w:szCs w:val="28"/>
          <w:lang w:val="uk-UA"/>
        </w:rPr>
      </w:pPr>
      <w:r w:rsidRPr="00781D7D">
        <w:rPr>
          <w:rFonts w:ascii="Times New Roman" w:hAnsi="Times New Roman"/>
          <w:b/>
          <w:bCs/>
          <w:sz w:val="28"/>
          <w:szCs w:val="28"/>
          <w:lang w:val="uk-UA"/>
        </w:rPr>
        <w:t>Завдання:</w:t>
      </w:r>
    </w:p>
    <w:p w14:paraId="7C517C48" w14:textId="77777777" w:rsidR="00202A91" w:rsidRPr="005C7E49" w:rsidRDefault="00202A91" w:rsidP="00202A91">
      <w:pPr>
        <w:numPr>
          <w:ilvl w:val="0"/>
          <w:numId w:val="2"/>
        </w:numPr>
        <w:spacing w:after="160" w:line="259" w:lineRule="auto"/>
        <w:ind w:left="714" w:hanging="357"/>
        <w:rPr>
          <w:rFonts w:ascii="Times New Roman" w:hAnsi="Times New Roman"/>
          <w:sz w:val="28"/>
          <w:szCs w:val="28"/>
          <w:lang w:val="uk-UA"/>
        </w:rPr>
      </w:pPr>
      <w:r w:rsidRPr="005C7E49">
        <w:rPr>
          <w:rFonts w:ascii="Times New Roman" w:hAnsi="Times New Roman"/>
          <w:sz w:val="28"/>
          <w:szCs w:val="28"/>
          <w:lang w:val="uk-UA"/>
        </w:rPr>
        <w:t>Оцінити прогнозоване зниження врожайності зернових культур через кліматичні зміни.</w:t>
      </w:r>
    </w:p>
    <w:p w14:paraId="5D19D9E1" w14:textId="77777777" w:rsidR="00202A91" w:rsidRPr="005C7E49" w:rsidRDefault="00202A91" w:rsidP="00202A91">
      <w:pPr>
        <w:numPr>
          <w:ilvl w:val="0"/>
          <w:numId w:val="2"/>
        </w:numPr>
        <w:spacing w:after="160" w:line="259" w:lineRule="auto"/>
        <w:ind w:left="714" w:hanging="357"/>
        <w:rPr>
          <w:rFonts w:ascii="Times New Roman" w:hAnsi="Times New Roman"/>
          <w:sz w:val="28"/>
          <w:szCs w:val="28"/>
          <w:lang w:val="uk-UA"/>
        </w:rPr>
      </w:pPr>
      <w:r w:rsidRPr="005C7E49">
        <w:rPr>
          <w:rFonts w:ascii="Times New Roman" w:hAnsi="Times New Roman"/>
          <w:sz w:val="28"/>
          <w:szCs w:val="28"/>
          <w:lang w:val="uk-UA"/>
        </w:rPr>
        <w:t>Розрахувати збільшення витрат на виробництво через необхідність адаптації до кліматичних змін.</w:t>
      </w:r>
    </w:p>
    <w:p w14:paraId="43C87E8E" w14:textId="77777777" w:rsidR="00202A91" w:rsidRPr="005C7E49" w:rsidRDefault="00202A91" w:rsidP="00202A91">
      <w:pPr>
        <w:numPr>
          <w:ilvl w:val="0"/>
          <w:numId w:val="2"/>
        </w:numPr>
        <w:spacing w:after="160" w:line="259" w:lineRule="auto"/>
        <w:ind w:left="714" w:hanging="357"/>
        <w:rPr>
          <w:rFonts w:ascii="Times New Roman" w:hAnsi="Times New Roman"/>
          <w:sz w:val="28"/>
          <w:szCs w:val="28"/>
          <w:lang w:val="uk-UA"/>
        </w:rPr>
      </w:pPr>
      <w:r w:rsidRPr="005C7E49">
        <w:rPr>
          <w:rFonts w:ascii="Times New Roman" w:hAnsi="Times New Roman"/>
          <w:sz w:val="28"/>
          <w:szCs w:val="28"/>
          <w:lang w:val="uk-UA"/>
        </w:rPr>
        <w:lastRenderedPageBreak/>
        <w:t>Оцінити вплив збільшення витрат на загальне виробництво зернових культур.</w:t>
      </w:r>
    </w:p>
    <w:p w14:paraId="7DABE40D" w14:textId="77777777" w:rsidR="00202A91" w:rsidRPr="005C7E49" w:rsidRDefault="00202A91" w:rsidP="00202A91">
      <w:pPr>
        <w:numPr>
          <w:ilvl w:val="0"/>
          <w:numId w:val="2"/>
        </w:numPr>
        <w:spacing w:after="160" w:line="259" w:lineRule="auto"/>
        <w:ind w:left="714" w:hanging="357"/>
        <w:rPr>
          <w:rFonts w:ascii="Times New Roman" w:hAnsi="Times New Roman"/>
          <w:sz w:val="28"/>
          <w:szCs w:val="28"/>
          <w:lang w:val="uk-UA"/>
        </w:rPr>
      </w:pPr>
      <w:r w:rsidRPr="005C7E49">
        <w:rPr>
          <w:rFonts w:ascii="Times New Roman" w:hAnsi="Times New Roman"/>
          <w:sz w:val="28"/>
          <w:szCs w:val="28"/>
          <w:lang w:val="uk-UA"/>
        </w:rPr>
        <w:t>Розрахувати прогнозоване підвищення врожайності завдяки впровадженню нових технологій.</w:t>
      </w:r>
    </w:p>
    <w:p w14:paraId="4658B817" w14:textId="77777777" w:rsidR="00202A91" w:rsidRPr="005C7E49" w:rsidRDefault="00202A91" w:rsidP="00202A91">
      <w:pPr>
        <w:numPr>
          <w:ilvl w:val="0"/>
          <w:numId w:val="2"/>
        </w:numPr>
        <w:spacing w:after="160" w:line="259" w:lineRule="auto"/>
        <w:ind w:left="714" w:hanging="357"/>
        <w:rPr>
          <w:rFonts w:ascii="Times New Roman" w:hAnsi="Times New Roman"/>
          <w:sz w:val="28"/>
          <w:szCs w:val="28"/>
          <w:lang w:val="uk-UA"/>
        </w:rPr>
      </w:pPr>
      <w:r w:rsidRPr="005C7E49">
        <w:rPr>
          <w:rFonts w:ascii="Times New Roman" w:hAnsi="Times New Roman"/>
          <w:sz w:val="28"/>
          <w:szCs w:val="28"/>
          <w:lang w:val="uk-UA"/>
        </w:rPr>
        <w:t>Оцінити загальний вплив інвестицій на виробництво зернових культур.</w:t>
      </w:r>
    </w:p>
    <w:p w14:paraId="549B1D73" w14:textId="77777777" w:rsidR="00202A91" w:rsidRPr="005C7E49" w:rsidRDefault="00202A91" w:rsidP="00202A91">
      <w:pPr>
        <w:numPr>
          <w:ilvl w:val="0"/>
          <w:numId w:val="2"/>
        </w:numPr>
        <w:spacing w:after="160" w:line="259" w:lineRule="auto"/>
        <w:ind w:left="714" w:hanging="357"/>
        <w:rPr>
          <w:rFonts w:ascii="Times New Roman" w:hAnsi="Times New Roman"/>
          <w:sz w:val="28"/>
          <w:szCs w:val="28"/>
          <w:lang w:val="uk-UA"/>
        </w:rPr>
      </w:pPr>
      <w:r w:rsidRPr="005C7E49">
        <w:rPr>
          <w:rFonts w:ascii="Times New Roman" w:hAnsi="Times New Roman"/>
          <w:sz w:val="28"/>
          <w:szCs w:val="28"/>
          <w:lang w:val="uk-UA"/>
        </w:rPr>
        <w:t>Розробити рекомендації щодо подальшого розвитку аграрного сектору в умовах кліматичних змін.</w:t>
      </w:r>
    </w:p>
    <w:p w14:paraId="6FCF5BEB" w14:textId="77777777" w:rsidR="00F742A2" w:rsidRPr="00202A91" w:rsidRDefault="00F742A2">
      <w:pPr>
        <w:rPr>
          <w:lang w:val="uk-UA"/>
        </w:rPr>
      </w:pPr>
    </w:p>
    <w:sectPr w:rsidR="00F742A2" w:rsidRPr="00202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55CD5"/>
    <w:multiLevelType w:val="multilevel"/>
    <w:tmpl w:val="40C2A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F5CE7"/>
    <w:multiLevelType w:val="multilevel"/>
    <w:tmpl w:val="B748B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151369">
    <w:abstractNumId w:val="0"/>
  </w:num>
  <w:num w:numId="2" w16cid:durableId="91608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91"/>
    <w:rsid w:val="00202A91"/>
    <w:rsid w:val="008A4129"/>
    <w:rsid w:val="00A04A38"/>
    <w:rsid w:val="00C12103"/>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F471"/>
  <w15:chartTrackingRefBased/>
  <w15:docId w15:val="{C830FDD5-495B-4436-AB7B-3366B207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A91"/>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202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2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2A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02A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2A9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2A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2A9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2A9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2A9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A91"/>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202A91"/>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202A91"/>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202A91"/>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202A91"/>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202A91"/>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202A91"/>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202A91"/>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202A91"/>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202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2A91"/>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202A9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02A91"/>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202A91"/>
    <w:pPr>
      <w:spacing w:before="160"/>
      <w:jc w:val="center"/>
    </w:pPr>
    <w:rPr>
      <w:i/>
      <w:iCs/>
      <w:color w:val="404040" w:themeColor="text1" w:themeTint="BF"/>
    </w:rPr>
  </w:style>
  <w:style w:type="character" w:customStyle="1" w:styleId="22">
    <w:name w:val="Цитата 2 Знак"/>
    <w:basedOn w:val="a0"/>
    <w:link w:val="21"/>
    <w:uiPriority w:val="29"/>
    <w:rsid w:val="00202A91"/>
    <w:rPr>
      <w:i/>
      <w:iCs/>
      <w:color w:val="404040" w:themeColor="text1" w:themeTint="BF"/>
      <w:lang w:val="uk-UA"/>
    </w:rPr>
  </w:style>
  <w:style w:type="paragraph" w:styleId="a7">
    <w:name w:val="List Paragraph"/>
    <w:basedOn w:val="a"/>
    <w:uiPriority w:val="34"/>
    <w:qFormat/>
    <w:rsid w:val="00202A91"/>
    <w:pPr>
      <w:ind w:left="720"/>
      <w:contextualSpacing/>
    </w:pPr>
  </w:style>
  <w:style w:type="character" w:styleId="a8">
    <w:name w:val="Intense Emphasis"/>
    <w:basedOn w:val="a0"/>
    <w:uiPriority w:val="21"/>
    <w:qFormat/>
    <w:rsid w:val="00202A91"/>
    <w:rPr>
      <w:i/>
      <w:iCs/>
      <w:color w:val="2F5496" w:themeColor="accent1" w:themeShade="BF"/>
    </w:rPr>
  </w:style>
  <w:style w:type="paragraph" w:styleId="a9">
    <w:name w:val="Intense Quote"/>
    <w:basedOn w:val="a"/>
    <w:next w:val="a"/>
    <w:link w:val="aa"/>
    <w:uiPriority w:val="30"/>
    <w:qFormat/>
    <w:rsid w:val="00202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2A91"/>
    <w:rPr>
      <w:i/>
      <w:iCs/>
      <w:color w:val="2F5496" w:themeColor="accent1" w:themeShade="BF"/>
      <w:lang w:val="uk-UA"/>
    </w:rPr>
  </w:style>
  <w:style w:type="character" w:styleId="ab">
    <w:name w:val="Intense Reference"/>
    <w:basedOn w:val="a0"/>
    <w:uiPriority w:val="32"/>
    <w:qFormat/>
    <w:rsid w:val="00202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2025-02-01T20:41:00Z</dcterms:created>
  <dcterms:modified xsi:type="dcterms:W3CDTF">2025-02-01T20:42:00Z</dcterms:modified>
</cp:coreProperties>
</file>