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50" w:rsidRPr="00E32D1E" w:rsidRDefault="00CC7850" w:rsidP="00CC785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tbl>
      <w:tblPr>
        <w:tblW w:w="80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3950"/>
      </w:tblGrid>
      <w:tr w:rsidR="00CC7850" w:rsidRPr="00CC7850" w:rsidTr="004D720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1. Find out about your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a)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This is no time for jokes.</w:t>
            </w:r>
          </w:p>
        </w:tc>
      </w:tr>
      <w:tr w:rsidR="00CC7850" w:rsidRPr="00CC7850" w:rsidTr="004D720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CC7850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CC7850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audience and adapt your presentation accordingly.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CC7850" w:rsidRDefault="00CC7850" w:rsidP="004D7204">
            <w:pPr>
              <w:pStyle w:val="Style56"/>
              <w:widowControl/>
              <w:spacing w:line="276" w:lineRule="auto"/>
              <w:jc w:val="both"/>
              <w:rPr>
                <w:rStyle w:val="FontStyle301"/>
                <w:rFonts w:ascii="Times New Roman" w:hAnsi="Times New Roman"/>
                <w:b w:val="0"/>
                <w:sz w:val="28"/>
                <w:szCs w:val="28"/>
                <w:lang w:val="en-US" w:eastAsia="en-US"/>
              </w:rPr>
            </w:pPr>
            <w:r w:rsidRPr="00CC7850">
              <w:rPr>
                <w:rStyle w:val="FontStyle301"/>
                <w:rFonts w:ascii="Times New Roman" w:hAnsi="Times New Roman"/>
                <w:b w:val="0"/>
                <w:sz w:val="28"/>
                <w:szCs w:val="28"/>
                <w:lang w:val="en-US" w:eastAsia="en-US"/>
              </w:rPr>
              <w:t>b)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Is he still in his introduction or is he on to the main part?</w:t>
            </w:r>
          </w:p>
        </w:tc>
      </w:tr>
      <w:tr w:rsidR="00CC7850" w:rsidRPr="00CC7850" w:rsidTr="004D720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2. Introduce yourself.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9"/>
              <w:widowControl/>
              <w:spacing w:line="276" w:lineRule="auto"/>
              <w:jc w:val="both"/>
              <w:rPr>
                <w:rStyle w:val="FontStyle307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07"/>
                <w:rFonts w:ascii="Times New Roman" w:hAnsi="Times New Roman"/>
                <w:sz w:val="28"/>
                <w:szCs w:val="28"/>
                <w:lang w:val="en-US" w:eastAsia="en-US"/>
              </w:rPr>
              <w:t>c)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He's talking to us as if we were his customers, not potential investors.</w:t>
            </w:r>
          </w:p>
        </w:tc>
      </w:tr>
      <w:tr w:rsidR="00CC7850" w:rsidRPr="00CC7850" w:rsidTr="004D720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3. Use humour carefully.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d)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His slides contain too much information – all those boring figures!</w:t>
            </w:r>
          </w:p>
        </w:tc>
      </w:tr>
      <w:tr w:rsidR="00CC7850" w:rsidRPr="00CC7850" w:rsidTr="004D720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4. Outline the structure of your talk.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e)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Who is this guy anyway?</w:t>
            </w:r>
          </w:p>
        </w:tc>
      </w:tr>
      <w:tr w:rsidR="00CC7850" w:rsidRPr="00CC7850" w:rsidTr="004D720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5. Vary the tone of your voice.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f)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I'm falling asleep. He talks in the same tone the whole time.</w:t>
            </w:r>
          </w:p>
        </w:tc>
      </w:tr>
      <w:tr w:rsidR="00CC7850" w:rsidRPr="00E32D1E" w:rsidTr="004D720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32D1E"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  <w:t>6. Use clear visual aids.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:rsidR="00CC7850" w:rsidRPr="00E32D1E" w:rsidRDefault="00CC7850" w:rsidP="004D7204">
            <w:pPr>
              <w:pStyle w:val="Style207"/>
              <w:widowControl/>
              <w:spacing w:line="276" w:lineRule="auto"/>
              <w:jc w:val="both"/>
              <w:rPr>
                <w:rStyle w:val="FontStyle344"/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CC7850" w:rsidRPr="00E32D1E" w:rsidRDefault="00CC7850" w:rsidP="00CC785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7850" w:rsidRPr="00E32D1E" w:rsidRDefault="00CC7850" w:rsidP="00CC7850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2D1E">
        <w:rPr>
          <w:rFonts w:ascii="Times New Roman" w:hAnsi="Times New Roman" w:cs="Times New Roman"/>
          <w:sz w:val="28"/>
          <w:szCs w:val="28"/>
          <w:lang w:val="en-US"/>
        </w:rPr>
        <w:t>1_____, 2 _____, 3 _____, 4 _____, 5 _____, 6 _____.</w:t>
      </w:r>
    </w:p>
    <w:p w:rsidR="00AC3459" w:rsidRDefault="00AC3459"/>
    <w:sectPr w:rsidR="00AC34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C4A57"/>
    <w:multiLevelType w:val="hybridMultilevel"/>
    <w:tmpl w:val="F9863226"/>
    <w:lvl w:ilvl="0" w:tplc="58F083E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F6"/>
    <w:rsid w:val="007012F6"/>
    <w:rsid w:val="00A964B4"/>
    <w:rsid w:val="00AC3459"/>
    <w:rsid w:val="00CC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850"/>
    <w:pPr>
      <w:ind w:left="720"/>
      <w:contextualSpacing/>
    </w:pPr>
  </w:style>
  <w:style w:type="character" w:customStyle="1" w:styleId="FontStyle285">
    <w:name w:val="Font Style285"/>
    <w:basedOn w:val="a0"/>
    <w:rsid w:val="00CC7850"/>
    <w:rPr>
      <w:rFonts w:ascii="Candara" w:hAnsi="Candara" w:cs="Candara"/>
      <w:b/>
      <w:bCs/>
      <w:sz w:val="16"/>
      <w:szCs w:val="16"/>
    </w:rPr>
  </w:style>
  <w:style w:type="character" w:customStyle="1" w:styleId="FontStyle301">
    <w:name w:val="Font Style301"/>
    <w:basedOn w:val="a0"/>
    <w:rsid w:val="00CC7850"/>
    <w:rPr>
      <w:rFonts w:ascii="Candara" w:hAnsi="Candara" w:cs="Candara"/>
      <w:b/>
      <w:bCs/>
      <w:sz w:val="16"/>
      <w:szCs w:val="16"/>
    </w:rPr>
  </w:style>
  <w:style w:type="character" w:customStyle="1" w:styleId="FontStyle344">
    <w:name w:val="Font Style344"/>
    <w:basedOn w:val="a0"/>
    <w:rsid w:val="00CC7850"/>
    <w:rPr>
      <w:rFonts w:ascii="Candara" w:hAnsi="Candara" w:cs="Candara"/>
      <w:sz w:val="18"/>
      <w:szCs w:val="18"/>
    </w:rPr>
  </w:style>
  <w:style w:type="paragraph" w:customStyle="1" w:styleId="Style207">
    <w:name w:val="Style207"/>
    <w:basedOn w:val="a"/>
    <w:rsid w:val="00CC7850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MS Mincho" w:hAnsi="Candara" w:cs="Times New Roman"/>
      <w:sz w:val="24"/>
      <w:szCs w:val="24"/>
      <w:lang w:eastAsia="ja-JP"/>
    </w:rPr>
  </w:style>
  <w:style w:type="paragraph" w:customStyle="1" w:styleId="Style56">
    <w:name w:val="Style56"/>
    <w:basedOn w:val="a"/>
    <w:rsid w:val="00CC7850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MS Mincho" w:hAnsi="Candara" w:cs="Times New Roman"/>
      <w:sz w:val="24"/>
      <w:szCs w:val="24"/>
      <w:lang w:eastAsia="ja-JP"/>
    </w:rPr>
  </w:style>
  <w:style w:type="character" w:customStyle="1" w:styleId="FontStyle347">
    <w:name w:val="Font Style347"/>
    <w:basedOn w:val="a0"/>
    <w:rsid w:val="00CC7850"/>
    <w:rPr>
      <w:rFonts w:ascii="Candara" w:hAnsi="Candara" w:cs="Candara"/>
      <w:b/>
      <w:bCs/>
      <w:i/>
      <w:iCs/>
      <w:sz w:val="18"/>
      <w:szCs w:val="18"/>
    </w:rPr>
  </w:style>
  <w:style w:type="paragraph" w:customStyle="1" w:styleId="Style209">
    <w:name w:val="Style209"/>
    <w:basedOn w:val="a"/>
    <w:rsid w:val="00CC7850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MS Mincho" w:hAnsi="Candara" w:cs="Times New Roman"/>
      <w:sz w:val="24"/>
      <w:szCs w:val="24"/>
      <w:lang w:eastAsia="ja-JP"/>
    </w:rPr>
  </w:style>
  <w:style w:type="character" w:customStyle="1" w:styleId="FontStyle307">
    <w:name w:val="Font Style307"/>
    <w:basedOn w:val="a0"/>
    <w:rsid w:val="00CC7850"/>
    <w:rPr>
      <w:rFonts w:ascii="Candara" w:hAnsi="Candara" w:cs="Candar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850"/>
    <w:pPr>
      <w:ind w:left="720"/>
      <w:contextualSpacing/>
    </w:pPr>
  </w:style>
  <w:style w:type="character" w:customStyle="1" w:styleId="FontStyle285">
    <w:name w:val="Font Style285"/>
    <w:basedOn w:val="a0"/>
    <w:rsid w:val="00CC7850"/>
    <w:rPr>
      <w:rFonts w:ascii="Candara" w:hAnsi="Candara" w:cs="Candara"/>
      <w:b/>
      <w:bCs/>
      <w:sz w:val="16"/>
      <w:szCs w:val="16"/>
    </w:rPr>
  </w:style>
  <w:style w:type="character" w:customStyle="1" w:styleId="FontStyle301">
    <w:name w:val="Font Style301"/>
    <w:basedOn w:val="a0"/>
    <w:rsid w:val="00CC7850"/>
    <w:rPr>
      <w:rFonts w:ascii="Candara" w:hAnsi="Candara" w:cs="Candara"/>
      <w:b/>
      <w:bCs/>
      <w:sz w:val="16"/>
      <w:szCs w:val="16"/>
    </w:rPr>
  </w:style>
  <w:style w:type="character" w:customStyle="1" w:styleId="FontStyle344">
    <w:name w:val="Font Style344"/>
    <w:basedOn w:val="a0"/>
    <w:rsid w:val="00CC7850"/>
    <w:rPr>
      <w:rFonts w:ascii="Candara" w:hAnsi="Candara" w:cs="Candara"/>
      <w:sz w:val="18"/>
      <w:szCs w:val="18"/>
    </w:rPr>
  </w:style>
  <w:style w:type="paragraph" w:customStyle="1" w:styleId="Style207">
    <w:name w:val="Style207"/>
    <w:basedOn w:val="a"/>
    <w:rsid w:val="00CC7850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MS Mincho" w:hAnsi="Candara" w:cs="Times New Roman"/>
      <w:sz w:val="24"/>
      <w:szCs w:val="24"/>
      <w:lang w:eastAsia="ja-JP"/>
    </w:rPr>
  </w:style>
  <w:style w:type="paragraph" w:customStyle="1" w:styleId="Style56">
    <w:name w:val="Style56"/>
    <w:basedOn w:val="a"/>
    <w:rsid w:val="00CC7850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MS Mincho" w:hAnsi="Candara" w:cs="Times New Roman"/>
      <w:sz w:val="24"/>
      <w:szCs w:val="24"/>
      <w:lang w:eastAsia="ja-JP"/>
    </w:rPr>
  </w:style>
  <w:style w:type="character" w:customStyle="1" w:styleId="FontStyle347">
    <w:name w:val="Font Style347"/>
    <w:basedOn w:val="a0"/>
    <w:rsid w:val="00CC7850"/>
    <w:rPr>
      <w:rFonts w:ascii="Candara" w:hAnsi="Candara" w:cs="Candara"/>
      <w:b/>
      <w:bCs/>
      <w:i/>
      <w:iCs/>
      <w:sz w:val="18"/>
      <w:szCs w:val="18"/>
    </w:rPr>
  </w:style>
  <w:style w:type="paragraph" w:customStyle="1" w:styleId="Style209">
    <w:name w:val="Style209"/>
    <w:basedOn w:val="a"/>
    <w:rsid w:val="00CC7850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MS Mincho" w:hAnsi="Candara" w:cs="Times New Roman"/>
      <w:sz w:val="24"/>
      <w:szCs w:val="24"/>
      <w:lang w:eastAsia="ja-JP"/>
    </w:rPr>
  </w:style>
  <w:style w:type="character" w:customStyle="1" w:styleId="FontStyle307">
    <w:name w:val="Font Style307"/>
    <w:basedOn w:val="a0"/>
    <w:rsid w:val="00CC7850"/>
    <w:rPr>
      <w:rFonts w:ascii="Candara" w:hAnsi="Candara" w:cs="Candar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225</Characters>
  <Application>Microsoft Office Word</Application>
  <DocSecurity>0</DocSecurity>
  <Lines>1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2020-10-20T14:18:00Z</dcterms:created>
  <dcterms:modified xsi:type="dcterms:W3CDTF">2020-10-20T14:18:00Z</dcterms:modified>
</cp:coreProperties>
</file>