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9" w:rsidRPr="007A3DC8" w:rsidRDefault="00F46589" w:rsidP="00F46589">
      <w:pPr>
        <w:spacing w:line="360" w:lineRule="auto"/>
        <w:ind w:firstLine="851"/>
        <w:jc w:val="center"/>
        <w:rPr>
          <w:lang w:eastAsia="uk-UA"/>
        </w:rPr>
      </w:pPr>
      <w:r>
        <w:rPr>
          <w:lang w:eastAsia="uk-UA"/>
        </w:rPr>
        <w:t>ПІП______________________________________________</w:t>
      </w:r>
      <w:r w:rsidR="005F3FB6">
        <w:rPr>
          <w:lang w:eastAsia="uk-UA"/>
        </w:rPr>
        <w:t>М</w:t>
      </w:r>
      <w:r>
        <w:rPr>
          <w:lang w:eastAsia="uk-UA"/>
        </w:rPr>
        <w:t>БД-25</w:t>
      </w:r>
    </w:p>
    <w:p w:rsidR="00F46589" w:rsidRPr="007A3DC8" w:rsidRDefault="00F46589" w:rsidP="00F46589">
      <w:pPr>
        <w:spacing w:line="360" w:lineRule="auto"/>
        <w:ind w:firstLine="851"/>
        <w:jc w:val="center"/>
        <w:rPr>
          <w:b/>
          <w:lang w:eastAsia="uk-UA"/>
        </w:rPr>
      </w:pPr>
      <w:r w:rsidRPr="007A3DC8">
        <w:rPr>
          <w:b/>
          <w:lang w:eastAsia="uk-UA"/>
        </w:rPr>
        <w:t>Обсяг випусків акцій у 2020-202</w:t>
      </w:r>
      <w:r>
        <w:rPr>
          <w:b/>
          <w:lang w:eastAsia="uk-UA"/>
        </w:rPr>
        <w:t>4 за даними НКЦПФР</w:t>
      </w:r>
      <w:r w:rsidRPr="007A3DC8">
        <w:rPr>
          <w:b/>
          <w:lang w:eastAsia="uk-UA"/>
        </w:rPr>
        <w:t xml:space="preserve"> рр.</w:t>
      </w:r>
      <w:r w:rsidR="00493D55">
        <w:rPr>
          <w:b/>
          <w:lang w:eastAsia="uk-UA"/>
        </w:rPr>
        <w:t>, МЛН ГРН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924"/>
        <w:gridCol w:w="1024"/>
        <w:gridCol w:w="1024"/>
        <w:gridCol w:w="1133"/>
        <w:gridCol w:w="1133"/>
        <w:gridCol w:w="1199"/>
        <w:gridCol w:w="2066"/>
      </w:tblGrid>
      <w:tr w:rsidR="00F46589" w:rsidRPr="00F46589" w:rsidTr="00F46589">
        <w:trPr>
          <w:jc w:val="center"/>
        </w:trPr>
        <w:tc>
          <w:tcPr>
            <w:tcW w:w="1126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Період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середнє </w:t>
            </w:r>
          </w:p>
        </w:tc>
        <w:tc>
          <w:tcPr>
            <w:tcW w:w="2066" w:type="dxa"/>
          </w:tcPr>
          <w:p w:rsid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Зміна 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Січень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Лютий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Березень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Квітень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Червень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Липень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Серпень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Вересень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Жовтень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Всього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F46589" w:rsidRDefault="00F46589">
      <w:r>
        <w:t>ЗМІНА=(2024/2020)*100-100</w:t>
      </w:r>
    </w:p>
    <w:p w:rsidR="00493D55" w:rsidRPr="007A3DC8" w:rsidRDefault="00493D55" w:rsidP="00493D55">
      <w:pPr>
        <w:spacing w:line="360" w:lineRule="auto"/>
        <w:ind w:firstLine="851"/>
        <w:jc w:val="center"/>
        <w:rPr>
          <w:b/>
          <w:lang w:eastAsia="uk-UA"/>
        </w:rPr>
      </w:pPr>
      <w:r w:rsidRPr="007A3DC8">
        <w:rPr>
          <w:b/>
          <w:lang w:eastAsia="uk-UA"/>
        </w:rPr>
        <w:t>Обсяг випусків акцій у 2020-202</w:t>
      </w:r>
      <w:r>
        <w:rPr>
          <w:b/>
          <w:lang w:eastAsia="uk-UA"/>
        </w:rPr>
        <w:t>4 за даними НКЦПФР</w:t>
      </w:r>
      <w:r w:rsidRPr="007A3DC8">
        <w:rPr>
          <w:b/>
          <w:lang w:eastAsia="uk-UA"/>
        </w:rPr>
        <w:t xml:space="preserve"> рр.</w:t>
      </w:r>
      <w:r>
        <w:rPr>
          <w:b/>
          <w:lang w:eastAsia="uk-UA"/>
        </w:rPr>
        <w:t>, одиниць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924"/>
        <w:gridCol w:w="1024"/>
        <w:gridCol w:w="1024"/>
        <w:gridCol w:w="1133"/>
        <w:gridCol w:w="1133"/>
        <w:gridCol w:w="1199"/>
        <w:gridCol w:w="2066"/>
      </w:tblGrid>
      <w:tr w:rsidR="00493D55" w:rsidRPr="00F46589" w:rsidTr="00A422B7">
        <w:trPr>
          <w:jc w:val="center"/>
        </w:trPr>
        <w:tc>
          <w:tcPr>
            <w:tcW w:w="1126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Період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середнє </w:t>
            </w:r>
          </w:p>
        </w:tc>
        <w:tc>
          <w:tcPr>
            <w:tcW w:w="2066" w:type="dxa"/>
          </w:tcPr>
          <w:p w:rsidR="00493D55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Зміна 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Січень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Лютий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Березень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Квітень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Червень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Липень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Серпень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Вересень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Жовтень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Всього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493D55" w:rsidRDefault="00493D55" w:rsidP="00493D55">
      <w:r>
        <w:t>ЗМІНА=(2024/2020)*100-100</w:t>
      </w:r>
    </w:p>
    <w:p w:rsidR="00280AC6" w:rsidRDefault="00493D55">
      <w:r>
        <w:t>Основні вимоги до ліцензування фондових чи товарних бірж в Укр</w:t>
      </w:r>
      <w:r w:rsidR="005F3FB6">
        <w:t>а</w:t>
      </w:r>
      <w:bookmarkStart w:id="0" w:name="_GoBack"/>
      <w:bookmarkEnd w:id="0"/>
      <w:r>
        <w:t>їні______________________________________________________________________________________________________________________________________________</w:t>
      </w:r>
      <w:r w:rsidR="005F3FB6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0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1C08F3"/>
    <w:rsid w:val="00200FFF"/>
    <w:rsid w:val="00280AC6"/>
    <w:rsid w:val="00493D55"/>
    <w:rsid w:val="004C646E"/>
    <w:rsid w:val="005F3FB6"/>
    <w:rsid w:val="00614DE0"/>
    <w:rsid w:val="006A77E4"/>
    <w:rsid w:val="008D1351"/>
    <w:rsid w:val="00E44BD3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28CC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2025-03-25T20:34:00Z</cp:lastPrinted>
  <dcterms:created xsi:type="dcterms:W3CDTF">2025-03-25T20:48:00Z</dcterms:created>
  <dcterms:modified xsi:type="dcterms:W3CDTF">2025-03-25T20:49:00Z</dcterms:modified>
</cp:coreProperties>
</file>